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1BB" w:rsidRPr="00C5740A" w:rsidRDefault="007D31BB" w:rsidP="00B46E6E">
      <w:pPr>
        <w:spacing w:line="276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5740A">
        <w:rPr>
          <w:rFonts w:ascii="Arial" w:hAnsi="Arial" w:cs="Arial"/>
          <w:b/>
          <w:color w:val="000000"/>
          <w:sz w:val="20"/>
          <w:szCs w:val="20"/>
        </w:rPr>
        <w:t xml:space="preserve">FORMULARZ  </w:t>
      </w:r>
      <w:bookmarkStart w:id="0" w:name="_Hlk165265830"/>
      <w:r w:rsidRPr="00C5740A">
        <w:rPr>
          <w:rFonts w:ascii="Arial" w:hAnsi="Arial" w:cs="Arial"/>
          <w:b/>
          <w:color w:val="000000"/>
          <w:sz w:val="20"/>
          <w:szCs w:val="20"/>
        </w:rPr>
        <w:t>ASORTYMENTOWO – CENOW</w:t>
      </w:r>
      <w:r w:rsidR="00150533" w:rsidRPr="00C5740A">
        <w:rPr>
          <w:rFonts w:ascii="Arial" w:hAnsi="Arial" w:cs="Arial"/>
          <w:b/>
          <w:color w:val="000000"/>
          <w:sz w:val="20"/>
          <w:szCs w:val="20"/>
        </w:rPr>
        <w:t>Y</w:t>
      </w:r>
      <w:r w:rsidRPr="00C5740A">
        <w:rPr>
          <w:rFonts w:ascii="Arial" w:hAnsi="Arial" w:cs="Arial"/>
          <w:b/>
          <w:color w:val="000000"/>
          <w:sz w:val="20"/>
          <w:szCs w:val="20"/>
        </w:rPr>
        <w:t xml:space="preserve"> – odpowiednio na składane zadanie/</w:t>
      </w:r>
      <w:proofErr w:type="spellStart"/>
      <w:r w:rsidRPr="00C5740A">
        <w:rPr>
          <w:rFonts w:ascii="Arial" w:hAnsi="Arial" w:cs="Arial"/>
          <w:b/>
          <w:color w:val="000000"/>
          <w:sz w:val="20"/>
          <w:szCs w:val="20"/>
        </w:rPr>
        <w:t>nia</w:t>
      </w:r>
      <w:proofErr w:type="spellEnd"/>
    </w:p>
    <w:p w:rsidR="007D31BB" w:rsidRPr="00C5740A" w:rsidRDefault="007D31BB" w:rsidP="007D31BB">
      <w:pPr>
        <w:spacing w:line="276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10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696"/>
        <w:gridCol w:w="1314"/>
        <w:gridCol w:w="1662"/>
        <w:gridCol w:w="1560"/>
        <w:gridCol w:w="1701"/>
      </w:tblGrid>
      <w:tr w:rsidR="009F41A0" w:rsidRPr="00C5740A" w:rsidTr="009D24B4">
        <w:trPr>
          <w:trHeight w:val="726"/>
        </w:trPr>
        <w:tc>
          <w:tcPr>
            <w:tcW w:w="1134" w:type="dxa"/>
            <w:shd w:val="clear" w:color="auto" w:fill="auto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Nr zad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Asortyment Zamawiającego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J.m</w:t>
            </w:r>
            <w:proofErr w:type="spellEnd"/>
          </w:p>
        </w:tc>
        <w:tc>
          <w:tcPr>
            <w:tcW w:w="1662" w:type="dxa"/>
            <w:shd w:val="clear" w:color="auto" w:fill="auto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9F41A0" w:rsidRPr="00C5740A" w:rsidRDefault="009F41A0" w:rsidP="009F41A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Ilość zamówienia podstawowego</w:t>
            </w:r>
          </w:p>
        </w:tc>
        <w:tc>
          <w:tcPr>
            <w:tcW w:w="1560" w:type="dxa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0A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701" w:type="dxa"/>
            <w:vAlign w:val="center"/>
          </w:tcPr>
          <w:p w:rsidR="009F41A0" w:rsidRPr="00C5740A" w:rsidRDefault="009F41A0" w:rsidP="009F41A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0A">
              <w:rPr>
                <w:rFonts w:ascii="Arial" w:hAnsi="Arial" w:cs="Arial"/>
                <w:b/>
                <w:sz w:val="20"/>
                <w:szCs w:val="20"/>
              </w:rPr>
              <w:t>Wartość brutto PLN zamówienia (Iloczyn kolumny 4 i 5)</w:t>
            </w:r>
          </w:p>
        </w:tc>
      </w:tr>
      <w:tr w:rsidR="009F41A0" w:rsidRPr="00C5740A" w:rsidTr="009D24B4">
        <w:trPr>
          <w:trHeight w:val="281"/>
        </w:trPr>
        <w:tc>
          <w:tcPr>
            <w:tcW w:w="1134" w:type="dxa"/>
            <w:shd w:val="clear" w:color="auto" w:fill="auto"/>
          </w:tcPr>
          <w:p w:rsidR="009F41A0" w:rsidRPr="00C5740A" w:rsidRDefault="009F41A0" w:rsidP="004C6A0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9F41A0" w:rsidRPr="00C5740A" w:rsidRDefault="009F41A0" w:rsidP="004C6A0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14" w:type="dxa"/>
            <w:shd w:val="clear" w:color="auto" w:fill="auto"/>
          </w:tcPr>
          <w:p w:rsidR="009F41A0" w:rsidRPr="00C5740A" w:rsidRDefault="009F41A0" w:rsidP="004C6A0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62" w:type="dxa"/>
            <w:shd w:val="clear" w:color="auto" w:fill="auto"/>
          </w:tcPr>
          <w:p w:rsidR="009F41A0" w:rsidRPr="00C5740A" w:rsidRDefault="009F41A0" w:rsidP="004C6A0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60" w:type="dxa"/>
          </w:tcPr>
          <w:p w:rsidR="009F41A0" w:rsidRPr="00C5740A" w:rsidRDefault="009F41A0" w:rsidP="00C14A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0A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9F41A0" w:rsidRPr="00C5740A" w:rsidRDefault="009F41A0" w:rsidP="00C14A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740A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</w:tr>
      <w:tr w:rsidR="00C47A72" w:rsidRPr="00C5740A" w:rsidTr="009D24B4">
        <w:trPr>
          <w:trHeight w:val="766"/>
        </w:trPr>
        <w:tc>
          <w:tcPr>
            <w:tcW w:w="1134" w:type="dxa"/>
            <w:shd w:val="clear" w:color="auto" w:fill="auto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9D24B4" w:rsidP="00C47A72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 w:rsid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96" w:type="dxa"/>
            <w:shd w:val="clear" w:color="auto" w:fill="auto"/>
          </w:tcPr>
          <w:p w:rsidR="00C47A72" w:rsidRPr="00C5740A" w:rsidRDefault="00CE6BCC" w:rsidP="00C47A7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Pakiet kryminalistyczny do </w:t>
            </w:r>
            <w:r w:rsidR="009A766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pobierania krwi na zawartość alkoholu - </w:t>
            </w:r>
            <w:r w:rsidR="009A766D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br/>
              <w:t>,, pakiet do krwi”</w:t>
            </w:r>
          </w:p>
        </w:tc>
        <w:tc>
          <w:tcPr>
            <w:tcW w:w="1314" w:type="dxa"/>
            <w:shd w:val="clear" w:color="auto" w:fill="auto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9A766D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9A766D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6 000</w:t>
            </w:r>
          </w:p>
        </w:tc>
        <w:tc>
          <w:tcPr>
            <w:tcW w:w="1560" w:type="dxa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C47A72" w:rsidP="00C4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BD4C20">
        <w:trPr>
          <w:trHeight w:val="339"/>
        </w:trPr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47A72" w:rsidRPr="00C5740A" w:rsidTr="009D24B4">
        <w:tc>
          <w:tcPr>
            <w:tcW w:w="1134" w:type="dxa"/>
            <w:shd w:val="clear" w:color="auto" w:fill="auto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BD4C20" w:rsidP="00C47A72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 w:rsidR="00C47A72" w:rsidRPr="00C5740A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696" w:type="dxa"/>
            <w:shd w:val="clear" w:color="auto" w:fill="auto"/>
          </w:tcPr>
          <w:p w:rsidR="00C47A72" w:rsidRPr="00C5740A" w:rsidRDefault="003B237F" w:rsidP="00C47A72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Pakiet kryminalistyczny do zabezpieczania </w:t>
            </w:r>
            <w:r w:rsidR="00865A5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śladów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przestępstw na tle seksualnym</w:t>
            </w:r>
          </w:p>
        </w:tc>
        <w:tc>
          <w:tcPr>
            <w:tcW w:w="1314" w:type="dxa"/>
            <w:shd w:val="clear" w:color="auto" w:fill="auto"/>
          </w:tcPr>
          <w:p w:rsidR="00C47A72" w:rsidRPr="00C5740A" w:rsidRDefault="00865A53" w:rsidP="00085FD5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szt.</w:t>
            </w:r>
          </w:p>
        </w:tc>
        <w:tc>
          <w:tcPr>
            <w:tcW w:w="1662" w:type="dxa"/>
            <w:shd w:val="clear" w:color="auto" w:fill="auto"/>
          </w:tcPr>
          <w:p w:rsidR="00C47A72" w:rsidRPr="00C5740A" w:rsidRDefault="00865A53" w:rsidP="0071788A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   420</w:t>
            </w:r>
          </w:p>
        </w:tc>
        <w:tc>
          <w:tcPr>
            <w:tcW w:w="1560" w:type="dxa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C47A72" w:rsidRPr="00C5740A" w:rsidRDefault="00C47A72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C47A72" w:rsidRPr="00C5740A" w:rsidRDefault="00C47A72" w:rsidP="00C47A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546CF8"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C47A72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D4C20" w:rsidRPr="00C5740A" w:rsidTr="009D24B4">
        <w:tc>
          <w:tcPr>
            <w:tcW w:w="113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696" w:type="dxa"/>
            <w:shd w:val="clear" w:color="auto" w:fill="auto"/>
          </w:tcPr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Kaseta testowa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ToxWipe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Oral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6+</w:t>
            </w:r>
          </w:p>
        </w:tc>
        <w:tc>
          <w:tcPr>
            <w:tcW w:w="131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711D3B"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D24B4">
        <w:tc>
          <w:tcPr>
            <w:tcW w:w="113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6" w:type="dxa"/>
            <w:shd w:val="clear" w:color="auto" w:fill="auto"/>
          </w:tcPr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Kaseta test 6 panelowa test -Kit do analizatora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Drager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Drugtest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5000</w:t>
            </w:r>
          </w:p>
        </w:tc>
        <w:tc>
          <w:tcPr>
            <w:tcW w:w="131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C04D0"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D24B4">
        <w:tc>
          <w:tcPr>
            <w:tcW w:w="1134" w:type="dxa"/>
            <w:vMerge w:val="restart"/>
            <w:shd w:val="clear" w:color="auto" w:fill="auto"/>
          </w:tcPr>
          <w:p w:rsidR="00BD4C20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BD4C20" w:rsidRPr="00BD4C20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696" w:type="dxa"/>
            <w:shd w:val="clear" w:color="auto" w:fill="auto"/>
          </w:tcPr>
          <w:p w:rsidR="00BD4C20" w:rsidRPr="00C5740A" w:rsidRDefault="00BD4C20" w:rsidP="00BD4C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64340694"/>
          </w:p>
          <w:p w:rsidR="00BD4C20" w:rsidRPr="00C5740A" w:rsidRDefault="00BD4C20" w:rsidP="00BD4C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Ustnik jednorazowy A do urządzenia </w:t>
            </w:r>
            <w:proofErr w:type="spellStart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alkometr</w:t>
            </w:r>
            <w:proofErr w:type="spellEnd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Awat</w:t>
            </w:r>
            <w:proofErr w:type="spellEnd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A2.0</w:t>
            </w:r>
          </w:p>
          <w:bookmarkEnd w:id="1"/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D24B4">
        <w:tc>
          <w:tcPr>
            <w:tcW w:w="1134" w:type="dxa"/>
            <w:vMerge/>
            <w:shd w:val="clear" w:color="auto" w:fill="auto"/>
          </w:tcPr>
          <w:p w:rsidR="00BD4C20" w:rsidRPr="00BD4C20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BD4C20" w:rsidRPr="00C5740A" w:rsidRDefault="00BD4C20" w:rsidP="00BD4C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64341061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Ustnik jednorazowy D do urządzenia </w:t>
            </w:r>
            <w:proofErr w:type="spellStart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alkotest</w:t>
            </w:r>
            <w:proofErr w:type="spellEnd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AlcoQuant</w:t>
            </w:r>
            <w:proofErr w:type="spellEnd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6020, 3020</w:t>
            </w:r>
          </w:p>
          <w:bookmarkEnd w:id="2"/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14" w:type="dxa"/>
            <w:shd w:val="clear" w:color="auto" w:fill="auto"/>
          </w:tcPr>
          <w:p w:rsidR="00BD4C20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4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0 000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566711"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D24B4">
        <w:tc>
          <w:tcPr>
            <w:tcW w:w="1134" w:type="dxa"/>
            <w:shd w:val="clear" w:color="auto" w:fill="auto"/>
          </w:tcPr>
          <w:p w:rsidR="00BD4C20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696" w:type="dxa"/>
            <w:shd w:val="clear" w:color="auto" w:fill="auto"/>
          </w:tcPr>
          <w:p w:rsidR="00BD4C20" w:rsidRPr="00AE45A5" w:rsidRDefault="00BD4C20" w:rsidP="00BD4C20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" w:name="_Hlk164342335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Kaseta testująca do przenośnego urządzenia do detekcji narkotyków w ślinie </w:t>
            </w:r>
            <w:proofErr w:type="spellStart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Allere</w:t>
            </w:r>
            <w:proofErr w:type="spellEnd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 xml:space="preserve"> DDS2</w:t>
            </w:r>
            <w:bookmarkEnd w:id="3"/>
          </w:p>
        </w:tc>
        <w:tc>
          <w:tcPr>
            <w:tcW w:w="131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0C2433">
        <w:tc>
          <w:tcPr>
            <w:tcW w:w="10067" w:type="dxa"/>
            <w:gridSpan w:val="6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 w:val="restart"/>
            <w:shd w:val="clear" w:color="auto" w:fill="auto"/>
          </w:tcPr>
          <w:p w:rsidR="003E6157" w:rsidRDefault="003E6157" w:rsidP="003E6157">
            <w:pP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3E6157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696" w:type="dxa"/>
            <w:shd w:val="clear" w:color="auto" w:fill="auto"/>
          </w:tcPr>
          <w:p w:rsidR="003E6157" w:rsidRPr="000F6040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0F6040">
              <w:rPr>
                <w:rFonts w:ascii="Arial" w:hAnsi="Arial" w:cs="Arial"/>
                <w:sz w:val="20"/>
                <w:szCs w:val="20"/>
              </w:rPr>
              <w:t xml:space="preserve">Odczynnik do wykrywania amfetaminy i </w:t>
            </w:r>
            <w:proofErr w:type="spellStart"/>
            <w:r w:rsidRPr="000F6040">
              <w:rPr>
                <w:rFonts w:ascii="Arial" w:hAnsi="Arial" w:cs="Arial"/>
                <w:sz w:val="20"/>
                <w:szCs w:val="20"/>
              </w:rPr>
              <w:t>metamfetaminy</w:t>
            </w:r>
            <w:proofErr w:type="spellEnd"/>
            <w:r w:rsidRPr="000F6040">
              <w:rPr>
                <w:rFonts w:ascii="Arial" w:hAnsi="Arial" w:cs="Arial"/>
                <w:sz w:val="20"/>
                <w:szCs w:val="20"/>
              </w:rPr>
              <w:t xml:space="preserve"> oraz MDMA, MDEA, MBDB oraz </w:t>
            </w:r>
            <w:proofErr w:type="spellStart"/>
            <w:r w:rsidRPr="000F6040">
              <w:rPr>
                <w:rFonts w:ascii="Arial" w:hAnsi="Arial" w:cs="Arial"/>
                <w:sz w:val="20"/>
                <w:szCs w:val="20"/>
              </w:rPr>
              <w:t>alkoidów</w:t>
            </w:r>
            <w:proofErr w:type="spellEnd"/>
            <w:r w:rsidRPr="000F6040">
              <w:rPr>
                <w:rFonts w:ascii="Arial" w:hAnsi="Arial" w:cs="Arial"/>
                <w:sz w:val="20"/>
                <w:szCs w:val="20"/>
              </w:rPr>
              <w:t xml:space="preserve"> opium( heroiny, morfiny, kodeiny</w:t>
            </w:r>
          </w:p>
        </w:tc>
        <w:tc>
          <w:tcPr>
            <w:tcW w:w="1314" w:type="dxa"/>
            <w:shd w:val="clear" w:color="auto" w:fill="auto"/>
          </w:tcPr>
          <w:p w:rsidR="003E6157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BD4C20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Odczynnik do wykrywania kokainy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280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BD4C20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widowControl w:val="0"/>
              <w:autoSpaceDE w:val="0"/>
              <w:autoSpaceDN w:val="0"/>
              <w:adjustRightInd w:val="0"/>
              <w:spacing w:after="200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Odczynnik do wykrywania marihuany i haszyszu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BD4C20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Odczynnik do rozróżniania amfetaminy od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metamfetaminy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oraz wykrywanie MDMA, MDEA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BD4C20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Odczynnik do wykrywania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mefedronu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320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C20" w:rsidRPr="00C5740A" w:rsidTr="009D24B4">
        <w:tc>
          <w:tcPr>
            <w:tcW w:w="1134" w:type="dxa"/>
            <w:shd w:val="clear" w:color="auto" w:fill="auto"/>
          </w:tcPr>
          <w:p w:rsidR="00BD4C20" w:rsidRPr="00BD4C20" w:rsidRDefault="00BD4C20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BD4C20" w:rsidRPr="00C5740A" w:rsidRDefault="00BD4C20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Odczynnik do odróżniania kodeiny od heroiny -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Meckiego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BD4C20" w:rsidRPr="00C5740A" w:rsidRDefault="00BD4C20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560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D4C20" w:rsidRPr="00C5740A" w:rsidRDefault="00BD4C20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731E1">
        <w:tc>
          <w:tcPr>
            <w:tcW w:w="10067" w:type="dxa"/>
            <w:gridSpan w:val="6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 w:val="restart"/>
            <w:shd w:val="clear" w:color="auto" w:fill="auto"/>
          </w:tcPr>
          <w:p w:rsidR="003E6157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3E6157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Zadanie nr 8</w:t>
            </w: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Pochłaniacze osmologiczne –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/5szt.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opk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1 000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Wałek daktyloskopijny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szerk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. 15 cm (+/- 3) dług. 10 cm (+/- 3)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Folia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strech</w:t>
            </w:r>
            <w:proofErr w:type="spellEnd"/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rol.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bookmarkStart w:id="4" w:name="_Hlk164330770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Folia spożywcza aluminiowa </w:t>
            </w:r>
            <w:bookmarkEnd w:id="4"/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Gips do odlewów </w:t>
            </w:r>
            <w:proofErr w:type="spellStart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traseologicznych</w:t>
            </w:r>
            <w:proofErr w:type="spellEnd"/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1kg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006D" w:rsidRPr="00C5740A" w:rsidTr="00414876">
        <w:tc>
          <w:tcPr>
            <w:tcW w:w="10067" w:type="dxa"/>
            <w:gridSpan w:val="6"/>
            <w:shd w:val="clear" w:color="auto" w:fill="auto"/>
          </w:tcPr>
          <w:p w:rsidR="009D006D" w:rsidRPr="00C5740A" w:rsidRDefault="009D006D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 w:val="restart"/>
            <w:shd w:val="clear" w:color="auto" w:fill="auto"/>
          </w:tcPr>
          <w:p w:rsidR="003E6157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Taśma zabezpieczająca Policja – etykieta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papierowovoidowa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3E6157" w:rsidRPr="00C5740A" w:rsidRDefault="003E6157" w:rsidP="00BD4C20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100 </w:t>
            </w:r>
            <w:proofErr w:type="spellStart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mb</w:t>
            </w:r>
            <w:proofErr w:type="spellEnd"/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w rolce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rol.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560" w:type="dxa"/>
          </w:tcPr>
          <w:p w:rsidR="003E6157" w:rsidRPr="00C5740A" w:rsidRDefault="003E6157" w:rsidP="00BD4C20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BD4C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rPr>
          <w:trHeight w:val="744"/>
        </w:trPr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B5 Koperta foliowa z nadrukiem Policja i metryczką 190mm x250mm (+/-5)</w:t>
            </w:r>
          </w:p>
        </w:tc>
        <w:tc>
          <w:tcPr>
            <w:tcW w:w="1314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rPr>
          <w:trHeight w:val="517"/>
        </w:trPr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C3 Koperta foliowa z nadrukiem Policja i metryczką 325mm x 470 mm (+/-5)</w:t>
            </w:r>
          </w:p>
        </w:tc>
        <w:tc>
          <w:tcPr>
            <w:tcW w:w="1314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K70 Koperta foliowa z nadrukiem Policja i metryczką 160 mm x 250 mm (+/-5)</w:t>
            </w:r>
          </w:p>
        </w:tc>
        <w:tc>
          <w:tcPr>
            <w:tcW w:w="1314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szt. </w:t>
            </w:r>
          </w:p>
        </w:tc>
        <w:tc>
          <w:tcPr>
            <w:tcW w:w="1662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5 000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Koperta papierowo-foliowa osuszająca 70x230 mm z metryczka (+/- 5)</w:t>
            </w:r>
          </w:p>
        </w:tc>
        <w:tc>
          <w:tcPr>
            <w:tcW w:w="1314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15 000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Koperta papierowo-foliowa osuszająca 135x255 mm z metryczka (+/- 5)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5 000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vMerge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Koperta papierowo-foliowa osuszająca 90x230 mm z metryczka (+/- 5)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15 000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F12FBC">
        <w:tc>
          <w:tcPr>
            <w:tcW w:w="10067" w:type="dxa"/>
            <w:gridSpan w:val="6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c>
          <w:tcPr>
            <w:tcW w:w="113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 w:rsidRPr="00BD4C20"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 xml:space="preserve">Zadanie nr </w:t>
            </w: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" w:name="_Hlk164342202"/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Pakiet kryminalistyczny – zestaw do pobierania materiału genetycznego DNA z kartą FTA</w:t>
            </w:r>
            <w:bookmarkEnd w:id="5"/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</w:p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16 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100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Pr="00C5740A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6157" w:rsidRPr="00C5740A" w:rsidTr="009D24B4">
        <w:trPr>
          <w:trHeight w:val="455"/>
        </w:trPr>
        <w:tc>
          <w:tcPr>
            <w:tcW w:w="113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696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C5740A">
              <w:rPr>
                <w:rFonts w:ascii="Arial" w:hAnsi="Arial" w:cs="Arial"/>
                <w:color w:val="000000"/>
                <w:sz w:val="20"/>
                <w:szCs w:val="20"/>
              </w:rPr>
              <w:t>OPCJA</w:t>
            </w:r>
          </w:p>
        </w:tc>
        <w:tc>
          <w:tcPr>
            <w:tcW w:w="1314" w:type="dxa"/>
            <w:shd w:val="clear" w:color="auto" w:fill="auto"/>
          </w:tcPr>
          <w:p w:rsidR="003E6157" w:rsidRPr="00C5740A" w:rsidRDefault="003E6157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 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3 2</w:t>
            </w: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2</w:t>
            </w:r>
            <w:r w:rsidRPr="00C5740A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3E6157" w:rsidRPr="00C5740A" w:rsidRDefault="003E6157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6157" w:rsidRDefault="003E6157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57A6B" w:rsidRPr="00C5740A" w:rsidRDefault="00757A6B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A6B" w:rsidRPr="00C5740A" w:rsidTr="009D24B4">
        <w:trPr>
          <w:trHeight w:val="455"/>
        </w:trPr>
        <w:tc>
          <w:tcPr>
            <w:tcW w:w="1134" w:type="dxa"/>
            <w:shd w:val="clear" w:color="auto" w:fill="auto"/>
          </w:tcPr>
          <w:p w:rsidR="00757A6B" w:rsidRPr="00C5740A" w:rsidRDefault="00757A6B" w:rsidP="003E6157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color w:val="000000"/>
                <w:sz w:val="20"/>
                <w:szCs w:val="20"/>
                <w:lang w:eastAsia="en-US"/>
              </w:rPr>
              <w:t>Zadanie nr 11</w:t>
            </w:r>
          </w:p>
        </w:tc>
        <w:tc>
          <w:tcPr>
            <w:tcW w:w="2696" w:type="dxa"/>
            <w:shd w:val="clear" w:color="auto" w:fill="auto"/>
          </w:tcPr>
          <w:p w:rsidR="00757A6B" w:rsidRDefault="00757A6B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Wym</w:t>
            </w:r>
            <w:bookmarkStart w:id="6" w:name="_GoBack"/>
            <w:bookmarkEnd w:id="6"/>
            <w:r>
              <w:rPr>
                <w:rFonts w:ascii="Arial" w:hAnsi="Arial" w:cs="Arial"/>
                <w:color w:val="000000"/>
                <w:sz w:val="20"/>
                <w:szCs w:val="20"/>
              </w:rPr>
              <w:t>azówka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sterylna</w:t>
            </w:r>
          </w:p>
        </w:tc>
        <w:tc>
          <w:tcPr>
            <w:tcW w:w="1314" w:type="dxa"/>
            <w:shd w:val="clear" w:color="auto" w:fill="auto"/>
          </w:tcPr>
          <w:p w:rsidR="00757A6B" w:rsidRPr="00C5740A" w:rsidRDefault="00757A6B" w:rsidP="003E6157">
            <w:pPr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szt.</w:t>
            </w:r>
          </w:p>
        </w:tc>
        <w:tc>
          <w:tcPr>
            <w:tcW w:w="1662" w:type="dxa"/>
            <w:shd w:val="clear" w:color="auto" w:fill="auto"/>
          </w:tcPr>
          <w:p w:rsidR="00757A6B" w:rsidRDefault="00757A6B" w:rsidP="003E6157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      16 000</w:t>
            </w:r>
          </w:p>
        </w:tc>
        <w:tc>
          <w:tcPr>
            <w:tcW w:w="1560" w:type="dxa"/>
            <w:shd w:val="clear" w:color="auto" w:fill="auto"/>
          </w:tcPr>
          <w:p w:rsidR="00757A6B" w:rsidRPr="00C5740A" w:rsidRDefault="00757A6B" w:rsidP="003E615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757A6B" w:rsidRDefault="00757A6B" w:rsidP="003E61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D31BB" w:rsidRDefault="007D31BB"/>
    <w:bookmarkEnd w:id="0"/>
    <w:p w:rsidR="007D31BB" w:rsidRDefault="007D31BB"/>
    <w:sectPr w:rsidR="007D31BB" w:rsidSect="00E56788">
      <w:pgSz w:w="11906" w:h="16838"/>
      <w:pgMar w:top="1276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BB"/>
    <w:rsid w:val="00002F5F"/>
    <w:rsid w:val="000324CC"/>
    <w:rsid w:val="000479D3"/>
    <w:rsid w:val="00067C23"/>
    <w:rsid w:val="00085FD5"/>
    <w:rsid w:val="000D29F1"/>
    <w:rsid w:val="000F6040"/>
    <w:rsid w:val="00150533"/>
    <w:rsid w:val="00172CDC"/>
    <w:rsid w:val="001A4074"/>
    <w:rsid w:val="001C2F53"/>
    <w:rsid w:val="00232D1A"/>
    <w:rsid w:val="00287C72"/>
    <w:rsid w:val="002F27C6"/>
    <w:rsid w:val="0032234A"/>
    <w:rsid w:val="003B237F"/>
    <w:rsid w:val="003D04FA"/>
    <w:rsid w:val="003D7FBC"/>
    <w:rsid w:val="003E5918"/>
    <w:rsid w:val="003E6157"/>
    <w:rsid w:val="003F5CF2"/>
    <w:rsid w:val="0040149E"/>
    <w:rsid w:val="0041441D"/>
    <w:rsid w:val="00435862"/>
    <w:rsid w:val="004805E1"/>
    <w:rsid w:val="004C63B1"/>
    <w:rsid w:val="004C6A07"/>
    <w:rsid w:val="0056335B"/>
    <w:rsid w:val="00587896"/>
    <w:rsid w:val="005F501A"/>
    <w:rsid w:val="00617CFA"/>
    <w:rsid w:val="00625128"/>
    <w:rsid w:val="006B6917"/>
    <w:rsid w:val="006D362F"/>
    <w:rsid w:val="006E641A"/>
    <w:rsid w:val="006F2FFC"/>
    <w:rsid w:val="0071788A"/>
    <w:rsid w:val="00720EB4"/>
    <w:rsid w:val="00754F6F"/>
    <w:rsid w:val="00757A6B"/>
    <w:rsid w:val="007D31BB"/>
    <w:rsid w:val="00815816"/>
    <w:rsid w:val="00843AC5"/>
    <w:rsid w:val="00865A53"/>
    <w:rsid w:val="00877C81"/>
    <w:rsid w:val="00920B58"/>
    <w:rsid w:val="0092682C"/>
    <w:rsid w:val="009A766D"/>
    <w:rsid w:val="009D006D"/>
    <w:rsid w:val="009D24B4"/>
    <w:rsid w:val="009F41A0"/>
    <w:rsid w:val="00A37E93"/>
    <w:rsid w:val="00A44A7B"/>
    <w:rsid w:val="00A61CB8"/>
    <w:rsid w:val="00A863F6"/>
    <w:rsid w:val="00AA72A0"/>
    <w:rsid w:val="00AE45A5"/>
    <w:rsid w:val="00B24973"/>
    <w:rsid w:val="00B409B6"/>
    <w:rsid w:val="00B46E6E"/>
    <w:rsid w:val="00B6303C"/>
    <w:rsid w:val="00BB7C77"/>
    <w:rsid w:val="00BD4C20"/>
    <w:rsid w:val="00C14AFD"/>
    <w:rsid w:val="00C4087A"/>
    <w:rsid w:val="00C47A72"/>
    <w:rsid w:val="00C5740A"/>
    <w:rsid w:val="00CE6BCC"/>
    <w:rsid w:val="00CE7223"/>
    <w:rsid w:val="00D44454"/>
    <w:rsid w:val="00D71047"/>
    <w:rsid w:val="00E34512"/>
    <w:rsid w:val="00E56788"/>
    <w:rsid w:val="00EE475E"/>
    <w:rsid w:val="00F86369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AE651"/>
  <w15:chartTrackingRefBased/>
  <w15:docId w15:val="{B3EBC2D1-AAD0-4764-8CF5-8BA69F1F1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16DBF-B444-4554-A0A3-30130C868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362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Borkowska</dc:creator>
  <cp:keywords/>
  <dc:description/>
  <cp:lastModifiedBy>Karolina Borkowska</cp:lastModifiedBy>
  <cp:revision>6</cp:revision>
  <cp:lastPrinted>2025-04-22T12:13:00Z</cp:lastPrinted>
  <dcterms:created xsi:type="dcterms:W3CDTF">2025-04-22T12:08:00Z</dcterms:created>
  <dcterms:modified xsi:type="dcterms:W3CDTF">2025-05-12T06:36:00Z</dcterms:modified>
</cp:coreProperties>
</file>