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23A3" w:rsidRPr="005D64A4" w:rsidRDefault="00C8018E" w:rsidP="005D64A4">
      <w:pPr>
        <w:pStyle w:val="Nagwek1"/>
        <w:tabs>
          <w:tab w:val="clear" w:pos="360"/>
          <w:tab w:val="left" w:pos="708"/>
        </w:tabs>
        <w:spacing w:before="0" w:after="0" w:line="276" w:lineRule="auto"/>
        <w:ind w:left="0" w:firstLine="0"/>
        <w:rPr>
          <w:rFonts w:asciiTheme="minorHAnsi" w:hAnsiTheme="minorHAnsi" w:cstheme="minorHAnsi"/>
          <w:sz w:val="24"/>
          <w:szCs w:val="24"/>
          <w:lang w:val="pl-PL"/>
        </w:rPr>
      </w:pPr>
      <w:r w:rsidRPr="005D64A4">
        <w:rPr>
          <w:rFonts w:asciiTheme="minorHAnsi" w:hAnsiTheme="minorHAnsi" w:cstheme="minorHAnsi"/>
          <w:sz w:val="24"/>
          <w:szCs w:val="24"/>
          <w:lang w:val="pl-PL"/>
        </w:rPr>
        <w:t>Załącznik numer 1 do SWZ</w:t>
      </w:r>
    </w:p>
    <w:p w:rsidR="003723A3" w:rsidRPr="005D64A4" w:rsidRDefault="003723A3" w:rsidP="005D64A4">
      <w:pPr>
        <w:pStyle w:val="Nagwek1"/>
        <w:tabs>
          <w:tab w:val="clear" w:pos="360"/>
          <w:tab w:val="left" w:pos="708"/>
        </w:tabs>
        <w:spacing w:before="0" w:after="0" w:line="276" w:lineRule="auto"/>
        <w:ind w:left="0" w:firstLine="0"/>
        <w:jc w:val="center"/>
        <w:rPr>
          <w:rFonts w:asciiTheme="minorHAnsi" w:hAnsiTheme="minorHAnsi" w:cstheme="minorHAnsi"/>
          <w:sz w:val="24"/>
          <w:szCs w:val="24"/>
          <w:lang w:val="pl-PL"/>
        </w:rPr>
      </w:pPr>
    </w:p>
    <w:p w:rsidR="00CA5C50" w:rsidRPr="005D64A4" w:rsidRDefault="009665D0" w:rsidP="005D64A4">
      <w:pPr>
        <w:pStyle w:val="Nagwek1"/>
        <w:tabs>
          <w:tab w:val="clear" w:pos="360"/>
          <w:tab w:val="left" w:pos="708"/>
        </w:tabs>
        <w:spacing w:before="0" w:after="0" w:line="276" w:lineRule="auto"/>
        <w:ind w:left="0" w:firstLine="0"/>
        <w:jc w:val="center"/>
        <w:rPr>
          <w:rFonts w:asciiTheme="minorHAnsi" w:hAnsiTheme="minorHAnsi" w:cstheme="minorHAnsi"/>
          <w:sz w:val="24"/>
          <w:szCs w:val="24"/>
          <w:lang w:val="pl-PL"/>
        </w:rPr>
      </w:pPr>
      <w:r w:rsidRPr="005D64A4">
        <w:rPr>
          <w:rFonts w:asciiTheme="minorHAnsi" w:hAnsiTheme="minorHAnsi" w:cstheme="minorHAnsi"/>
          <w:sz w:val="24"/>
          <w:szCs w:val="24"/>
          <w:lang w:val="pl-PL"/>
        </w:rPr>
        <w:t>U</w:t>
      </w:r>
      <w:r w:rsidR="000427A5" w:rsidRPr="005D64A4">
        <w:rPr>
          <w:rFonts w:asciiTheme="minorHAnsi" w:hAnsiTheme="minorHAnsi" w:cstheme="minorHAnsi"/>
          <w:sz w:val="24"/>
          <w:szCs w:val="24"/>
          <w:lang w:val="pl-PL"/>
        </w:rPr>
        <w:t xml:space="preserve">mowa Nr  </w:t>
      </w:r>
      <w:r w:rsidR="000120E3" w:rsidRPr="005D64A4">
        <w:rPr>
          <w:rFonts w:asciiTheme="minorHAnsi" w:hAnsiTheme="minorHAnsi" w:cstheme="minorHAnsi"/>
          <w:sz w:val="24"/>
          <w:szCs w:val="24"/>
          <w:lang w:val="pl-PL"/>
        </w:rPr>
        <w:t>…..</w:t>
      </w:r>
    </w:p>
    <w:p w:rsidR="000427A5" w:rsidRPr="005D64A4" w:rsidRDefault="000427A5" w:rsidP="005D64A4">
      <w:pPr>
        <w:pStyle w:val="Tekstpodstawowy"/>
        <w:spacing w:after="0" w:line="276" w:lineRule="auto"/>
        <w:rPr>
          <w:rFonts w:asciiTheme="minorHAnsi" w:hAnsiTheme="minorHAnsi" w:cstheme="minorHAnsi"/>
          <w:szCs w:val="24"/>
          <w:lang w:val="pl-PL"/>
        </w:rPr>
      </w:pPr>
    </w:p>
    <w:p w:rsidR="00364AFF" w:rsidRPr="005D64A4" w:rsidRDefault="00364AFF" w:rsidP="005D64A4">
      <w:pPr>
        <w:widowControl w:val="0"/>
        <w:autoSpaceDE w:val="0"/>
        <w:autoSpaceDN w:val="0"/>
        <w:adjustRightInd w:val="0"/>
        <w:spacing w:line="276" w:lineRule="auto"/>
        <w:rPr>
          <w:rFonts w:asciiTheme="minorHAnsi" w:hAnsiTheme="minorHAnsi" w:cstheme="minorHAnsi"/>
          <w:spacing w:val="-6"/>
          <w:sz w:val="24"/>
          <w:szCs w:val="24"/>
        </w:rPr>
      </w:pPr>
      <w:r w:rsidRPr="005D64A4">
        <w:rPr>
          <w:rFonts w:asciiTheme="minorHAnsi" w:hAnsiTheme="minorHAnsi" w:cstheme="minorHAnsi"/>
          <w:spacing w:val="-2"/>
          <w:sz w:val="24"/>
          <w:szCs w:val="24"/>
        </w:rPr>
        <w:t xml:space="preserve">W dniu ………………r. w Częstochowie pomiędzy </w:t>
      </w:r>
      <w:r w:rsidR="00313501" w:rsidRPr="005D64A4">
        <w:rPr>
          <w:rFonts w:asciiTheme="minorHAnsi" w:hAnsiTheme="minorHAnsi" w:cstheme="minorHAnsi"/>
          <w:b/>
          <w:sz w:val="24"/>
          <w:szCs w:val="24"/>
        </w:rPr>
        <w:t xml:space="preserve">Uniwersytetem </w:t>
      </w:r>
      <w:r w:rsidRPr="005D64A4">
        <w:rPr>
          <w:rFonts w:asciiTheme="minorHAnsi" w:hAnsiTheme="minorHAnsi" w:cstheme="minorHAnsi"/>
          <w:b/>
          <w:spacing w:val="-2"/>
          <w:sz w:val="24"/>
          <w:szCs w:val="24"/>
        </w:rPr>
        <w:t>Jana Długosza w Częstochowie, ul. Waszyngtona 4/8, 42-200 Częstochowa</w:t>
      </w:r>
      <w:r w:rsidRPr="005D64A4">
        <w:rPr>
          <w:rFonts w:asciiTheme="minorHAnsi" w:hAnsiTheme="minorHAnsi" w:cstheme="minorHAnsi"/>
          <w:spacing w:val="-2"/>
          <w:sz w:val="24"/>
          <w:szCs w:val="24"/>
        </w:rPr>
        <w:t xml:space="preserve">, NIP ……………., </w:t>
      </w:r>
      <w:r w:rsidRPr="005D64A4">
        <w:rPr>
          <w:rFonts w:asciiTheme="minorHAnsi" w:hAnsiTheme="minorHAnsi" w:cstheme="minorHAnsi"/>
          <w:bCs/>
          <w:iCs/>
          <w:spacing w:val="-4"/>
          <w:sz w:val="24"/>
          <w:szCs w:val="24"/>
        </w:rPr>
        <w:t xml:space="preserve"> </w:t>
      </w:r>
      <w:r w:rsidRPr="005D64A4">
        <w:rPr>
          <w:rFonts w:asciiTheme="minorHAnsi" w:hAnsiTheme="minorHAnsi" w:cstheme="minorHAnsi"/>
          <w:spacing w:val="-6"/>
          <w:sz w:val="24"/>
          <w:szCs w:val="24"/>
        </w:rPr>
        <w:t xml:space="preserve">zwaną w treści umowy </w:t>
      </w:r>
      <w:r w:rsidRPr="005D64A4">
        <w:rPr>
          <w:rFonts w:asciiTheme="minorHAnsi" w:hAnsiTheme="minorHAnsi" w:cstheme="minorHAnsi"/>
          <w:b/>
          <w:spacing w:val="-6"/>
          <w:sz w:val="24"/>
          <w:szCs w:val="24"/>
        </w:rPr>
        <w:t>Zamawiającym</w:t>
      </w:r>
      <w:r w:rsidRPr="005D64A4">
        <w:rPr>
          <w:rFonts w:asciiTheme="minorHAnsi" w:hAnsiTheme="minorHAnsi" w:cstheme="minorHAnsi"/>
          <w:spacing w:val="-6"/>
          <w:sz w:val="24"/>
          <w:szCs w:val="24"/>
        </w:rPr>
        <w:t>, reprezentowaną przez:</w:t>
      </w:r>
    </w:p>
    <w:p w:rsidR="00364AFF" w:rsidRPr="005D64A4" w:rsidRDefault="00364AFF" w:rsidP="005D64A4">
      <w:pPr>
        <w:pStyle w:val="Tekstpodstawowy"/>
        <w:spacing w:after="0" w:line="276" w:lineRule="auto"/>
        <w:rPr>
          <w:rFonts w:asciiTheme="minorHAnsi" w:hAnsiTheme="minorHAnsi" w:cstheme="minorHAnsi"/>
          <w:snapToGrid w:val="0"/>
          <w:szCs w:val="24"/>
          <w:lang w:val="pl-PL"/>
        </w:rPr>
      </w:pPr>
      <w:r w:rsidRPr="005D64A4">
        <w:rPr>
          <w:rFonts w:asciiTheme="minorHAnsi" w:hAnsiTheme="minorHAnsi" w:cstheme="minorHAnsi"/>
          <w:snapToGrid w:val="0"/>
          <w:szCs w:val="24"/>
          <w:lang w:val="pl-PL"/>
        </w:rPr>
        <w:t>………………………………………..</w:t>
      </w:r>
    </w:p>
    <w:p w:rsidR="00364AFF" w:rsidRPr="005D64A4" w:rsidRDefault="00364AFF" w:rsidP="005D64A4">
      <w:pPr>
        <w:pStyle w:val="Tekstpodstawowy"/>
        <w:spacing w:after="0" w:line="276" w:lineRule="auto"/>
        <w:rPr>
          <w:rFonts w:asciiTheme="minorHAnsi" w:hAnsiTheme="minorHAnsi" w:cstheme="minorHAnsi"/>
          <w:snapToGrid w:val="0"/>
          <w:szCs w:val="24"/>
          <w:lang w:val="pl-PL"/>
        </w:rPr>
      </w:pPr>
      <w:r w:rsidRPr="005D64A4">
        <w:rPr>
          <w:rFonts w:asciiTheme="minorHAnsi" w:hAnsiTheme="minorHAnsi" w:cstheme="minorHAnsi"/>
          <w:snapToGrid w:val="0"/>
          <w:szCs w:val="24"/>
          <w:lang w:val="pl-PL"/>
        </w:rPr>
        <w:t>………………………………………..</w:t>
      </w:r>
    </w:p>
    <w:p w:rsidR="000427A5" w:rsidRPr="005D64A4" w:rsidRDefault="000427A5" w:rsidP="005D64A4">
      <w:pPr>
        <w:pStyle w:val="Tekstpodstawowy"/>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a</w:t>
      </w:r>
    </w:p>
    <w:p w:rsidR="000427A5" w:rsidRPr="005D64A4" w:rsidRDefault="000427A5" w:rsidP="005D64A4">
      <w:pPr>
        <w:pStyle w:val="Tekstpodstawowy"/>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w:t>
      </w:r>
      <w:r w:rsidR="00314C59" w:rsidRPr="005D64A4">
        <w:rPr>
          <w:rFonts w:asciiTheme="minorHAnsi" w:hAnsiTheme="minorHAnsi" w:cstheme="minorHAnsi"/>
          <w:szCs w:val="24"/>
          <w:lang w:val="pl-PL"/>
        </w:rPr>
        <w:t>……………………………………………</w:t>
      </w:r>
      <w:r w:rsidR="00315F00" w:rsidRPr="005D64A4">
        <w:rPr>
          <w:rFonts w:asciiTheme="minorHAnsi" w:hAnsiTheme="minorHAnsi" w:cstheme="minorHAnsi"/>
          <w:szCs w:val="24"/>
          <w:lang w:val="pl-PL"/>
        </w:rPr>
        <w:t>.</w:t>
      </w:r>
      <w:r w:rsidR="00314C59" w:rsidRPr="005D64A4">
        <w:rPr>
          <w:rFonts w:asciiTheme="minorHAnsi" w:hAnsiTheme="minorHAnsi" w:cstheme="minorHAnsi"/>
          <w:szCs w:val="24"/>
          <w:lang w:val="pl-PL"/>
        </w:rPr>
        <w:t>……………………………………………………………………………………………………</w:t>
      </w:r>
      <w:r w:rsidR="00315F00" w:rsidRPr="005D64A4">
        <w:rPr>
          <w:rFonts w:asciiTheme="minorHAnsi" w:hAnsiTheme="minorHAnsi" w:cstheme="minorHAnsi"/>
          <w:szCs w:val="24"/>
          <w:lang w:val="pl-PL"/>
        </w:rPr>
        <w:t>.</w:t>
      </w:r>
      <w:r w:rsidR="00314C59" w:rsidRPr="005D64A4">
        <w:rPr>
          <w:rFonts w:asciiTheme="minorHAnsi" w:hAnsiTheme="minorHAnsi" w:cstheme="minorHAnsi"/>
          <w:szCs w:val="24"/>
          <w:lang w:val="pl-PL"/>
        </w:rPr>
        <w:t>…………</w:t>
      </w:r>
    </w:p>
    <w:p w:rsidR="000427A5" w:rsidRPr="005D64A4" w:rsidRDefault="000427A5" w:rsidP="005D64A4">
      <w:pPr>
        <w:pStyle w:val="Tekstpodstawowy"/>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z siedzibą ……………………………</w:t>
      </w:r>
      <w:r w:rsidR="00314C59" w:rsidRPr="005D64A4">
        <w:rPr>
          <w:rFonts w:asciiTheme="minorHAnsi" w:hAnsiTheme="minorHAnsi" w:cstheme="minorHAnsi"/>
          <w:szCs w:val="24"/>
          <w:lang w:val="pl-PL"/>
        </w:rPr>
        <w:t>………………………………………………………..</w:t>
      </w:r>
      <w:r w:rsidRPr="005D64A4">
        <w:rPr>
          <w:rFonts w:asciiTheme="minorHAnsi" w:hAnsiTheme="minorHAnsi" w:cstheme="minorHAnsi"/>
          <w:szCs w:val="24"/>
          <w:lang w:val="pl-PL"/>
        </w:rPr>
        <w:t xml:space="preserve"> </w:t>
      </w:r>
    </w:p>
    <w:p w:rsidR="00314C59" w:rsidRPr="005D64A4" w:rsidRDefault="006C394A" w:rsidP="005D64A4">
      <w:pPr>
        <w:pStyle w:val="Tekstpodstawowy"/>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NIP …………</w:t>
      </w:r>
    </w:p>
    <w:p w:rsidR="00730C2E" w:rsidRPr="005D64A4" w:rsidRDefault="00730C2E" w:rsidP="005D64A4">
      <w:pPr>
        <w:pStyle w:val="Tekstpodstawowy"/>
        <w:spacing w:after="0" w:line="276" w:lineRule="auto"/>
        <w:rPr>
          <w:rFonts w:asciiTheme="minorHAnsi" w:hAnsiTheme="minorHAnsi" w:cstheme="minorHAnsi"/>
          <w:szCs w:val="24"/>
          <w:lang w:val="pl-PL"/>
        </w:rPr>
      </w:pPr>
    </w:p>
    <w:p w:rsidR="000427A5" w:rsidRPr="005D64A4" w:rsidRDefault="000427A5" w:rsidP="005D64A4">
      <w:pPr>
        <w:pStyle w:val="Tekstpodstawowy"/>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reprezentowaną przez:</w:t>
      </w:r>
    </w:p>
    <w:p w:rsidR="000427A5" w:rsidRPr="005D64A4" w:rsidRDefault="000427A5" w:rsidP="005D64A4">
      <w:pPr>
        <w:pStyle w:val="Tekstpodstawowy"/>
        <w:spacing w:after="0" w:line="276" w:lineRule="auto"/>
        <w:ind w:left="284" w:hanging="284"/>
        <w:rPr>
          <w:rFonts w:asciiTheme="minorHAnsi" w:hAnsiTheme="minorHAnsi" w:cstheme="minorHAnsi"/>
          <w:szCs w:val="24"/>
          <w:lang w:val="pl-PL"/>
        </w:rPr>
      </w:pPr>
      <w:r w:rsidRPr="005D64A4">
        <w:rPr>
          <w:rFonts w:asciiTheme="minorHAnsi" w:hAnsiTheme="minorHAnsi" w:cstheme="minorHAnsi"/>
          <w:szCs w:val="24"/>
          <w:lang w:val="pl-PL"/>
        </w:rPr>
        <w:t>1.</w:t>
      </w:r>
      <w:r w:rsidR="00252F29" w:rsidRPr="005D64A4">
        <w:rPr>
          <w:rFonts w:asciiTheme="minorHAnsi" w:hAnsiTheme="minorHAnsi" w:cstheme="minorHAnsi"/>
          <w:szCs w:val="24"/>
          <w:lang w:val="pl-PL"/>
        </w:rPr>
        <w:tab/>
      </w:r>
      <w:r w:rsidRPr="005D64A4">
        <w:rPr>
          <w:rFonts w:asciiTheme="minorHAnsi" w:hAnsiTheme="minorHAnsi" w:cstheme="minorHAnsi"/>
          <w:szCs w:val="24"/>
          <w:lang w:val="pl-PL"/>
        </w:rPr>
        <w:t xml:space="preserve"> </w:t>
      </w:r>
      <w:r w:rsidR="00314C59" w:rsidRPr="005D64A4">
        <w:rPr>
          <w:rFonts w:asciiTheme="minorHAnsi" w:hAnsiTheme="minorHAnsi" w:cstheme="minorHAnsi"/>
          <w:szCs w:val="24"/>
          <w:lang w:val="pl-PL"/>
        </w:rPr>
        <w:t>……………………………………………….</w:t>
      </w:r>
    </w:p>
    <w:p w:rsidR="000427A5" w:rsidRPr="005D64A4" w:rsidRDefault="000427A5" w:rsidP="005D64A4">
      <w:pPr>
        <w:pStyle w:val="Tekstpodstawowy"/>
        <w:spacing w:after="0" w:line="276" w:lineRule="auto"/>
        <w:ind w:left="284" w:hanging="284"/>
        <w:rPr>
          <w:rFonts w:asciiTheme="minorHAnsi" w:hAnsiTheme="minorHAnsi" w:cstheme="minorHAnsi"/>
          <w:szCs w:val="24"/>
          <w:lang w:val="pl-PL"/>
        </w:rPr>
      </w:pPr>
      <w:r w:rsidRPr="005D64A4">
        <w:rPr>
          <w:rFonts w:asciiTheme="minorHAnsi" w:hAnsiTheme="minorHAnsi" w:cstheme="minorHAnsi"/>
          <w:szCs w:val="24"/>
          <w:lang w:val="pl-PL"/>
        </w:rPr>
        <w:t>2.</w:t>
      </w:r>
      <w:r w:rsidR="00252F29" w:rsidRPr="005D64A4">
        <w:rPr>
          <w:rFonts w:asciiTheme="minorHAnsi" w:hAnsiTheme="minorHAnsi" w:cstheme="minorHAnsi"/>
          <w:szCs w:val="24"/>
          <w:lang w:val="pl-PL"/>
        </w:rPr>
        <w:tab/>
      </w:r>
      <w:r w:rsidR="00314C59" w:rsidRPr="005D64A4">
        <w:rPr>
          <w:rFonts w:asciiTheme="minorHAnsi" w:hAnsiTheme="minorHAnsi" w:cstheme="minorHAnsi"/>
          <w:szCs w:val="24"/>
          <w:lang w:val="pl-PL"/>
        </w:rPr>
        <w:t>………………………………………………..</w:t>
      </w:r>
    </w:p>
    <w:p w:rsidR="004D44B3" w:rsidRPr="005D64A4" w:rsidRDefault="000427A5" w:rsidP="005D64A4">
      <w:pPr>
        <w:pStyle w:val="Tekstpodstawowy"/>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 xml:space="preserve">zwanym w treści umowy </w:t>
      </w:r>
      <w:r w:rsidRPr="005D64A4">
        <w:rPr>
          <w:rFonts w:asciiTheme="minorHAnsi" w:hAnsiTheme="minorHAnsi" w:cstheme="minorHAnsi"/>
          <w:b/>
          <w:szCs w:val="24"/>
          <w:lang w:val="pl-PL"/>
        </w:rPr>
        <w:t>Wykonawcą</w:t>
      </w:r>
      <w:r w:rsidR="00B1352E" w:rsidRPr="005D64A4">
        <w:rPr>
          <w:rFonts w:asciiTheme="minorHAnsi" w:hAnsiTheme="minorHAnsi" w:cstheme="minorHAnsi"/>
          <w:szCs w:val="24"/>
          <w:lang w:val="pl-PL"/>
        </w:rPr>
        <w:t>,</w:t>
      </w:r>
    </w:p>
    <w:p w:rsidR="007412C6" w:rsidRPr="005D64A4" w:rsidRDefault="007412C6" w:rsidP="005D64A4">
      <w:pPr>
        <w:pStyle w:val="Tekstpodstawowy"/>
        <w:spacing w:after="0" w:line="276" w:lineRule="auto"/>
        <w:rPr>
          <w:rFonts w:asciiTheme="minorHAnsi" w:hAnsiTheme="minorHAnsi" w:cstheme="minorHAnsi"/>
          <w:szCs w:val="24"/>
          <w:lang w:val="pl-PL"/>
        </w:rPr>
      </w:pPr>
    </w:p>
    <w:p w:rsidR="000427A5" w:rsidRPr="005D64A4" w:rsidRDefault="00B1352E" w:rsidP="005D64A4">
      <w:pPr>
        <w:pStyle w:val="Tekstpodstawowy"/>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 xml:space="preserve">została zawarta, w wyniku przeprowadzonego przez Zamawiającego postępowania </w:t>
      </w:r>
      <w:r w:rsidR="00E11AD7" w:rsidRPr="005D64A4">
        <w:rPr>
          <w:rFonts w:asciiTheme="minorHAnsi" w:hAnsiTheme="minorHAnsi" w:cstheme="minorHAnsi"/>
          <w:szCs w:val="24"/>
          <w:lang w:val="pl-PL"/>
        </w:rPr>
        <w:t xml:space="preserve">o </w:t>
      </w:r>
      <w:r w:rsidRPr="005D64A4">
        <w:rPr>
          <w:rFonts w:asciiTheme="minorHAnsi" w:hAnsiTheme="minorHAnsi" w:cstheme="minorHAnsi"/>
          <w:szCs w:val="24"/>
          <w:lang w:val="pl-PL"/>
        </w:rPr>
        <w:t>udzielenie zamówienia publicznego na podstawie</w:t>
      </w:r>
      <w:r w:rsidR="007412C6" w:rsidRPr="005D64A4">
        <w:rPr>
          <w:rFonts w:asciiTheme="minorHAnsi" w:hAnsiTheme="minorHAnsi" w:cstheme="minorHAnsi"/>
          <w:szCs w:val="24"/>
          <w:lang w:val="pl-PL"/>
        </w:rPr>
        <w:t xml:space="preserve"> </w:t>
      </w:r>
      <w:r w:rsidRPr="005D64A4">
        <w:rPr>
          <w:rFonts w:asciiTheme="minorHAnsi" w:hAnsiTheme="minorHAnsi" w:cstheme="minorHAnsi"/>
          <w:szCs w:val="24"/>
          <w:lang w:val="pl-PL"/>
        </w:rPr>
        <w:t xml:space="preserve">ustawy </w:t>
      </w:r>
      <w:r w:rsidR="007412C6" w:rsidRPr="005D64A4">
        <w:rPr>
          <w:rFonts w:asciiTheme="minorHAnsi" w:hAnsiTheme="minorHAnsi" w:cstheme="minorHAnsi"/>
          <w:szCs w:val="24"/>
          <w:lang w:val="pl-PL"/>
        </w:rPr>
        <w:t xml:space="preserve">z dnia 11 września 2019 r. </w:t>
      </w:r>
      <w:r w:rsidRPr="005D64A4">
        <w:rPr>
          <w:rFonts w:asciiTheme="minorHAnsi" w:hAnsiTheme="minorHAnsi" w:cstheme="minorHAnsi"/>
          <w:szCs w:val="24"/>
          <w:lang w:val="pl-PL"/>
        </w:rPr>
        <w:t>Prawo zamówień p</w:t>
      </w:r>
      <w:r w:rsidR="001C6048" w:rsidRPr="005D64A4">
        <w:rPr>
          <w:rFonts w:asciiTheme="minorHAnsi" w:hAnsiTheme="minorHAnsi" w:cstheme="minorHAnsi"/>
          <w:szCs w:val="24"/>
          <w:lang w:val="pl-PL"/>
        </w:rPr>
        <w:t>ublicznych (</w:t>
      </w:r>
      <w:r w:rsidR="00AF32D6" w:rsidRPr="005D64A4">
        <w:rPr>
          <w:rFonts w:asciiTheme="minorHAnsi" w:hAnsiTheme="minorHAnsi" w:cstheme="minorHAnsi"/>
          <w:color w:val="000000" w:themeColor="text1"/>
          <w:szCs w:val="24"/>
          <w:lang w:val="pl-PL"/>
        </w:rPr>
        <w:t>Dz.U. 202</w:t>
      </w:r>
      <w:r w:rsidR="00691BF9" w:rsidRPr="005D64A4">
        <w:rPr>
          <w:rFonts w:asciiTheme="minorHAnsi" w:hAnsiTheme="minorHAnsi" w:cstheme="minorHAnsi"/>
          <w:color w:val="000000" w:themeColor="text1"/>
          <w:szCs w:val="24"/>
          <w:lang w:val="pl-PL"/>
        </w:rPr>
        <w:t>4</w:t>
      </w:r>
      <w:r w:rsidR="00AF32D6" w:rsidRPr="005D64A4">
        <w:rPr>
          <w:rFonts w:asciiTheme="minorHAnsi" w:hAnsiTheme="minorHAnsi" w:cstheme="minorHAnsi"/>
          <w:color w:val="000000" w:themeColor="text1"/>
          <w:szCs w:val="24"/>
          <w:lang w:val="pl-PL"/>
        </w:rPr>
        <w:t xml:space="preserve"> poz. 1</w:t>
      </w:r>
      <w:r w:rsidR="00691BF9" w:rsidRPr="005D64A4">
        <w:rPr>
          <w:rFonts w:asciiTheme="minorHAnsi" w:hAnsiTheme="minorHAnsi" w:cstheme="minorHAnsi"/>
          <w:color w:val="000000" w:themeColor="text1"/>
          <w:szCs w:val="24"/>
          <w:lang w:val="pl-PL"/>
        </w:rPr>
        <w:t>320</w:t>
      </w:r>
      <w:r w:rsidRPr="005D64A4">
        <w:rPr>
          <w:rFonts w:asciiTheme="minorHAnsi" w:hAnsiTheme="minorHAnsi" w:cstheme="minorHAnsi"/>
          <w:szCs w:val="24"/>
          <w:lang w:val="pl-PL"/>
        </w:rPr>
        <w:t xml:space="preserve">), w trybie </w:t>
      </w:r>
      <w:r w:rsidR="007412C6" w:rsidRPr="005D64A4">
        <w:rPr>
          <w:rFonts w:asciiTheme="minorHAnsi" w:hAnsiTheme="minorHAnsi" w:cstheme="minorHAnsi"/>
          <w:szCs w:val="24"/>
          <w:lang w:val="pl-PL"/>
        </w:rPr>
        <w:t>podstawowym (art</w:t>
      </w:r>
      <w:r w:rsidR="00A30692" w:rsidRPr="005D64A4">
        <w:rPr>
          <w:rFonts w:asciiTheme="minorHAnsi" w:hAnsiTheme="minorHAnsi" w:cstheme="minorHAnsi"/>
          <w:szCs w:val="24"/>
          <w:lang w:val="pl-PL"/>
        </w:rPr>
        <w:t>y</w:t>
      </w:r>
      <w:r w:rsidR="00333A25" w:rsidRPr="005D64A4">
        <w:rPr>
          <w:rFonts w:asciiTheme="minorHAnsi" w:hAnsiTheme="minorHAnsi" w:cstheme="minorHAnsi"/>
          <w:szCs w:val="24"/>
          <w:lang w:val="pl-PL"/>
        </w:rPr>
        <w:t>kuł</w:t>
      </w:r>
      <w:r w:rsidR="007412C6" w:rsidRPr="005D64A4">
        <w:rPr>
          <w:rFonts w:asciiTheme="minorHAnsi" w:hAnsiTheme="minorHAnsi" w:cstheme="minorHAnsi"/>
          <w:szCs w:val="24"/>
          <w:lang w:val="pl-PL"/>
        </w:rPr>
        <w:t xml:space="preserve"> 275 p</w:t>
      </w:r>
      <w:r w:rsidR="00333A25" w:rsidRPr="005D64A4">
        <w:rPr>
          <w:rFonts w:asciiTheme="minorHAnsi" w:hAnsiTheme="minorHAnsi" w:cstheme="minorHAnsi"/>
          <w:szCs w:val="24"/>
          <w:lang w:val="pl-PL"/>
        </w:rPr>
        <w:t>unkt</w:t>
      </w:r>
      <w:r w:rsidR="007412C6" w:rsidRPr="005D64A4">
        <w:rPr>
          <w:rFonts w:asciiTheme="minorHAnsi" w:hAnsiTheme="minorHAnsi" w:cstheme="minorHAnsi"/>
          <w:szCs w:val="24"/>
          <w:lang w:val="pl-PL"/>
        </w:rPr>
        <w:t xml:space="preserve"> 1 ustawy)</w:t>
      </w:r>
      <w:r w:rsidRPr="005D64A4">
        <w:rPr>
          <w:rFonts w:asciiTheme="minorHAnsi" w:hAnsiTheme="minorHAnsi" w:cstheme="minorHAnsi"/>
          <w:szCs w:val="24"/>
          <w:lang w:val="pl-PL"/>
        </w:rPr>
        <w:t xml:space="preserve">, umowa o </w:t>
      </w:r>
      <w:r w:rsidR="00E11AD7" w:rsidRPr="005D64A4">
        <w:rPr>
          <w:rFonts w:asciiTheme="minorHAnsi" w:hAnsiTheme="minorHAnsi" w:cstheme="minorHAnsi"/>
          <w:szCs w:val="24"/>
          <w:lang w:val="pl-PL"/>
        </w:rPr>
        <w:t>następującej treści:</w:t>
      </w:r>
    </w:p>
    <w:p w:rsidR="000427A5" w:rsidRPr="005D64A4" w:rsidRDefault="00333A25" w:rsidP="005D64A4">
      <w:pPr>
        <w:pStyle w:val="Tekstpodstawowy"/>
        <w:spacing w:before="240" w:after="0" w:line="276" w:lineRule="auto"/>
        <w:rPr>
          <w:rFonts w:asciiTheme="minorHAnsi" w:hAnsiTheme="minorHAnsi" w:cstheme="minorHAnsi"/>
          <w:b/>
          <w:szCs w:val="24"/>
          <w:lang w:val="pl-PL"/>
        </w:rPr>
      </w:pPr>
      <w:r w:rsidRPr="005D64A4">
        <w:rPr>
          <w:rFonts w:asciiTheme="minorHAnsi" w:hAnsiTheme="minorHAnsi" w:cstheme="minorHAnsi"/>
          <w:b/>
          <w:szCs w:val="24"/>
          <w:lang w:val="pl-PL"/>
        </w:rPr>
        <w:t>Paragraf</w:t>
      </w:r>
      <w:r w:rsidR="000427A5" w:rsidRPr="005D64A4">
        <w:rPr>
          <w:rFonts w:asciiTheme="minorHAnsi" w:hAnsiTheme="minorHAnsi" w:cstheme="minorHAnsi"/>
          <w:b/>
          <w:szCs w:val="24"/>
          <w:lang w:val="pl-PL"/>
        </w:rPr>
        <w:t xml:space="preserve"> 1</w:t>
      </w:r>
    </w:p>
    <w:p w:rsidR="001C62EF" w:rsidRPr="005D64A4" w:rsidRDefault="00B1352E" w:rsidP="005D64A4">
      <w:pPr>
        <w:pStyle w:val="Tekstpodstawowy"/>
        <w:spacing w:after="100" w:afterAutospacing="1" w:line="276" w:lineRule="auto"/>
        <w:rPr>
          <w:rFonts w:asciiTheme="minorHAnsi" w:hAnsiTheme="minorHAnsi" w:cstheme="minorHAnsi"/>
          <w:b/>
          <w:szCs w:val="24"/>
          <w:lang w:val="pl-PL"/>
        </w:rPr>
      </w:pPr>
      <w:r w:rsidRPr="005D64A4">
        <w:rPr>
          <w:rFonts w:asciiTheme="minorHAnsi" w:hAnsiTheme="minorHAnsi" w:cstheme="minorHAnsi"/>
          <w:b/>
          <w:szCs w:val="24"/>
          <w:lang w:val="pl-PL"/>
        </w:rPr>
        <w:t>Przedmiot umowy</w:t>
      </w:r>
    </w:p>
    <w:p w:rsidR="002F6CB5" w:rsidRPr="005D64A4" w:rsidRDefault="002F6CB5" w:rsidP="005D64A4">
      <w:pPr>
        <w:pStyle w:val="Tekstpodstawowy"/>
        <w:widowControl/>
        <w:numPr>
          <w:ilvl w:val="0"/>
          <w:numId w:val="25"/>
        </w:numPr>
        <w:tabs>
          <w:tab w:val="clear" w:pos="540"/>
        </w:tabs>
        <w:suppressAutoHyphens w:val="0"/>
        <w:spacing w:after="0" w:line="276" w:lineRule="auto"/>
        <w:ind w:left="426" w:hanging="426"/>
        <w:rPr>
          <w:rFonts w:asciiTheme="minorHAnsi" w:hAnsiTheme="minorHAnsi" w:cstheme="minorHAnsi"/>
          <w:b/>
          <w:szCs w:val="24"/>
          <w:lang w:val="pl-PL"/>
        </w:rPr>
      </w:pPr>
      <w:r w:rsidRPr="005D64A4">
        <w:rPr>
          <w:rFonts w:asciiTheme="minorHAnsi" w:hAnsiTheme="minorHAnsi" w:cstheme="minorHAnsi"/>
          <w:szCs w:val="24"/>
          <w:lang w:val="pl-PL"/>
        </w:rPr>
        <w:t xml:space="preserve">Przedmiotem umowy jest wykonanie przez Wykonawcę na rzecz Zamawiającego </w:t>
      </w:r>
      <w:bookmarkStart w:id="0" w:name="_Hlk196812708"/>
      <w:r w:rsidRPr="005D64A4">
        <w:rPr>
          <w:rFonts w:asciiTheme="minorHAnsi" w:hAnsiTheme="minorHAnsi" w:cstheme="minorHAnsi"/>
          <w:b/>
          <w:szCs w:val="24"/>
          <w:lang w:val="pl-PL"/>
        </w:rPr>
        <w:t xml:space="preserve">zamówienia na </w:t>
      </w:r>
      <w:r w:rsidR="00043B4B" w:rsidRPr="005D64A4">
        <w:rPr>
          <w:rFonts w:asciiTheme="minorHAnsi" w:hAnsiTheme="minorHAnsi" w:cstheme="minorHAnsi"/>
          <w:b/>
          <w:szCs w:val="24"/>
          <w:lang w:val="pl-PL"/>
        </w:rPr>
        <w:t>realizację</w:t>
      </w:r>
      <w:r w:rsidRPr="005D64A4">
        <w:rPr>
          <w:rFonts w:asciiTheme="minorHAnsi" w:hAnsiTheme="minorHAnsi" w:cstheme="minorHAnsi"/>
          <w:b/>
          <w:szCs w:val="24"/>
          <w:lang w:val="pl-PL"/>
        </w:rPr>
        <w:t xml:space="preserve"> rob</w:t>
      </w:r>
      <w:r w:rsidR="00F25F5C">
        <w:rPr>
          <w:rFonts w:asciiTheme="minorHAnsi" w:hAnsiTheme="minorHAnsi" w:cstheme="minorHAnsi"/>
          <w:b/>
          <w:szCs w:val="24"/>
          <w:lang w:val="pl-PL"/>
        </w:rPr>
        <w:t>ó</w:t>
      </w:r>
      <w:r w:rsidRPr="005D64A4">
        <w:rPr>
          <w:rFonts w:asciiTheme="minorHAnsi" w:hAnsiTheme="minorHAnsi" w:cstheme="minorHAnsi"/>
          <w:b/>
          <w:szCs w:val="24"/>
          <w:lang w:val="pl-PL"/>
        </w:rPr>
        <w:t xml:space="preserve">t budowlanych w budynku </w:t>
      </w:r>
      <w:r w:rsidR="00803A74">
        <w:rPr>
          <w:rFonts w:asciiTheme="minorHAnsi" w:hAnsiTheme="minorHAnsi" w:cstheme="minorHAnsi"/>
          <w:b/>
          <w:szCs w:val="24"/>
          <w:lang w:val="pl-PL"/>
        </w:rPr>
        <w:t xml:space="preserve">Uniwersytetu Jana Długosza w Częstochowie </w:t>
      </w:r>
      <w:r w:rsidRPr="005D64A4">
        <w:rPr>
          <w:rFonts w:asciiTheme="minorHAnsi" w:hAnsiTheme="minorHAnsi" w:cstheme="minorHAnsi"/>
          <w:b/>
          <w:szCs w:val="24"/>
          <w:lang w:val="pl-PL"/>
        </w:rPr>
        <w:t>przy ul. Waszyngtona 4/8 w Częstochowie, obejmując</w:t>
      </w:r>
      <w:r w:rsidR="00F25F5C">
        <w:rPr>
          <w:rFonts w:asciiTheme="minorHAnsi" w:hAnsiTheme="minorHAnsi" w:cstheme="minorHAnsi"/>
          <w:b/>
          <w:szCs w:val="24"/>
          <w:lang w:val="pl-PL"/>
        </w:rPr>
        <w:t>ych</w:t>
      </w:r>
      <w:bookmarkStart w:id="1" w:name="_GoBack"/>
      <w:bookmarkEnd w:id="1"/>
      <w:r w:rsidRPr="005D64A4">
        <w:rPr>
          <w:rFonts w:asciiTheme="minorHAnsi" w:hAnsiTheme="minorHAnsi" w:cstheme="minorHAnsi"/>
          <w:b/>
          <w:szCs w:val="24"/>
          <w:lang w:val="pl-PL"/>
        </w:rPr>
        <w:t>:</w:t>
      </w:r>
    </w:p>
    <w:p w:rsidR="00403A98" w:rsidRPr="005D64A4" w:rsidRDefault="00403A98" w:rsidP="005D64A4">
      <w:pPr>
        <w:pStyle w:val="Tekstpodstawowy"/>
        <w:widowControl/>
        <w:numPr>
          <w:ilvl w:val="1"/>
          <w:numId w:val="25"/>
        </w:numPr>
        <w:suppressAutoHyphens w:val="0"/>
        <w:spacing w:after="0" w:line="276" w:lineRule="auto"/>
        <w:ind w:hanging="654"/>
        <w:rPr>
          <w:rFonts w:asciiTheme="minorHAnsi" w:hAnsiTheme="minorHAnsi" w:cstheme="minorHAnsi"/>
          <w:b/>
          <w:szCs w:val="24"/>
          <w:lang w:val="pl-PL"/>
        </w:rPr>
      </w:pPr>
      <w:r w:rsidRPr="005D64A4">
        <w:rPr>
          <w:rFonts w:asciiTheme="minorHAnsi" w:hAnsiTheme="minorHAnsi" w:cstheme="minorHAnsi"/>
          <w:b/>
          <w:szCs w:val="24"/>
          <w:lang w:val="pl-PL"/>
        </w:rPr>
        <w:t>Dostosowanie budynku do obowiązujących przepisów bezpieczeństwa pożarowego</w:t>
      </w:r>
    </w:p>
    <w:p w:rsidR="00AF173E" w:rsidRPr="005D64A4" w:rsidRDefault="00403A98" w:rsidP="005D64A4">
      <w:pPr>
        <w:pStyle w:val="Tekstpodstawowy"/>
        <w:widowControl/>
        <w:numPr>
          <w:ilvl w:val="1"/>
          <w:numId w:val="25"/>
        </w:numPr>
        <w:suppressAutoHyphens w:val="0"/>
        <w:spacing w:after="0" w:line="276" w:lineRule="auto"/>
        <w:ind w:hanging="654"/>
        <w:rPr>
          <w:rFonts w:asciiTheme="minorHAnsi" w:hAnsiTheme="minorHAnsi" w:cstheme="minorHAnsi"/>
          <w:b/>
          <w:szCs w:val="24"/>
          <w:lang w:val="pl-PL"/>
        </w:rPr>
      </w:pPr>
      <w:r w:rsidRPr="005D64A4">
        <w:rPr>
          <w:rFonts w:asciiTheme="minorHAnsi" w:hAnsiTheme="minorHAnsi" w:cstheme="minorHAnsi"/>
          <w:b/>
          <w:szCs w:val="24"/>
          <w:lang w:val="pl-PL"/>
        </w:rPr>
        <w:t xml:space="preserve">Remont klatki schodowej w segmencie C w celu zapewnienia bezpieczeństwa użytkowania budynku </w:t>
      </w:r>
    </w:p>
    <w:bookmarkEnd w:id="0"/>
    <w:p w:rsidR="004D44B3" w:rsidRPr="005D64A4" w:rsidRDefault="000B778C" w:rsidP="005D64A4">
      <w:pPr>
        <w:pStyle w:val="Tekstpodstawowy"/>
        <w:widowControl/>
        <w:numPr>
          <w:ilvl w:val="0"/>
          <w:numId w:val="25"/>
        </w:numPr>
        <w:suppressAutoHyphens w:val="0"/>
        <w:spacing w:after="0" w:line="276" w:lineRule="auto"/>
        <w:ind w:left="426" w:hanging="426"/>
        <w:rPr>
          <w:rFonts w:asciiTheme="minorHAnsi" w:hAnsiTheme="minorHAnsi" w:cstheme="minorHAnsi"/>
          <w:szCs w:val="24"/>
          <w:lang w:val="pl-PL"/>
        </w:rPr>
      </w:pPr>
      <w:r w:rsidRPr="005D64A4">
        <w:rPr>
          <w:rFonts w:asciiTheme="minorHAnsi" w:hAnsiTheme="minorHAnsi" w:cstheme="minorHAnsi"/>
          <w:szCs w:val="24"/>
          <w:lang w:val="pl-PL"/>
        </w:rPr>
        <w:t xml:space="preserve">Zakres przedmiotu umowy został określony w </w:t>
      </w:r>
      <w:r w:rsidR="004771BB" w:rsidRPr="005D64A4">
        <w:rPr>
          <w:rFonts w:asciiTheme="minorHAnsi" w:hAnsiTheme="minorHAnsi" w:cstheme="minorHAnsi"/>
          <w:szCs w:val="24"/>
          <w:lang w:val="pl-PL"/>
        </w:rPr>
        <w:t xml:space="preserve">dokumentach zamówienia dla postępowania o numerze </w:t>
      </w:r>
      <w:r w:rsidR="00403A98" w:rsidRPr="005D64A4">
        <w:rPr>
          <w:rFonts w:asciiTheme="minorHAnsi" w:hAnsiTheme="minorHAnsi" w:cstheme="minorHAnsi"/>
          <w:szCs w:val="24"/>
          <w:lang w:val="pl-PL"/>
        </w:rPr>
        <w:t>ZP.26.1</w:t>
      </w:r>
      <w:r w:rsidR="00B64BBC" w:rsidRPr="005D64A4">
        <w:rPr>
          <w:rFonts w:asciiTheme="minorHAnsi" w:hAnsiTheme="minorHAnsi" w:cstheme="minorHAnsi"/>
          <w:szCs w:val="24"/>
          <w:lang w:val="pl-PL"/>
        </w:rPr>
        <w:t>.19</w:t>
      </w:r>
      <w:r w:rsidR="00403A98" w:rsidRPr="005D64A4">
        <w:rPr>
          <w:rFonts w:asciiTheme="minorHAnsi" w:hAnsiTheme="minorHAnsi" w:cstheme="minorHAnsi"/>
          <w:szCs w:val="24"/>
          <w:lang w:val="pl-PL"/>
        </w:rPr>
        <w:t>.2025</w:t>
      </w:r>
      <w:r w:rsidR="004771BB" w:rsidRPr="005D64A4">
        <w:rPr>
          <w:rFonts w:asciiTheme="minorHAnsi" w:hAnsiTheme="minorHAnsi" w:cstheme="minorHAnsi"/>
          <w:szCs w:val="24"/>
          <w:lang w:val="pl-PL"/>
        </w:rPr>
        <w:t xml:space="preserve">, tj. </w:t>
      </w:r>
      <w:r w:rsidR="00ED59D0" w:rsidRPr="005D64A4">
        <w:rPr>
          <w:rFonts w:asciiTheme="minorHAnsi" w:hAnsiTheme="minorHAnsi" w:cstheme="minorHAnsi"/>
          <w:szCs w:val="24"/>
          <w:lang w:val="pl-PL"/>
        </w:rPr>
        <w:t>specyfikacji warunków zamówienia</w:t>
      </w:r>
      <w:r w:rsidR="007412C6" w:rsidRPr="005D64A4">
        <w:rPr>
          <w:rFonts w:asciiTheme="minorHAnsi" w:hAnsiTheme="minorHAnsi" w:cstheme="minorHAnsi"/>
          <w:szCs w:val="24"/>
          <w:lang w:val="pl-PL"/>
        </w:rPr>
        <w:t xml:space="preserve"> (SWZ)</w:t>
      </w:r>
      <w:r w:rsidR="00ED59D0" w:rsidRPr="005D64A4">
        <w:rPr>
          <w:rFonts w:asciiTheme="minorHAnsi" w:hAnsiTheme="minorHAnsi" w:cstheme="minorHAnsi"/>
          <w:szCs w:val="24"/>
          <w:lang w:val="pl-PL"/>
        </w:rPr>
        <w:t>,</w:t>
      </w:r>
      <w:r w:rsidR="000B3857" w:rsidRPr="005D64A4">
        <w:rPr>
          <w:rFonts w:asciiTheme="minorHAnsi" w:hAnsiTheme="minorHAnsi" w:cstheme="minorHAnsi"/>
          <w:szCs w:val="24"/>
          <w:lang w:val="pl-PL"/>
        </w:rPr>
        <w:t xml:space="preserve"> </w:t>
      </w:r>
      <w:r w:rsidR="002F6CB5" w:rsidRPr="005D64A4">
        <w:rPr>
          <w:rFonts w:asciiTheme="minorHAnsi" w:hAnsiTheme="minorHAnsi" w:cstheme="minorHAnsi"/>
          <w:szCs w:val="24"/>
          <w:lang w:val="pl-PL"/>
        </w:rPr>
        <w:t xml:space="preserve">dokumentacji projektowej pod nazwą: </w:t>
      </w:r>
      <w:bookmarkStart w:id="2" w:name="_Hlk196814017"/>
      <w:r w:rsidR="00403A98" w:rsidRPr="005D64A4">
        <w:rPr>
          <w:rFonts w:asciiTheme="minorHAnsi" w:hAnsiTheme="minorHAnsi" w:cstheme="minorHAnsi"/>
          <w:szCs w:val="24"/>
          <w:lang w:val="pl-PL"/>
        </w:rPr>
        <w:t xml:space="preserve">Przebudowa – dostosowanie budynku Akademii im. Jana Długosza w Częstochowie przy ul. Waszyngtona 4/8 do obowiązujących </w:t>
      </w:r>
      <w:r w:rsidR="00403A98" w:rsidRPr="005D64A4">
        <w:rPr>
          <w:rFonts w:asciiTheme="minorHAnsi" w:hAnsiTheme="minorHAnsi" w:cstheme="minorHAnsi"/>
          <w:szCs w:val="24"/>
          <w:lang w:val="pl-PL"/>
        </w:rPr>
        <w:lastRenderedPageBreak/>
        <w:t>przep</w:t>
      </w:r>
      <w:r w:rsidR="002F6CB5" w:rsidRPr="005D64A4">
        <w:rPr>
          <w:rFonts w:asciiTheme="minorHAnsi" w:hAnsiTheme="minorHAnsi" w:cstheme="minorHAnsi"/>
          <w:szCs w:val="24"/>
          <w:lang w:val="pl-PL"/>
        </w:rPr>
        <w:t>i</w:t>
      </w:r>
      <w:r w:rsidR="00403A98" w:rsidRPr="005D64A4">
        <w:rPr>
          <w:rFonts w:asciiTheme="minorHAnsi" w:hAnsiTheme="minorHAnsi" w:cstheme="minorHAnsi"/>
          <w:szCs w:val="24"/>
          <w:lang w:val="pl-PL"/>
        </w:rPr>
        <w:t xml:space="preserve">sów techniczno-budowlanych w zakresie bezpieczeństwa pożarowego i </w:t>
      </w:r>
      <w:r w:rsidR="002F6CB5" w:rsidRPr="005D64A4">
        <w:rPr>
          <w:rFonts w:asciiTheme="minorHAnsi" w:hAnsiTheme="minorHAnsi" w:cstheme="minorHAnsi"/>
          <w:szCs w:val="24"/>
          <w:lang w:val="pl-PL"/>
        </w:rPr>
        <w:t xml:space="preserve">dokumentacji projektowej pod nazwą: </w:t>
      </w:r>
      <w:r w:rsidR="00403A98" w:rsidRPr="005D64A4">
        <w:rPr>
          <w:rFonts w:asciiTheme="minorHAnsi" w:hAnsiTheme="minorHAnsi" w:cstheme="minorHAnsi"/>
          <w:szCs w:val="24"/>
          <w:lang w:val="pl-PL"/>
        </w:rPr>
        <w:t>Opracowanie standardów wykończenia i rozwiązań technicznych wraz z niezbędnymi elementami poprawy bezpieczeństwa użytkowania dla aranżacji klatki schodowej w budynku C Uniwersytetu Humanistyczno-Przyrodniczego im. Jana Długosza w Częstochowie przy ul. Waszyngtona 4/8</w:t>
      </w:r>
      <w:bookmarkEnd w:id="2"/>
      <w:r w:rsidR="00B64BBC" w:rsidRPr="005D64A4">
        <w:rPr>
          <w:rFonts w:asciiTheme="minorHAnsi" w:hAnsiTheme="minorHAnsi" w:cstheme="minorHAnsi"/>
          <w:szCs w:val="24"/>
          <w:lang w:val="pl-PL"/>
        </w:rPr>
        <w:t xml:space="preserve"> wraz z  opisem uzupełniającym i definiującym zakres robót do wykonania w ramach niniejszego zamówienia</w:t>
      </w:r>
      <w:r w:rsidR="00B71517" w:rsidRPr="005D64A4">
        <w:rPr>
          <w:rFonts w:asciiTheme="minorHAnsi" w:hAnsiTheme="minorHAnsi" w:cstheme="minorHAnsi"/>
          <w:szCs w:val="24"/>
          <w:lang w:val="pl-PL"/>
        </w:rPr>
        <w:t>, specyfik</w:t>
      </w:r>
      <w:r w:rsidR="003759CA" w:rsidRPr="005D64A4">
        <w:rPr>
          <w:rFonts w:asciiTheme="minorHAnsi" w:hAnsiTheme="minorHAnsi" w:cstheme="minorHAnsi"/>
          <w:szCs w:val="24"/>
          <w:lang w:val="pl-PL"/>
        </w:rPr>
        <w:t xml:space="preserve">acjach </w:t>
      </w:r>
      <w:r w:rsidR="00B71517" w:rsidRPr="005D64A4">
        <w:rPr>
          <w:rFonts w:asciiTheme="minorHAnsi" w:hAnsiTheme="minorHAnsi" w:cstheme="minorHAnsi"/>
          <w:szCs w:val="24"/>
          <w:lang w:val="pl-PL"/>
        </w:rPr>
        <w:t>techniczn</w:t>
      </w:r>
      <w:r w:rsidR="003759CA" w:rsidRPr="005D64A4">
        <w:rPr>
          <w:rFonts w:asciiTheme="minorHAnsi" w:hAnsiTheme="minorHAnsi" w:cstheme="minorHAnsi"/>
          <w:szCs w:val="24"/>
          <w:lang w:val="pl-PL"/>
        </w:rPr>
        <w:t xml:space="preserve">ych </w:t>
      </w:r>
      <w:r w:rsidR="00B71517" w:rsidRPr="005D64A4">
        <w:rPr>
          <w:rFonts w:asciiTheme="minorHAnsi" w:hAnsiTheme="minorHAnsi" w:cstheme="minorHAnsi"/>
          <w:szCs w:val="24"/>
          <w:lang w:val="pl-PL"/>
        </w:rPr>
        <w:t>wykonania i odbioru robót</w:t>
      </w:r>
      <w:r w:rsidR="00F5780D" w:rsidRPr="005D64A4">
        <w:rPr>
          <w:rFonts w:asciiTheme="minorHAnsi" w:hAnsiTheme="minorHAnsi" w:cstheme="minorHAnsi"/>
          <w:szCs w:val="24"/>
          <w:lang w:val="pl-PL"/>
        </w:rPr>
        <w:t xml:space="preserve">, </w:t>
      </w:r>
      <w:r w:rsidR="004D44B3" w:rsidRPr="005D64A4">
        <w:rPr>
          <w:rFonts w:asciiTheme="minorHAnsi" w:hAnsiTheme="minorHAnsi" w:cstheme="minorHAnsi"/>
          <w:szCs w:val="24"/>
          <w:lang w:val="pl-PL"/>
        </w:rPr>
        <w:t>ofercie Wykon</w:t>
      </w:r>
      <w:r w:rsidR="00F75652" w:rsidRPr="005D64A4">
        <w:rPr>
          <w:rFonts w:asciiTheme="minorHAnsi" w:hAnsiTheme="minorHAnsi" w:cstheme="minorHAnsi"/>
          <w:szCs w:val="24"/>
          <w:lang w:val="pl-PL"/>
        </w:rPr>
        <w:t>awcy z</w:t>
      </w:r>
      <w:r w:rsidR="00AF173E" w:rsidRPr="005D64A4">
        <w:rPr>
          <w:rFonts w:asciiTheme="minorHAnsi" w:hAnsiTheme="minorHAnsi" w:cstheme="minorHAnsi"/>
          <w:szCs w:val="24"/>
          <w:lang w:val="pl-PL"/>
        </w:rPr>
        <w:t xml:space="preserve">łożonej w postępowaniu </w:t>
      </w:r>
      <w:r w:rsidR="004D44B3" w:rsidRPr="005D64A4">
        <w:rPr>
          <w:rFonts w:asciiTheme="minorHAnsi" w:hAnsiTheme="minorHAnsi" w:cstheme="minorHAnsi"/>
          <w:szCs w:val="24"/>
          <w:lang w:val="pl-PL"/>
        </w:rPr>
        <w:t xml:space="preserve"> </w:t>
      </w:r>
      <w:r w:rsidR="008C4E5D" w:rsidRPr="005D64A4">
        <w:rPr>
          <w:rFonts w:asciiTheme="minorHAnsi" w:hAnsiTheme="minorHAnsi" w:cstheme="minorHAnsi"/>
          <w:szCs w:val="24"/>
          <w:lang w:val="pl-PL"/>
        </w:rPr>
        <w:t>o numerze ZP.26.1</w:t>
      </w:r>
      <w:r w:rsidR="00B64BBC" w:rsidRPr="005D64A4">
        <w:rPr>
          <w:rFonts w:asciiTheme="minorHAnsi" w:hAnsiTheme="minorHAnsi" w:cstheme="minorHAnsi"/>
          <w:szCs w:val="24"/>
          <w:lang w:val="pl-PL"/>
        </w:rPr>
        <w:t>.19</w:t>
      </w:r>
      <w:r w:rsidR="008C4E5D" w:rsidRPr="005D64A4">
        <w:rPr>
          <w:rFonts w:asciiTheme="minorHAnsi" w:hAnsiTheme="minorHAnsi" w:cstheme="minorHAnsi"/>
          <w:szCs w:val="24"/>
          <w:lang w:val="pl-PL"/>
        </w:rPr>
        <w:t>.2025</w:t>
      </w:r>
      <w:r w:rsidR="00435C64" w:rsidRPr="005D64A4">
        <w:rPr>
          <w:rFonts w:asciiTheme="minorHAnsi" w:hAnsiTheme="minorHAnsi" w:cstheme="minorHAnsi"/>
          <w:szCs w:val="24"/>
          <w:lang w:val="pl-PL"/>
        </w:rPr>
        <w:t xml:space="preserve"> </w:t>
      </w:r>
      <w:r w:rsidR="004D44B3" w:rsidRPr="005D64A4">
        <w:rPr>
          <w:rFonts w:asciiTheme="minorHAnsi" w:hAnsiTheme="minorHAnsi" w:cstheme="minorHAnsi"/>
          <w:szCs w:val="24"/>
          <w:lang w:val="pl-PL"/>
        </w:rPr>
        <w:t>oraz po</w:t>
      </w:r>
      <w:r w:rsidR="00493314" w:rsidRPr="005D64A4">
        <w:rPr>
          <w:rFonts w:asciiTheme="minorHAnsi" w:hAnsiTheme="minorHAnsi" w:cstheme="minorHAnsi"/>
          <w:szCs w:val="24"/>
          <w:lang w:val="pl-PL"/>
        </w:rPr>
        <w:t>stanowieniach niniejszej umowy.</w:t>
      </w:r>
      <w:r w:rsidR="004771BB" w:rsidRPr="005D64A4">
        <w:rPr>
          <w:rFonts w:asciiTheme="minorHAnsi" w:hAnsiTheme="minorHAnsi" w:cstheme="minorHAnsi"/>
          <w:szCs w:val="24"/>
          <w:lang w:val="pl-PL"/>
        </w:rPr>
        <w:t xml:space="preserve"> Wyżej wymienione dokumenty są dokumentami wzajemnie uzupełniającymi się. Wszystkie roboty budowlane </w:t>
      </w:r>
      <w:r w:rsidR="00D5514A" w:rsidRPr="005D64A4">
        <w:rPr>
          <w:rFonts w:asciiTheme="minorHAnsi" w:hAnsiTheme="minorHAnsi" w:cstheme="minorHAnsi"/>
          <w:szCs w:val="24"/>
          <w:lang w:val="pl-PL"/>
        </w:rPr>
        <w:t>i inne czynności ujęte odpowiednio w dokumentacji projektowej lub specyfikacji technicznej wykonania i odbioru robót</w:t>
      </w:r>
      <w:r w:rsidR="00AF173E" w:rsidRPr="005D64A4">
        <w:rPr>
          <w:rFonts w:asciiTheme="minorHAnsi" w:hAnsiTheme="minorHAnsi" w:cstheme="minorHAnsi"/>
          <w:szCs w:val="24"/>
          <w:lang w:val="pl-PL"/>
        </w:rPr>
        <w:t xml:space="preserve"> lub SWZ</w:t>
      </w:r>
      <w:r w:rsidR="00D5514A" w:rsidRPr="005D64A4">
        <w:rPr>
          <w:rFonts w:asciiTheme="minorHAnsi" w:hAnsiTheme="minorHAnsi" w:cstheme="minorHAnsi"/>
          <w:szCs w:val="24"/>
          <w:lang w:val="pl-PL"/>
        </w:rPr>
        <w:t xml:space="preserve"> lub umowie, winny byś traktowane tak, jakby były ujęte w każdym z tych dokumentów. W przypadku gdy jakaś część przedmiotu umowy wynika chociażby z jednego z tych dokumentów, Wykonawca zobowiązany jest do jej wykonania. W przypadku jakiejkolwiek sprzeczności lub rozbieżności pomiędzy wskazanymi dokumentami, Wykonawca zobowiązany jest do realizacji zgodnie z wyższym standardem</w:t>
      </w:r>
      <w:r w:rsidR="0042459F" w:rsidRPr="005D64A4">
        <w:rPr>
          <w:rFonts w:asciiTheme="minorHAnsi" w:hAnsiTheme="minorHAnsi" w:cstheme="minorHAnsi"/>
          <w:szCs w:val="24"/>
          <w:lang w:val="pl-PL"/>
        </w:rPr>
        <w:t>.</w:t>
      </w:r>
    </w:p>
    <w:p w:rsidR="00003947" w:rsidRPr="005D64A4" w:rsidRDefault="00003947" w:rsidP="005D64A4">
      <w:pPr>
        <w:numPr>
          <w:ilvl w:val="0"/>
          <w:numId w:val="25"/>
        </w:numPr>
        <w:tabs>
          <w:tab w:val="clear" w:pos="540"/>
          <w:tab w:val="num" w:pos="426"/>
        </w:tabs>
        <w:spacing w:line="276" w:lineRule="auto"/>
        <w:ind w:left="426" w:hanging="426"/>
        <w:rPr>
          <w:rFonts w:asciiTheme="minorHAnsi" w:hAnsiTheme="minorHAnsi" w:cstheme="minorHAnsi"/>
          <w:sz w:val="24"/>
          <w:szCs w:val="24"/>
        </w:rPr>
      </w:pPr>
      <w:r w:rsidRPr="005D64A4">
        <w:rPr>
          <w:rFonts w:asciiTheme="minorHAnsi" w:hAnsiTheme="minorHAnsi" w:cstheme="minorHAnsi"/>
          <w:bCs/>
          <w:sz w:val="24"/>
          <w:szCs w:val="24"/>
        </w:rPr>
        <w:t>W</w:t>
      </w:r>
      <w:r w:rsidR="00D7402D" w:rsidRPr="005D64A4">
        <w:rPr>
          <w:rFonts w:asciiTheme="minorHAnsi" w:hAnsiTheme="minorHAnsi" w:cstheme="minorHAnsi"/>
          <w:bCs/>
          <w:sz w:val="24"/>
          <w:szCs w:val="24"/>
        </w:rPr>
        <w:t>ykonawca w ramach niniejszej umowy zobowiązany jest wykonać wszystkie</w:t>
      </w:r>
      <w:r w:rsidRPr="005D64A4">
        <w:rPr>
          <w:rFonts w:asciiTheme="minorHAnsi" w:hAnsiTheme="minorHAnsi" w:cstheme="minorHAnsi"/>
          <w:bCs/>
          <w:sz w:val="24"/>
          <w:szCs w:val="24"/>
        </w:rPr>
        <w:t xml:space="preserve"> </w:t>
      </w:r>
      <w:r w:rsidR="003759CA" w:rsidRPr="005D64A4">
        <w:rPr>
          <w:rFonts w:asciiTheme="minorHAnsi" w:hAnsiTheme="minorHAnsi" w:cstheme="minorHAnsi"/>
          <w:bCs/>
          <w:sz w:val="24"/>
          <w:szCs w:val="24"/>
        </w:rPr>
        <w:t>niezbędne roboty</w:t>
      </w:r>
      <w:r w:rsidR="00043B4B" w:rsidRPr="005D64A4">
        <w:rPr>
          <w:rFonts w:asciiTheme="minorHAnsi" w:hAnsiTheme="minorHAnsi" w:cstheme="minorHAnsi"/>
          <w:bCs/>
          <w:sz w:val="24"/>
          <w:szCs w:val="24"/>
        </w:rPr>
        <w:t xml:space="preserve"> </w:t>
      </w:r>
      <w:r w:rsidR="003759CA" w:rsidRPr="005D64A4">
        <w:rPr>
          <w:rFonts w:asciiTheme="minorHAnsi" w:hAnsiTheme="minorHAnsi" w:cstheme="minorHAnsi"/>
          <w:bCs/>
          <w:sz w:val="24"/>
          <w:szCs w:val="24"/>
        </w:rPr>
        <w:t>w sposób zgodny z przepisami oraz wszystki</w:t>
      </w:r>
      <w:r w:rsidR="00BC6D6A" w:rsidRPr="005D64A4">
        <w:rPr>
          <w:rFonts w:asciiTheme="minorHAnsi" w:hAnsiTheme="minorHAnsi" w:cstheme="minorHAnsi"/>
          <w:bCs/>
          <w:sz w:val="24"/>
          <w:szCs w:val="24"/>
        </w:rPr>
        <w:t>e</w:t>
      </w:r>
      <w:r w:rsidR="003759CA" w:rsidRPr="005D64A4">
        <w:rPr>
          <w:rFonts w:asciiTheme="minorHAnsi" w:hAnsiTheme="minorHAnsi" w:cstheme="minorHAnsi"/>
          <w:bCs/>
          <w:sz w:val="24"/>
          <w:szCs w:val="24"/>
        </w:rPr>
        <w:t xml:space="preserve"> czynności odbiorow</w:t>
      </w:r>
      <w:r w:rsidR="00BC6D6A" w:rsidRPr="005D64A4">
        <w:rPr>
          <w:rFonts w:asciiTheme="minorHAnsi" w:hAnsiTheme="minorHAnsi" w:cstheme="minorHAnsi"/>
          <w:bCs/>
          <w:sz w:val="24"/>
          <w:szCs w:val="24"/>
        </w:rPr>
        <w:t>e</w:t>
      </w:r>
      <w:r w:rsidR="003759CA" w:rsidRPr="005D64A4">
        <w:rPr>
          <w:rFonts w:asciiTheme="minorHAnsi" w:hAnsiTheme="minorHAnsi" w:cstheme="minorHAnsi"/>
          <w:bCs/>
          <w:sz w:val="24"/>
          <w:szCs w:val="24"/>
        </w:rPr>
        <w:t xml:space="preserve"> niezbędn</w:t>
      </w:r>
      <w:r w:rsidR="00BC6D6A" w:rsidRPr="005D64A4">
        <w:rPr>
          <w:rFonts w:asciiTheme="minorHAnsi" w:hAnsiTheme="minorHAnsi" w:cstheme="minorHAnsi"/>
          <w:bCs/>
          <w:sz w:val="24"/>
          <w:szCs w:val="24"/>
        </w:rPr>
        <w:t>e</w:t>
      </w:r>
      <w:r w:rsidR="003759CA" w:rsidRPr="005D64A4">
        <w:rPr>
          <w:rFonts w:asciiTheme="minorHAnsi" w:hAnsiTheme="minorHAnsi" w:cstheme="minorHAnsi"/>
          <w:bCs/>
          <w:sz w:val="24"/>
          <w:szCs w:val="24"/>
        </w:rPr>
        <w:t xml:space="preserve"> do przekazania Zamawiającemu przedmiotu umowy do użytkowania</w:t>
      </w:r>
      <w:r w:rsidR="00D22937" w:rsidRPr="005D64A4">
        <w:rPr>
          <w:rFonts w:asciiTheme="minorHAnsi" w:hAnsiTheme="minorHAnsi" w:cstheme="minorHAnsi"/>
          <w:bCs/>
          <w:sz w:val="24"/>
          <w:szCs w:val="24"/>
        </w:rPr>
        <w:t>.</w:t>
      </w:r>
      <w:r w:rsidR="003759CA" w:rsidRPr="005D64A4">
        <w:rPr>
          <w:rFonts w:asciiTheme="minorHAnsi" w:hAnsiTheme="minorHAnsi" w:cstheme="minorHAnsi"/>
          <w:bCs/>
          <w:sz w:val="24"/>
          <w:szCs w:val="24"/>
        </w:rPr>
        <w:t xml:space="preserve">  </w:t>
      </w:r>
    </w:p>
    <w:p w:rsidR="00D7402D" w:rsidRPr="005D64A4" w:rsidRDefault="00D7402D" w:rsidP="005D64A4">
      <w:pPr>
        <w:numPr>
          <w:ilvl w:val="0"/>
          <w:numId w:val="25"/>
        </w:numPr>
        <w:tabs>
          <w:tab w:val="clear" w:pos="540"/>
          <w:tab w:val="num" w:pos="426"/>
        </w:tabs>
        <w:spacing w:line="276" w:lineRule="auto"/>
        <w:ind w:left="426" w:hanging="426"/>
        <w:rPr>
          <w:rFonts w:asciiTheme="minorHAnsi" w:hAnsiTheme="minorHAnsi" w:cstheme="minorHAnsi"/>
          <w:sz w:val="24"/>
          <w:szCs w:val="24"/>
        </w:rPr>
      </w:pPr>
      <w:r w:rsidRPr="005D64A4">
        <w:rPr>
          <w:rFonts w:asciiTheme="minorHAnsi" w:hAnsiTheme="minorHAnsi" w:cstheme="minorHAnsi"/>
          <w:sz w:val="24"/>
          <w:szCs w:val="24"/>
        </w:rPr>
        <w:t>Dokumentacj</w:t>
      </w:r>
      <w:r w:rsidR="00B64BBC" w:rsidRPr="005D64A4">
        <w:rPr>
          <w:rFonts w:asciiTheme="minorHAnsi" w:hAnsiTheme="minorHAnsi" w:cstheme="minorHAnsi"/>
          <w:sz w:val="24"/>
          <w:szCs w:val="24"/>
        </w:rPr>
        <w:t>e</w:t>
      </w:r>
      <w:r w:rsidR="00B71517" w:rsidRPr="005D64A4">
        <w:rPr>
          <w:rFonts w:asciiTheme="minorHAnsi" w:hAnsiTheme="minorHAnsi" w:cstheme="minorHAnsi"/>
          <w:sz w:val="24"/>
          <w:szCs w:val="24"/>
        </w:rPr>
        <w:t xml:space="preserve"> projektow</w:t>
      </w:r>
      <w:r w:rsidR="00B64BBC" w:rsidRPr="005D64A4">
        <w:rPr>
          <w:rFonts w:asciiTheme="minorHAnsi" w:hAnsiTheme="minorHAnsi" w:cstheme="minorHAnsi"/>
          <w:sz w:val="24"/>
          <w:szCs w:val="24"/>
        </w:rPr>
        <w:t>e, opis uzupełniający i definiujący zakres robót do wykonania w ramach niniejszego zamówienia</w:t>
      </w:r>
      <w:r w:rsidR="00B71517" w:rsidRPr="005D64A4">
        <w:rPr>
          <w:rFonts w:asciiTheme="minorHAnsi" w:hAnsiTheme="minorHAnsi" w:cstheme="minorHAnsi"/>
          <w:sz w:val="24"/>
          <w:szCs w:val="24"/>
        </w:rPr>
        <w:t>, specyfikacj</w:t>
      </w:r>
      <w:r w:rsidR="00B64BBC" w:rsidRPr="005D64A4">
        <w:rPr>
          <w:rFonts w:asciiTheme="minorHAnsi" w:hAnsiTheme="minorHAnsi" w:cstheme="minorHAnsi"/>
          <w:sz w:val="24"/>
          <w:szCs w:val="24"/>
        </w:rPr>
        <w:t>e</w:t>
      </w:r>
      <w:r w:rsidR="00B71517" w:rsidRPr="005D64A4">
        <w:rPr>
          <w:rFonts w:asciiTheme="minorHAnsi" w:hAnsiTheme="minorHAnsi" w:cstheme="minorHAnsi"/>
          <w:sz w:val="24"/>
          <w:szCs w:val="24"/>
        </w:rPr>
        <w:t xml:space="preserve"> techniczn</w:t>
      </w:r>
      <w:r w:rsidR="00B64BBC" w:rsidRPr="005D64A4">
        <w:rPr>
          <w:rFonts w:asciiTheme="minorHAnsi" w:hAnsiTheme="minorHAnsi" w:cstheme="minorHAnsi"/>
          <w:sz w:val="24"/>
          <w:szCs w:val="24"/>
        </w:rPr>
        <w:t>e</w:t>
      </w:r>
      <w:r w:rsidR="00B71517" w:rsidRPr="005D64A4">
        <w:rPr>
          <w:rFonts w:asciiTheme="minorHAnsi" w:hAnsiTheme="minorHAnsi" w:cstheme="minorHAnsi"/>
          <w:sz w:val="24"/>
          <w:szCs w:val="24"/>
        </w:rPr>
        <w:t xml:space="preserve"> wykonania i odbioru robót</w:t>
      </w:r>
      <w:r w:rsidR="001B7687" w:rsidRPr="005D64A4">
        <w:rPr>
          <w:rFonts w:asciiTheme="minorHAnsi" w:hAnsiTheme="minorHAnsi" w:cstheme="minorHAnsi"/>
          <w:sz w:val="24"/>
          <w:szCs w:val="24"/>
        </w:rPr>
        <w:t xml:space="preserve">, </w:t>
      </w:r>
      <w:r w:rsidR="007412C6" w:rsidRPr="005D64A4">
        <w:rPr>
          <w:rFonts w:asciiTheme="minorHAnsi" w:hAnsiTheme="minorHAnsi" w:cstheme="minorHAnsi"/>
          <w:sz w:val="24"/>
          <w:szCs w:val="24"/>
        </w:rPr>
        <w:t xml:space="preserve">SWZ </w:t>
      </w:r>
      <w:r w:rsidRPr="005D64A4">
        <w:rPr>
          <w:rFonts w:asciiTheme="minorHAnsi" w:hAnsiTheme="minorHAnsi" w:cstheme="minorHAnsi"/>
          <w:sz w:val="24"/>
          <w:szCs w:val="24"/>
        </w:rPr>
        <w:t>oraz oferta Wykonawcy stanowi</w:t>
      </w:r>
      <w:r w:rsidR="00FD2763" w:rsidRPr="005D64A4">
        <w:rPr>
          <w:rFonts w:asciiTheme="minorHAnsi" w:hAnsiTheme="minorHAnsi" w:cstheme="minorHAnsi"/>
          <w:sz w:val="24"/>
          <w:szCs w:val="24"/>
        </w:rPr>
        <w:t>ą integralną</w:t>
      </w:r>
      <w:r w:rsidRPr="005D64A4">
        <w:rPr>
          <w:rFonts w:asciiTheme="minorHAnsi" w:hAnsiTheme="minorHAnsi" w:cstheme="minorHAnsi"/>
          <w:sz w:val="24"/>
          <w:szCs w:val="24"/>
        </w:rPr>
        <w:t xml:space="preserve"> część niniejszej umowy. </w:t>
      </w:r>
    </w:p>
    <w:p w:rsidR="003759CA" w:rsidRPr="005D64A4" w:rsidRDefault="00BC6D6A" w:rsidP="005D64A4">
      <w:pPr>
        <w:numPr>
          <w:ilvl w:val="0"/>
          <w:numId w:val="25"/>
        </w:numPr>
        <w:tabs>
          <w:tab w:val="clear" w:pos="540"/>
          <w:tab w:val="num" w:pos="426"/>
        </w:tabs>
        <w:spacing w:line="276" w:lineRule="auto"/>
        <w:ind w:left="426" w:hanging="426"/>
        <w:rPr>
          <w:rFonts w:asciiTheme="minorHAnsi" w:hAnsiTheme="minorHAnsi" w:cstheme="minorHAnsi"/>
          <w:sz w:val="24"/>
          <w:szCs w:val="24"/>
        </w:rPr>
      </w:pPr>
      <w:r w:rsidRPr="005D64A4">
        <w:rPr>
          <w:rFonts w:asciiTheme="minorHAnsi" w:hAnsiTheme="minorHAnsi" w:cstheme="minorHAnsi"/>
          <w:sz w:val="24"/>
          <w:szCs w:val="24"/>
        </w:rPr>
        <w:t>Inwestycja będąca przedmiotem niniejszej umowy</w:t>
      </w:r>
      <w:r w:rsidR="003759CA" w:rsidRPr="005D64A4">
        <w:rPr>
          <w:rFonts w:asciiTheme="minorHAnsi" w:hAnsiTheme="minorHAnsi" w:cstheme="minorHAnsi"/>
          <w:sz w:val="24"/>
          <w:szCs w:val="24"/>
        </w:rPr>
        <w:t>:</w:t>
      </w:r>
    </w:p>
    <w:p w:rsidR="003759CA" w:rsidRPr="005D64A4" w:rsidRDefault="003759CA" w:rsidP="005D64A4">
      <w:pPr>
        <w:spacing w:line="276" w:lineRule="auto"/>
        <w:ind w:left="426"/>
        <w:rPr>
          <w:rFonts w:asciiTheme="minorHAnsi" w:hAnsiTheme="minorHAnsi" w:cstheme="minorHAnsi"/>
          <w:sz w:val="24"/>
          <w:szCs w:val="24"/>
        </w:rPr>
      </w:pPr>
      <w:r w:rsidRPr="005D64A4">
        <w:rPr>
          <w:rFonts w:asciiTheme="minorHAnsi" w:hAnsiTheme="minorHAnsi" w:cstheme="minorHAnsi"/>
          <w:sz w:val="24"/>
          <w:szCs w:val="24"/>
        </w:rPr>
        <w:t>………………………………………………………………………………..</w:t>
      </w:r>
    </w:p>
    <w:p w:rsidR="003759CA" w:rsidRPr="005D64A4" w:rsidRDefault="003759CA" w:rsidP="005D64A4">
      <w:pPr>
        <w:spacing w:line="276" w:lineRule="auto"/>
        <w:ind w:left="426"/>
        <w:rPr>
          <w:rFonts w:asciiTheme="minorHAnsi" w:hAnsiTheme="minorHAnsi" w:cstheme="minorHAnsi"/>
          <w:sz w:val="24"/>
          <w:szCs w:val="24"/>
        </w:rPr>
      </w:pPr>
      <w:r w:rsidRPr="005D64A4">
        <w:rPr>
          <w:rFonts w:asciiTheme="minorHAnsi" w:hAnsiTheme="minorHAnsi" w:cstheme="minorHAnsi"/>
          <w:sz w:val="24"/>
          <w:szCs w:val="24"/>
        </w:rPr>
        <w:t>…………………………………………………………………………………</w:t>
      </w:r>
    </w:p>
    <w:p w:rsidR="003759CA" w:rsidRPr="005D64A4" w:rsidRDefault="003759CA" w:rsidP="005D64A4">
      <w:pPr>
        <w:spacing w:line="276" w:lineRule="auto"/>
        <w:ind w:left="426"/>
        <w:rPr>
          <w:rFonts w:asciiTheme="minorHAnsi" w:hAnsiTheme="minorHAnsi" w:cstheme="minorHAnsi"/>
          <w:sz w:val="24"/>
          <w:szCs w:val="24"/>
        </w:rPr>
      </w:pPr>
      <w:r w:rsidRPr="005D64A4">
        <w:rPr>
          <w:rFonts w:asciiTheme="minorHAnsi" w:hAnsiTheme="minorHAnsi" w:cstheme="minorHAnsi"/>
          <w:sz w:val="24"/>
          <w:szCs w:val="24"/>
        </w:rPr>
        <w:t xml:space="preserve">oraz środków </w:t>
      </w:r>
      <w:r w:rsidR="008C4E5D" w:rsidRPr="005D64A4">
        <w:rPr>
          <w:rFonts w:asciiTheme="minorHAnsi" w:hAnsiTheme="minorHAnsi" w:cstheme="minorHAnsi"/>
          <w:sz w:val="24"/>
          <w:szCs w:val="24"/>
        </w:rPr>
        <w:t xml:space="preserve">(wkładu własnego) </w:t>
      </w:r>
      <w:r w:rsidRPr="005D64A4">
        <w:rPr>
          <w:rFonts w:asciiTheme="minorHAnsi" w:hAnsiTheme="minorHAnsi" w:cstheme="minorHAnsi"/>
          <w:sz w:val="24"/>
          <w:szCs w:val="24"/>
        </w:rPr>
        <w:t>Zamawiającego.</w:t>
      </w:r>
    </w:p>
    <w:p w:rsidR="000427A5" w:rsidRPr="005D64A4" w:rsidRDefault="00333A25" w:rsidP="005D64A4">
      <w:pPr>
        <w:pStyle w:val="Tekstpodstawowy"/>
        <w:spacing w:before="240" w:after="0" w:line="276" w:lineRule="auto"/>
        <w:rPr>
          <w:rFonts w:asciiTheme="minorHAnsi" w:hAnsiTheme="minorHAnsi" w:cstheme="minorHAnsi"/>
          <w:b/>
          <w:szCs w:val="24"/>
          <w:lang w:val="pl-PL"/>
        </w:rPr>
      </w:pPr>
      <w:r w:rsidRPr="005D64A4">
        <w:rPr>
          <w:rFonts w:asciiTheme="minorHAnsi" w:hAnsiTheme="minorHAnsi" w:cstheme="minorHAnsi"/>
          <w:b/>
          <w:szCs w:val="24"/>
          <w:lang w:val="pl-PL"/>
        </w:rPr>
        <w:t>Paragraf 2</w:t>
      </w:r>
    </w:p>
    <w:p w:rsidR="001C62EF" w:rsidRPr="005D64A4" w:rsidRDefault="007C4634" w:rsidP="005D64A4">
      <w:pPr>
        <w:pStyle w:val="Tekstpodstawowy"/>
        <w:spacing w:after="240" w:line="276" w:lineRule="auto"/>
        <w:rPr>
          <w:rFonts w:asciiTheme="minorHAnsi" w:hAnsiTheme="minorHAnsi" w:cstheme="minorHAnsi"/>
          <w:b/>
          <w:szCs w:val="24"/>
          <w:lang w:val="pl-PL"/>
        </w:rPr>
      </w:pPr>
      <w:r w:rsidRPr="005D64A4">
        <w:rPr>
          <w:rFonts w:asciiTheme="minorHAnsi" w:hAnsiTheme="minorHAnsi" w:cstheme="minorHAnsi"/>
          <w:b/>
          <w:szCs w:val="24"/>
          <w:lang w:val="pl-PL"/>
        </w:rPr>
        <w:t>Termin realizacji</w:t>
      </w:r>
    </w:p>
    <w:p w:rsidR="006C394A" w:rsidRPr="005D64A4" w:rsidRDefault="003759CA" w:rsidP="005D64A4">
      <w:pPr>
        <w:numPr>
          <w:ilvl w:val="0"/>
          <w:numId w:val="30"/>
        </w:numPr>
        <w:spacing w:line="276" w:lineRule="auto"/>
        <w:ind w:left="426" w:hanging="426"/>
        <w:rPr>
          <w:rFonts w:asciiTheme="minorHAnsi" w:hAnsiTheme="minorHAnsi" w:cstheme="minorHAnsi"/>
          <w:sz w:val="24"/>
          <w:szCs w:val="24"/>
        </w:rPr>
      </w:pPr>
      <w:r w:rsidRPr="005D64A4">
        <w:rPr>
          <w:rFonts w:asciiTheme="minorHAnsi" w:hAnsiTheme="minorHAnsi" w:cstheme="minorHAnsi"/>
          <w:sz w:val="24"/>
          <w:szCs w:val="24"/>
        </w:rPr>
        <w:t>Prze</w:t>
      </w:r>
      <w:r w:rsidR="00E65B2B" w:rsidRPr="005D64A4">
        <w:rPr>
          <w:rFonts w:asciiTheme="minorHAnsi" w:hAnsiTheme="minorHAnsi" w:cstheme="minorHAnsi"/>
          <w:sz w:val="24"/>
          <w:szCs w:val="24"/>
        </w:rPr>
        <w:t xml:space="preserve">dmiot </w:t>
      </w:r>
      <w:r w:rsidR="00D0695E" w:rsidRPr="005D64A4">
        <w:rPr>
          <w:rFonts w:asciiTheme="minorHAnsi" w:hAnsiTheme="minorHAnsi" w:cstheme="minorHAnsi"/>
          <w:sz w:val="24"/>
          <w:szCs w:val="24"/>
        </w:rPr>
        <w:t xml:space="preserve">umowy zostanie zrealizowany przez Wykonawcę w terminie do </w:t>
      </w:r>
      <w:r w:rsidR="00B64BBC" w:rsidRPr="005D64A4">
        <w:rPr>
          <w:rFonts w:asciiTheme="minorHAnsi" w:hAnsiTheme="minorHAnsi" w:cstheme="minorHAnsi"/>
          <w:sz w:val="24"/>
          <w:szCs w:val="24"/>
        </w:rPr>
        <w:t>18 tygodni</w:t>
      </w:r>
      <w:r w:rsidR="00D0695E" w:rsidRPr="005D64A4">
        <w:rPr>
          <w:rFonts w:asciiTheme="minorHAnsi" w:hAnsiTheme="minorHAnsi" w:cstheme="minorHAnsi"/>
          <w:sz w:val="24"/>
          <w:szCs w:val="24"/>
        </w:rPr>
        <w:t xml:space="preserve"> licząc od dnia zawarcia niniejszej umowy. </w:t>
      </w:r>
      <w:r w:rsidR="00881AA0" w:rsidRPr="005D64A4">
        <w:rPr>
          <w:rFonts w:asciiTheme="minorHAnsi" w:hAnsiTheme="minorHAnsi" w:cstheme="minorHAnsi"/>
          <w:sz w:val="24"/>
          <w:szCs w:val="24"/>
        </w:rPr>
        <w:t xml:space="preserve">Przekazanie </w:t>
      </w:r>
      <w:r w:rsidR="007412C6" w:rsidRPr="005D64A4">
        <w:rPr>
          <w:rFonts w:asciiTheme="minorHAnsi" w:hAnsiTheme="minorHAnsi" w:cstheme="minorHAnsi"/>
          <w:sz w:val="24"/>
          <w:szCs w:val="24"/>
        </w:rPr>
        <w:t xml:space="preserve">frontu robót i rozpoczęcie realizacji </w:t>
      </w:r>
      <w:r w:rsidR="00881AA0" w:rsidRPr="005D64A4">
        <w:rPr>
          <w:rFonts w:asciiTheme="minorHAnsi" w:hAnsiTheme="minorHAnsi" w:cstheme="minorHAnsi"/>
          <w:sz w:val="24"/>
          <w:szCs w:val="24"/>
        </w:rPr>
        <w:t xml:space="preserve">nastąpi w </w:t>
      </w:r>
      <w:r w:rsidR="0021679D" w:rsidRPr="005D64A4">
        <w:rPr>
          <w:rFonts w:asciiTheme="minorHAnsi" w:hAnsiTheme="minorHAnsi" w:cstheme="minorHAnsi"/>
          <w:sz w:val="24"/>
          <w:szCs w:val="24"/>
        </w:rPr>
        <w:t xml:space="preserve">dniu zawarcia </w:t>
      </w:r>
      <w:r w:rsidR="00881AA0" w:rsidRPr="005D64A4">
        <w:rPr>
          <w:rFonts w:asciiTheme="minorHAnsi" w:hAnsiTheme="minorHAnsi" w:cstheme="minorHAnsi"/>
          <w:sz w:val="24"/>
          <w:szCs w:val="24"/>
        </w:rPr>
        <w:t>umow</w:t>
      </w:r>
      <w:r w:rsidR="007D7AE5" w:rsidRPr="005D64A4">
        <w:rPr>
          <w:rFonts w:asciiTheme="minorHAnsi" w:hAnsiTheme="minorHAnsi" w:cstheme="minorHAnsi"/>
          <w:sz w:val="24"/>
          <w:szCs w:val="24"/>
        </w:rPr>
        <w:t>y. Wykonawca zobowiązany jest do utrzymania gotowości do przejęcia terenu robót w terminie, o którym mowa w zdaniu poprzedzającym.</w:t>
      </w:r>
    </w:p>
    <w:p w:rsidR="007465A1" w:rsidRPr="005D64A4" w:rsidRDefault="007465A1" w:rsidP="005D64A4">
      <w:pPr>
        <w:numPr>
          <w:ilvl w:val="0"/>
          <w:numId w:val="30"/>
        </w:numPr>
        <w:spacing w:line="276" w:lineRule="auto"/>
        <w:ind w:left="426" w:hanging="426"/>
        <w:rPr>
          <w:rFonts w:asciiTheme="minorHAnsi" w:hAnsiTheme="minorHAnsi" w:cstheme="minorHAnsi"/>
          <w:sz w:val="24"/>
          <w:szCs w:val="24"/>
        </w:rPr>
      </w:pPr>
      <w:r w:rsidRPr="005D64A4">
        <w:rPr>
          <w:rFonts w:asciiTheme="minorHAnsi" w:hAnsiTheme="minorHAnsi" w:cstheme="minorHAnsi"/>
          <w:sz w:val="24"/>
          <w:szCs w:val="24"/>
        </w:rPr>
        <w:t xml:space="preserve">Przekazanie </w:t>
      </w:r>
      <w:r w:rsidR="007D58DD" w:rsidRPr="005D64A4">
        <w:rPr>
          <w:rFonts w:asciiTheme="minorHAnsi" w:hAnsiTheme="minorHAnsi" w:cstheme="minorHAnsi"/>
          <w:sz w:val="24"/>
          <w:szCs w:val="24"/>
        </w:rPr>
        <w:t xml:space="preserve">Wykonawcy </w:t>
      </w:r>
      <w:r w:rsidR="00AB2814" w:rsidRPr="005D64A4">
        <w:rPr>
          <w:rFonts w:asciiTheme="minorHAnsi" w:hAnsiTheme="minorHAnsi" w:cstheme="minorHAnsi"/>
          <w:sz w:val="24"/>
          <w:szCs w:val="24"/>
        </w:rPr>
        <w:t xml:space="preserve">frontu </w:t>
      </w:r>
      <w:r w:rsidRPr="005D64A4">
        <w:rPr>
          <w:rFonts w:asciiTheme="minorHAnsi" w:hAnsiTheme="minorHAnsi" w:cstheme="minorHAnsi"/>
          <w:sz w:val="24"/>
          <w:szCs w:val="24"/>
        </w:rPr>
        <w:t xml:space="preserve">robót nastąpi </w:t>
      </w:r>
      <w:r w:rsidR="007D58DD" w:rsidRPr="005D64A4">
        <w:rPr>
          <w:rFonts w:asciiTheme="minorHAnsi" w:hAnsiTheme="minorHAnsi" w:cstheme="minorHAnsi"/>
          <w:sz w:val="24"/>
          <w:szCs w:val="24"/>
        </w:rPr>
        <w:t xml:space="preserve">protokolarnie </w:t>
      </w:r>
      <w:r w:rsidRPr="005D64A4">
        <w:rPr>
          <w:rFonts w:asciiTheme="minorHAnsi" w:hAnsiTheme="minorHAnsi" w:cstheme="minorHAnsi"/>
          <w:sz w:val="24"/>
          <w:szCs w:val="24"/>
        </w:rPr>
        <w:t>z udziałem przedstawiciela Zamawiającego</w:t>
      </w:r>
      <w:r w:rsidR="00730C2E" w:rsidRPr="005D64A4">
        <w:rPr>
          <w:rFonts w:asciiTheme="minorHAnsi" w:hAnsiTheme="minorHAnsi" w:cstheme="minorHAnsi"/>
          <w:sz w:val="24"/>
          <w:szCs w:val="24"/>
        </w:rPr>
        <w:t>.</w:t>
      </w:r>
    </w:p>
    <w:p w:rsidR="00561CB5" w:rsidRPr="005D64A4" w:rsidRDefault="00EB4B38" w:rsidP="005D64A4">
      <w:pPr>
        <w:pStyle w:val="Tekstpodstawowy"/>
        <w:widowControl/>
        <w:numPr>
          <w:ilvl w:val="0"/>
          <w:numId w:val="30"/>
        </w:numPr>
        <w:suppressAutoHyphens w:val="0"/>
        <w:spacing w:after="0" w:line="276" w:lineRule="auto"/>
        <w:ind w:left="426" w:hanging="426"/>
        <w:rPr>
          <w:rFonts w:asciiTheme="minorHAnsi" w:hAnsiTheme="minorHAnsi" w:cstheme="minorHAnsi"/>
          <w:szCs w:val="24"/>
          <w:lang w:val="pl-PL"/>
        </w:rPr>
      </w:pPr>
      <w:r w:rsidRPr="005D64A4">
        <w:rPr>
          <w:rFonts w:asciiTheme="minorHAnsi" w:hAnsiTheme="minorHAnsi" w:cstheme="minorHAnsi"/>
          <w:szCs w:val="24"/>
          <w:lang w:val="pl-PL"/>
        </w:rPr>
        <w:t xml:space="preserve">Wykonawca rozpocznie roboty nie wcześniej niż po przekazaniu terenu prowadzenia robót przez Zamawiającego. </w:t>
      </w:r>
      <w:r w:rsidR="003723A3" w:rsidRPr="005D64A4">
        <w:rPr>
          <w:rFonts w:asciiTheme="minorHAnsi" w:hAnsiTheme="minorHAnsi" w:cstheme="minorHAnsi"/>
          <w:szCs w:val="24"/>
          <w:lang w:val="pl-PL"/>
        </w:rPr>
        <w:t xml:space="preserve">Roboty będą prowadzone zgodnie z harmonogramem </w:t>
      </w:r>
      <w:r w:rsidR="00286F74" w:rsidRPr="005D64A4">
        <w:rPr>
          <w:rFonts w:asciiTheme="minorHAnsi" w:hAnsiTheme="minorHAnsi" w:cstheme="minorHAnsi"/>
          <w:szCs w:val="24"/>
          <w:lang w:val="pl-PL"/>
        </w:rPr>
        <w:t>prowadzenia robót</w:t>
      </w:r>
      <w:r w:rsidR="003723A3" w:rsidRPr="005D64A4">
        <w:rPr>
          <w:rFonts w:asciiTheme="minorHAnsi" w:hAnsiTheme="minorHAnsi" w:cstheme="minorHAnsi"/>
          <w:szCs w:val="24"/>
          <w:lang w:val="pl-PL"/>
        </w:rPr>
        <w:t xml:space="preserve"> załączonym do umowy</w:t>
      </w:r>
      <w:r w:rsidR="00694054" w:rsidRPr="005D64A4">
        <w:rPr>
          <w:rFonts w:asciiTheme="minorHAnsi" w:hAnsiTheme="minorHAnsi" w:cstheme="minorHAnsi"/>
          <w:szCs w:val="24"/>
          <w:lang w:val="pl-PL"/>
        </w:rPr>
        <w:t>.</w:t>
      </w:r>
    </w:p>
    <w:p w:rsidR="008E1F10" w:rsidRPr="005D64A4" w:rsidRDefault="00D0695E" w:rsidP="005D64A4">
      <w:pPr>
        <w:pStyle w:val="Tekstpodstawowy"/>
        <w:widowControl/>
        <w:numPr>
          <w:ilvl w:val="0"/>
          <w:numId w:val="30"/>
        </w:numPr>
        <w:suppressAutoHyphens w:val="0"/>
        <w:spacing w:after="0" w:line="276" w:lineRule="auto"/>
        <w:ind w:left="426" w:hanging="426"/>
        <w:rPr>
          <w:rFonts w:asciiTheme="minorHAnsi" w:hAnsiTheme="minorHAnsi" w:cstheme="minorHAnsi"/>
          <w:szCs w:val="24"/>
          <w:lang w:val="pl-PL"/>
        </w:rPr>
      </w:pPr>
      <w:r w:rsidRPr="005D64A4">
        <w:rPr>
          <w:rFonts w:asciiTheme="minorHAnsi" w:hAnsiTheme="minorHAnsi" w:cstheme="minorHAnsi"/>
          <w:szCs w:val="24"/>
          <w:lang w:val="pl-PL"/>
        </w:rPr>
        <w:t>Za termin zrealizowania całości przedmiotu umowy Strony przyjmują datę doręczenia Zamawiającemu przez Wykonawcę pisma z informacją o zakończeniu realizacji przedmiotu umowy</w:t>
      </w:r>
      <w:r w:rsidR="00222B17" w:rsidRPr="005D64A4">
        <w:rPr>
          <w:rFonts w:asciiTheme="minorHAnsi" w:hAnsiTheme="minorHAnsi" w:cstheme="minorHAnsi"/>
          <w:szCs w:val="24"/>
          <w:lang w:val="pl-PL"/>
        </w:rPr>
        <w:t xml:space="preserve"> wraz z dokumentacją odbiorową, zgodnie z paragrafe</w:t>
      </w:r>
      <w:r w:rsidR="00C2060A" w:rsidRPr="005D64A4">
        <w:rPr>
          <w:rFonts w:asciiTheme="minorHAnsi" w:hAnsiTheme="minorHAnsi" w:cstheme="minorHAnsi"/>
          <w:szCs w:val="24"/>
          <w:lang w:val="pl-PL"/>
        </w:rPr>
        <w:t xml:space="preserve">m </w:t>
      </w:r>
      <w:r w:rsidR="0098513F" w:rsidRPr="005D64A4">
        <w:rPr>
          <w:rFonts w:asciiTheme="minorHAnsi" w:hAnsiTheme="minorHAnsi" w:cstheme="minorHAnsi"/>
          <w:szCs w:val="24"/>
          <w:lang w:val="pl-PL"/>
        </w:rPr>
        <w:t>9 ustęp 5</w:t>
      </w:r>
      <w:r w:rsidRPr="005D64A4">
        <w:rPr>
          <w:rFonts w:asciiTheme="minorHAnsi" w:hAnsiTheme="minorHAnsi" w:cstheme="minorHAnsi"/>
          <w:szCs w:val="24"/>
          <w:lang w:val="pl-PL"/>
        </w:rPr>
        <w:t>, po uprzednim</w:t>
      </w:r>
      <w:r w:rsidR="008E1F10" w:rsidRPr="005D64A4">
        <w:rPr>
          <w:rFonts w:asciiTheme="minorHAnsi" w:hAnsiTheme="minorHAnsi" w:cstheme="minorHAnsi"/>
          <w:szCs w:val="24"/>
          <w:lang w:val="pl-PL"/>
        </w:rPr>
        <w:t xml:space="preserve"> </w:t>
      </w:r>
      <w:r w:rsidR="004171C4" w:rsidRPr="005D64A4">
        <w:rPr>
          <w:rFonts w:asciiTheme="minorHAnsi" w:hAnsiTheme="minorHAnsi" w:cstheme="minorHAnsi"/>
          <w:szCs w:val="24"/>
          <w:lang w:val="pl-PL"/>
        </w:rPr>
        <w:t>p</w:t>
      </w:r>
      <w:r w:rsidR="00222B17" w:rsidRPr="005D64A4">
        <w:rPr>
          <w:rFonts w:asciiTheme="minorHAnsi" w:hAnsiTheme="minorHAnsi" w:cstheme="minorHAnsi"/>
          <w:szCs w:val="24"/>
          <w:lang w:val="pl-PL"/>
        </w:rPr>
        <w:t>rawidłowym wykonani</w:t>
      </w:r>
      <w:r w:rsidR="008C4E5D" w:rsidRPr="005D64A4">
        <w:rPr>
          <w:rFonts w:asciiTheme="minorHAnsi" w:hAnsiTheme="minorHAnsi" w:cstheme="minorHAnsi"/>
          <w:szCs w:val="24"/>
          <w:lang w:val="pl-PL"/>
        </w:rPr>
        <w:t>u</w:t>
      </w:r>
      <w:r w:rsidR="00222B17" w:rsidRPr="005D64A4">
        <w:rPr>
          <w:rFonts w:asciiTheme="minorHAnsi" w:hAnsiTheme="minorHAnsi" w:cstheme="minorHAnsi"/>
          <w:szCs w:val="24"/>
          <w:lang w:val="pl-PL"/>
        </w:rPr>
        <w:t xml:space="preserve"> </w:t>
      </w:r>
      <w:r w:rsidR="00C15597" w:rsidRPr="005D64A4">
        <w:rPr>
          <w:rFonts w:asciiTheme="minorHAnsi" w:hAnsiTheme="minorHAnsi" w:cstheme="minorHAnsi"/>
          <w:szCs w:val="24"/>
          <w:lang w:val="pl-PL"/>
        </w:rPr>
        <w:t>całoś</w:t>
      </w:r>
      <w:r w:rsidR="00222B17" w:rsidRPr="005D64A4">
        <w:rPr>
          <w:rFonts w:asciiTheme="minorHAnsi" w:hAnsiTheme="minorHAnsi" w:cstheme="minorHAnsi"/>
          <w:szCs w:val="24"/>
          <w:lang w:val="pl-PL"/>
        </w:rPr>
        <w:t>ci</w:t>
      </w:r>
      <w:r w:rsidR="00C15597" w:rsidRPr="005D64A4">
        <w:rPr>
          <w:rFonts w:asciiTheme="minorHAnsi" w:hAnsiTheme="minorHAnsi" w:cstheme="minorHAnsi"/>
          <w:szCs w:val="24"/>
          <w:lang w:val="pl-PL"/>
        </w:rPr>
        <w:t xml:space="preserve"> przedmiotu umowy</w:t>
      </w:r>
      <w:r w:rsidR="008E1F10" w:rsidRPr="005D64A4">
        <w:rPr>
          <w:rFonts w:asciiTheme="minorHAnsi" w:hAnsiTheme="minorHAnsi" w:cstheme="minorHAnsi"/>
          <w:szCs w:val="24"/>
          <w:lang w:val="pl-PL"/>
        </w:rPr>
        <w:t xml:space="preserve">, a </w:t>
      </w:r>
      <w:r w:rsidR="0029319E" w:rsidRPr="005D64A4">
        <w:rPr>
          <w:rFonts w:asciiTheme="minorHAnsi" w:hAnsiTheme="minorHAnsi" w:cstheme="minorHAnsi"/>
          <w:szCs w:val="24"/>
          <w:lang w:val="pl-PL"/>
        </w:rPr>
        <w:t>skuteczność (poprawność) dokonania tych czynności zosta</w:t>
      </w:r>
      <w:r w:rsidR="004171C4" w:rsidRPr="005D64A4">
        <w:rPr>
          <w:rFonts w:asciiTheme="minorHAnsi" w:hAnsiTheme="minorHAnsi" w:cstheme="minorHAnsi"/>
          <w:szCs w:val="24"/>
          <w:lang w:val="pl-PL"/>
        </w:rPr>
        <w:t>nie</w:t>
      </w:r>
      <w:r w:rsidR="0029319E" w:rsidRPr="005D64A4">
        <w:rPr>
          <w:rFonts w:asciiTheme="minorHAnsi" w:hAnsiTheme="minorHAnsi" w:cstheme="minorHAnsi"/>
          <w:szCs w:val="24"/>
          <w:lang w:val="pl-PL"/>
        </w:rPr>
        <w:t xml:space="preserve"> potwierdzona pozytywną oceną gotowości robót do odbioru stwierdzoną w protokole z czynności przeglądu technicznego, o którym mowa w paragrafie 9 ustęp 1</w:t>
      </w:r>
      <w:r w:rsidR="0098513F" w:rsidRPr="005D64A4">
        <w:rPr>
          <w:rFonts w:asciiTheme="minorHAnsi" w:hAnsiTheme="minorHAnsi" w:cstheme="minorHAnsi"/>
          <w:szCs w:val="24"/>
          <w:lang w:val="pl-PL"/>
        </w:rPr>
        <w:t>0</w:t>
      </w:r>
      <w:r w:rsidR="0029319E" w:rsidRPr="005D64A4">
        <w:rPr>
          <w:rFonts w:asciiTheme="minorHAnsi" w:hAnsiTheme="minorHAnsi" w:cstheme="minorHAnsi"/>
          <w:szCs w:val="24"/>
          <w:lang w:val="pl-PL"/>
        </w:rPr>
        <w:t xml:space="preserve"> umowy.</w:t>
      </w:r>
    </w:p>
    <w:p w:rsidR="008E1F10" w:rsidRPr="005D64A4" w:rsidRDefault="004171C4" w:rsidP="005D64A4">
      <w:pPr>
        <w:pStyle w:val="Tekstpodstawowy"/>
        <w:widowControl/>
        <w:numPr>
          <w:ilvl w:val="0"/>
          <w:numId w:val="30"/>
        </w:numPr>
        <w:suppressAutoHyphens w:val="0"/>
        <w:spacing w:after="0" w:line="276" w:lineRule="auto"/>
        <w:ind w:left="426" w:hanging="426"/>
        <w:rPr>
          <w:rFonts w:asciiTheme="minorHAnsi" w:hAnsiTheme="minorHAnsi" w:cstheme="minorHAnsi"/>
          <w:szCs w:val="24"/>
          <w:lang w:val="pl-PL"/>
        </w:rPr>
      </w:pPr>
      <w:r w:rsidRPr="005D64A4">
        <w:rPr>
          <w:rFonts w:asciiTheme="minorHAnsi" w:hAnsiTheme="minorHAnsi" w:cstheme="minorHAnsi"/>
          <w:szCs w:val="24"/>
          <w:lang w:val="pl-PL"/>
        </w:rPr>
        <w:t>Wykonawca potwierdza, że posiada pełną zdolność, w szczególności organizacyjną, techniczną i kadrową, do prawidłowego i terminowego wykonania przedmiotu umowy.</w:t>
      </w:r>
    </w:p>
    <w:p w:rsidR="004171C4" w:rsidRPr="005D64A4" w:rsidRDefault="004171C4" w:rsidP="005D64A4">
      <w:pPr>
        <w:pStyle w:val="Tekstpodstawowy"/>
        <w:widowControl/>
        <w:numPr>
          <w:ilvl w:val="0"/>
          <w:numId w:val="30"/>
        </w:numPr>
        <w:suppressAutoHyphens w:val="0"/>
        <w:spacing w:after="0" w:line="276" w:lineRule="auto"/>
        <w:ind w:left="426" w:hanging="426"/>
        <w:rPr>
          <w:rFonts w:asciiTheme="minorHAnsi" w:hAnsiTheme="minorHAnsi" w:cstheme="minorHAnsi"/>
          <w:szCs w:val="24"/>
          <w:lang w:val="pl-PL"/>
        </w:rPr>
      </w:pPr>
      <w:r w:rsidRPr="005D64A4">
        <w:rPr>
          <w:rFonts w:asciiTheme="minorHAnsi" w:hAnsiTheme="minorHAnsi" w:cstheme="minorHAnsi"/>
          <w:szCs w:val="24"/>
          <w:lang w:val="pl-PL"/>
        </w:rPr>
        <w:t>Wykonawca oświadcza, ze dokonał szczegółowego zapoznania się z dokumentami, o których mowa w paragrafie</w:t>
      </w:r>
      <w:r w:rsidR="0018622C" w:rsidRPr="005D64A4">
        <w:rPr>
          <w:rFonts w:asciiTheme="minorHAnsi" w:hAnsiTheme="minorHAnsi" w:cstheme="minorHAnsi"/>
          <w:szCs w:val="24"/>
          <w:lang w:val="pl-PL"/>
        </w:rPr>
        <w:t xml:space="preserve"> 1 ust. 2.</w:t>
      </w:r>
    </w:p>
    <w:p w:rsidR="0093275A" w:rsidRPr="005D64A4" w:rsidRDefault="0019676B" w:rsidP="005D64A4">
      <w:pPr>
        <w:pStyle w:val="Tekstpodstawowy"/>
        <w:spacing w:before="240" w:after="0" w:line="276" w:lineRule="auto"/>
        <w:rPr>
          <w:rFonts w:asciiTheme="minorHAnsi" w:hAnsiTheme="minorHAnsi" w:cstheme="minorHAnsi"/>
          <w:b/>
          <w:szCs w:val="24"/>
          <w:lang w:val="pl-PL"/>
        </w:rPr>
      </w:pPr>
      <w:r w:rsidRPr="005D64A4">
        <w:rPr>
          <w:rFonts w:asciiTheme="minorHAnsi" w:hAnsiTheme="minorHAnsi" w:cstheme="minorHAnsi"/>
          <w:b/>
          <w:szCs w:val="24"/>
          <w:lang w:val="pl-PL"/>
        </w:rPr>
        <w:t xml:space="preserve">Paragraf </w:t>
      </w:r>
      <w:r w:rsidR="00556153" w:rsidRPr="005D64A4">
        <w:rPr>
          <w:rFonts w:asciiTheme="minorHAnsi" w:hAnsiTheme="minorHAnsi" w:cstheme="minorHAnsi"/>
          <w:b/>
          <w:szCs w:val="24"/>
          <w:lang w:val="pl-PL"/>
        </w:rPr>
        <w:t>3</w:t>
      </w:r>
    </w:p>
    <w:p w:rsidR="00C24B00" w:rsidRPr="005D64A4" w:rsidRDefault="00145CCC" w:rsidP="005D64A4">
      <w:pPr>
        <w:pStyle w:val="Tekstpodstawowy"/>
        <w:spacing w:after="240" w:line="276" w:lineRule="auto"/>
        <w:rPr>
          <w:rFonts w:asciiTheme="minorHAnsi" w:hAnsiTheme="minorHAnsi" w:cstheme="minorHAnsi"/>
          <w:b/>
          <w:szCs w:val="24"/>
          <w:lang w:val="pl-PL"/>
        </w:rPr>
      </w:pPr>
      <w:r w:rsidRPr="005D64A4">
        <w:rPr>
          <w:rFonts w:asciiTheme="minorHAnsi" w:hAnsiTheme="minorHAnsi" w:cstheme="minorHAnsi"/>
          <w:b/>
          <w:szCs w:val="24"/>
          <w:lang w:val="pl-PL"/>
        </w:rPr>
        <w:t>Wynagrodzenie Wykonawcy</w:t>
      </w:r>
    </w:p>
    <w:p w:rsidR="004171C4" w:rsidRPr="005D64A4" w:rsidRDefault="003723A3" w:rsidP="005D64A4">
      <w:pPr>
        <w:pStyle w:val="Lista2"/>
        <w:numPr>
          <w:ilvl w:val="0"/>
          <w:numId w:val="32"/>
        </w:numPr>
        <w:tabs>
          <w:tab w:val="left" w:pos="426"/>
        </w:tabs>
        <w:spacing w:line="276" w:lineRule="auto"/>
        <w:ind w:left="426" w:hanging="426"/>
        <w:rPr>
          <w:rFonts w:asciiTheme="minorHAnsi" w:hAnsiTheme="minorHAnsi" w:cstheme="minorHAnsi"/>
          <w:sz w:val="24"/>
          <w:szCs w:val="24"/>
        </w:rPr>
      </w:pPr>
      <w:r w:rsidRPr="005D64A4">
        <w:rPr>
          <w:rFonts w:asciiTheme="minorHAnsi" w:hAnsiTheme="minorHAnsi" w:cstheme="minorHAnsi"/>
          <w:sz w:val="24"/>
          <w:szCs w:val="24"/>
        </w:rPr>
        <w:t xml:space="preserve">Za </w:t>
      </w:r>
      <w:r w:rsidR="004171C4" w:rsidRPr="005D64A4">
        <w:rPr>
          <w:rFonts w:asciiTheme="minorHAnsi" w:hAnsiTheme="minorHAnsi" w:cstheme="minorHAnsi"/>
          <w:sz w:val="24"/>
          <w:szCs w:val="24"/>
        </w:rPr>
        <w:t xml:space="preserve">prawidłową </w:t>
      </w:r>
      <w:r w:rsidRPr="005D64A4">
        <w:rPr>
          <w:rFonts w:asciiTheme="minorHAnsi" w:hAnsiTheme="minorHAnsi" w:cstheme="minorHAnsi"/>
          <w:sz w:val="24"/>
          <w:szCs w:val="24"/>
        </w:rPr>
        <w:t xml:space="preserve">realizację całości przedmiotu umowy Zamawiający zobowiązuje się zapłacić Wykonawcy </w:t>
      </w:r>
      <w:r w:rsidRPr="005D64A4">
        <w:rPr>
          <w:rFonts w:asciiTheme="minorHAnsi" w:hAnsiTheme="minorHAnsi" w:cstheme="minorHAnsi"/>
          <w:b/>
          <w:sz w:val="24"/>
          <w:szCs w:val="24"/>
        </w:rPr>
        <w:t>ryczałtowe wynagrodzenie, w kwocie</w:t>
      </w:r>
      <w:r w:rsidR="004171C4" w:rsidRPr="005D64A4">
        <w:rPr>
          <w:rFonts w:asciiTheme="minorHAnsi" w:hAnsiTheme="minorHAnsi" w:cstheme="minorHAnsi"/>
          <w:b/>
          <w:sz w:val="24"/>
          <w:szCs w:val="24"/>
        </w:rPr>
        <w:t>:</w:t>
      </w:r>
      <w:r w:rsidRPr="005D64A4">
        <w:rPr>
          <w:rFonts w:asciiTheme="minorHAnsi" w:hAnsiTheme="minorHAnsi" w:cstheme="minorHAnsi"/>
          <w:b/>
          <w:sz w:val="24"/>
          <w:szCs w:val="24"/>
        </w:rPr>
        <w:t xml:space="preserve"> ………………. złotych brutto, </w:t>
      </w:r>
      <w:r w:rsidR="00167B53" w:rsidRPr="005D64A4">
        <w:rPr>
          <w:rFonts w:asciiTheme="minorHAnsi" w:hAnsiTheme="minorHAnsi" w:cstheme="minorHAnsi"/>
          <w:b/>
          <w:sz w:val="24"/>
          <w:szCs w:val="24"/>
        </w:rPr>
        <w:t>z czego</w:t>
      </w:r>
      <w:r w:rsidR="004171C4" w:rsidRPr="005D64A4">
        <w:rPr>
          <w:rFonts w:asciiTheme="minorHAnsi" w:hAnsiTheme="minorHAnsi" w:cstheme="minorHAnsi"/>
          <w:b/>
          <w:sz w:val="24"/>
          <w:szCs w:val="24"/>
        </w:rPr>
        <w:t>:</w:t>
      </w:r>
    </w:p>
    <w:p w:rsidR="008C4E5D" w:rsidRPr="005D64A4" w:rsidRDefault="008C4E5D" w:rsidP="005D64A4">
      <w:pPr>
        <w:pStyle w:val="Tekstpodstawowy"/>
        <w:widowControl/>
        <w:numPr>
          <w:ilvl w:val="0"/>
          <w:numId w:val="43"/>
        </w:numPr>
        <w:suppressAutoHyphens w:val="0"/>
        <w:spacing w:after="0" w:line="276" w:lineRule="auto"/>
        <w:rPr>
          <w:rFonts w:asciiTheme="minorHAnsi" w:hAnsiTheme="minorHAnsi" w:cstheme="minorHAnsi"/>
          <w:szCs w:val="24"/>
          <w:lang w:val="pl-PL"/>
        </w:rPr>
      </w:pPr>
      <w:r w:rsidRPr="005D64A4">
        <w:rPr>
          <w:rFonts w:asciiTheme="minorHAnsi" w:hAnsiTheme="minorHAnsi" w:cstheme="minorHAnsi"/>
          <w:b/>
          <w:szCs w:val="24"/>
          <w:lang w:val="pl-PL"/>
        </w:rPr>
        <w:t>Dostosowanie budynku do obowiązujących przepisów bezpieczeństwa pożarowego –</w:t>
      </w:r>
      <w:r w:rsidRPr="005D64A4">
        <w:rPr>
          <w:rFonts w:asciiTheme="minorHAnsi" w:hAnsiTheme="minorHAnsi" w:cstheme="minorHAnsi"/>
          <w:szCs w:val="24"/>
          <w:lang w:val="pl-PL"/>
        </w:rPr>
        <w:t xml:space="preserve"> </w:t>
      </w:r>
      <w:r w:rsidR="0018622C" w:rsidRPr="005D64A4">
        <w:rPr>
          <w:rFonts w:asciiTheme="minorHAnsi" w:hAnsiTheme="minorHAnsi" w:cstheme="minorHAnsi"/>
          <w:b/>
          <w:szCs w:val="24"/>
          <w:lang w:val="pl-PL"/>
        </w:rPr>
        <w:t xml:space="preserve">………….. </w:t>
      </w:r>
      <w:r w:rsidR="004171C4" w:rsidRPr="005D64A4">
        <w:rPr>
          <w:rFonts w:asciiTheme="minorHAnsi" w:hAnsiTheme="minorHAnsi" w:cstheme="minorHAnsi"/>
          <w:b/>
          <w:szCs w:val="24"/>
          <w:lang w:val="pl-PL"/>
        </w:rPr>
        <w:t>zł brutto, w</w:t>
      </w:r>
      <w:r w:rsidR="00167B53" w:rsidRPr="005D64A4">
        <w:rPr>
          <w:rFonts w:asciiTheme="minorHAnsi" w:hAnsiTheme="minorHAnsi" w:cstheme="minorHAnsi"/>
          <w:b/>
          <w:szCs w:val="24"/>
          <w:lang w:val="pl-PL"/>
        </w:rPr>
        <w:t xml:space="preserve"> tym podatek </w:t>
      </w:r>
      <w:r w:rsidR="003723A3" w:rsidRPr="005D64A4">
        <w:rPr>
          <w:rFonts w:asciiTheme="minorHAnsi" w:hAnsiTheme="minorHAnsi" w:cstheme="minorHAnsi"/>
          <w:b/>
          <w:szCs w:val="24"/>
          <w:lang w:val="pl-PL"/>
        </w:rPr>
        <w:t xml:space="preserve">VAT </w:t>
      </w:r>
      <w:r w:rsidR="00156786" w:rsidRPr="005D64A4">
        <w:rPr>
          <w:rFonts w:asciiTheme="minorHAnsi" w:hAnsiTheme="minorHAnsi" w:cstheme="minorHAnsi"/>
          <w:b/>
          <w:szCs w:val="24"/>
          <w:lang w:val="pl-PL"/>
        </w:rPr>
        <w:t>…</w:t>
      </w:r>
      <w:r w:rsidR="003723A3" w:rsidRPr="005D64A4">
        <w:rPr>
          <w:rFonts w:asciiTheme="minorHAnsi" w:hAnsiTheme="minorHAnsi" w:cstheme="minorHAnsi"/>
          <w:b/>
          <w:szCs w:val="24"/>
          <w:lang w:val="pl-PL"/>
        </w:rPr>
        <w:t>%</w:t>
      </w:r>
      <w:r w:rsidR="00167B53" w:rsidRPr="005D64A4">
        <w:rPr>
          <w:rFonts w:asciiTheme="minorHAnsi" w:hAnsiTheme="minorHAnsi" w:cstheme="minorHAnsi"/>
          <w:b/>
          <w:szCs w:val="24"/>
          <w:lang w:val="pl-PL"/>
        </w:rPr>
        <w:t>, netto …………….. zł</w:t>
      </w:r>
    </w:p>
    <w:p w:rsidR="00167B53" w:rsidRPr="005D64A4" w:rsidRDefault="008C4E5D" w:rsidP="005D64A4">
      <w:pPr>
        <w:pStyle w:val="Tekstpodstawowy"/>
        <w:widowControl/>
        <w:numPr>
          <w:ilvl w:val="0"/>
          <w:numId w:val="43"/>
        </w:numPr>
        <w:suppressAutoHyphens w:val="0"/>
        <w:spacing w:after="0" w:line="276" w:lineRule="auto"/>
        <w:rPr>
          <w:rFonts w:asciiTheme="minorHAnsi" w:hAnsiTheme="minorHAnsi" w:cstheme="minorHAnsi"/>
          <w:szCs w:val="24"/>
          <w:lang w:val="pl-PL"/>
        </w:rPr>
      </w:pPr>
      <w:r w:rsidRPr="005D64A4">
        <w:rPr>
          <w:rFonts w:asciiTheme="minorHAnsi" w:hAnsiTheme="minorHAnsi" w:cstheme="minorHAnsi"/>
          <w:b/>
          <w:szCs w:val="24"/>
          <w:lang w:val="pl-PL"/>
        </w:rPr>
        <w:t xml:space="preserve">Remont klatki schodowej w segmencie C w celu zapewnienia bezpieczeństwa użytkowania budynku – </w:t>
      </w:r>
      <w:r w:rsidR="0018622C" w:rsidRPr="005D64A4">
        <w:rPr>
          <w:rFonts w:asciiTheme="minorHAnsi" w:hAnsiTheme="minorHAnsi" w:cstheme="minorHAnsi"/>
          <w:b/>
          <w:szCs w:val="24"/>
          <w:lang w:val="pl-PL"/>
        </w:rPr>
        <w:t xml:space="preserve">…………… </w:t>
      </w:r>
      <w:r w:rsidR="00167B53" w:rsidRPr="005D64A4">
        <w:rPr>
          <w:rFonts w:asciiTheme="minorHAnsi" w:hAnsiTheme="minorHAnsi" w:cstheme="minorHAnsi"/>
          <w:b/>
          <w:szCs w:val="24"/>
          <w:lang w:val="pl-PL"/>
        </w:rPr>
        <w:t>zł brutto, w tym podatek VAT …%, netto …………….. zł</w:t>
      </w:r>
    </w:p>
    <w:p w:rsidR="00167B53" w:rsidRPr="005D64A4" w:rsidRDefault="00074647" w:rsidP="005D64A4">
      <w:pPr>
        <w:pStyle w:val="Lista2"/>
        <w:numPr>
          <w:ilvl w:val="0"/>
          <w:numId w:val="32"/>
        </w:numPr>
        <w:tabs>
          <w:tab w:val="left" w:pos="426"/>
        </w:tabs>
        <w:spacing w:line="276" w:lineRule="auto"/>
        <w:ind w:left="426" w:hanging="426"/>
        <w:rPr>
          <w:rFonts w:asciiTheme="minorHAnsi" w:hAnsiTheme="minorHAnsi" w:cstheme="minorHAnsi"/>
          <w:sz w:val="24"/>
          <w:szCs w:val="24"/>
        </w:rPr>
      </w:pPr>
      <w:r w:rsidRPr="005D64A4">
        <w:rPr>
          <w:rFonts w:asciiTheme="minorHAnsi" w:hAnsiTheme="minorHAnsi" w:cstheme="minorHAnsi"/>
          <w:sz w:val="24"/>
          <w:szCs w:val="24"/>
        </w:rPr>
        <w:t>Wynagrodzenie</w:t>
      </w:r>
      <w:r w:rsidR="00167B53" w:rsidRPr="005D64A4">
        <w:rPr>
          <w:rFonts w:asciiTheme="minorHAnsi" w:hAnsiTheme="minorHAnsi" w:cstheme="minorHAnsi"/>
          <w:sz w:val="24"/>
          <w:szCs w:val="24"/>
        </w:rPr>
        <w:t xml:space="preserve">, o którym mowa w ustępie 1, zostało wskazane w ofercie oraz skalkulowane przez Wykonawcę na podstawie dokumentów określonych w paragrafie </w:t>
      </w:r>
      <w:r w:rsidR="0018622C" w:rsidRPr="005D64A4">
        <w:rPr>
          <w:rFonts w:asciiTheme="minorHAnsi" w:hAnsiTheme="minorHAnsi" w:cstheme="minorHAnsi"/>
          <w:sz w:val="24"/>
          <w:szCs w:val="24"/>
        </w:rPr>
        <w:t>1 ust. 2</w:t>
      </w:r>
      <w:r w:rsidR="00167B53" w:rsidRPr="005D64A4">
        <w:rPr>
          <w:rFonts w:asciiTheme="minorHAnsi" w:hAnsiTheme="minorHAnsi" w:cstheme="minorHAnsi"/>
          <w:sz w:val="24"/>
          <w:szCs w:val="24"/>
        </w:rPr>
        <w:t xml:space="preserve"> i jest wynagrodzeniem ryczałtowym, tj. obejmuje wszystkie koszty związane z wykonaniem przedmiotu zamówienia</w:t>
      </w:r>
      <w:r w:rsidR="0018622C" w:rsidRPr="005D64A4">
        <w:rPr>
          <w:rFonts w:asciiTheme="minorHAnsi" w:hAnsiTheme="minorHAnsi" w:cstheme="minorHAnsi"/>
          <w:sz w:val="24"/>
          <w:szCs w:val="24"/>
        </w:rPr>
        <w:t xml:space="preserve">, </w:t>
      </w:r>
      <w:r w:rsidR="00167B53" w:rsidRPr="005D64A4">
        <w:rPr>
          <w:rFonts w:asciiTheme="minorHAnsi" w:hAnsiTheme="minorHAnsi" w:cstheme="minorHAnsi"/>
          <w:sz w:val="24"/>
          <w:szCs w:val="24"/>
        </w:rPr>
        <w:t>uwzględnia wszystkie okoliczności wywierające lub mogące potencjalnie wywrzeć wpływ na jego wysokość</w:t>
      </w:r>
      <w:r w:rsidR="0018622C" w:rsidRPr="005D64A4">
        <w:rPr>
          <w:rFonts w:asciiTheme="minorHAnsi" w:hAnsiTheme="minorHAnsi" w:cstheme="minorHAnsi"/>
          <w:sz w:val="24"/>
          <w:szCs w:val="24"/>
        </w:rPr>
        <w:t xml:space="preserve">, w tym koszty związane z: </w:t>
      </w:r>
    </w:p>
    <w:p w:rsidR="003C5637" w:rsidRPr="005D64A4" w:rsidRDefault="003C5637" w:rsidP="005D64A4">
      <w:pPr>
        <w:pStyle w:val="Lista2"/>
        <w:numPr>
          <w:ilvl w:val="0"/>
          <w:numId w:val="37"/>
        </w:numPr>
        <w:tabs>
          <w:tab w:val="left" w:pos="426"/>
        </w:tabs>
        <w:spacing w:line="276" w:lineRule="auto"/>
        <w:rPr>
          <w:rFonts w:asciiTheme="minorHAnsi" w:hAnsiTheme="minorHAnsi" w:cstheme="minorHAnsi"/>
          <w:sz w:val="24"/>
          <w:szCs w:val="24"/>
        </w:rPr>
      </w:pPr>
      <w:r w:rsidRPr="005D64A4">
        <w:rPr>
          <w:rFonts w:asciiTheme="minorHAnsi" w:hAnsiTheme="minorHAnsi" w:cstheme="minorHAnsi"/>
          <w:sz w:val="24"/>
          <w:szCs w:val="24"/>
        </w:rPr>
        <w:t>doprowadzeniem terenu prowadzenia robót oraz terenu przyległego do prowadzonych rob</w:t>
      </w:r>
      <w:r w:rsidR="0018622C" w:rsidRPr="005D64A4">
        <w:rPr>
          <w:rFonts w:asciiTheme="minorHAnsi" w:hAnsiTheme="minorHAnsi" w:cstheme="minorHAnsi"/>
          <w:sz w:val="24"/>
          <w:szCs w:val="24"/>
        </w:rPr>
        <w:t>ó</w:t>
      </w:r>
      <w:r w:rsidRPr="005D64A4">
        <w:rPr>
          <w:rFonts w:asciiTheme="minorHAnsi" w:hAnsiTheme="minorHAnsi" w:cstheme="minorHAnsi"/>
          <w:sz w:val="24"/>
          <w:szCs w:val="24"/>
        </w:rPr>
        <w:t xml:space="preserve">t po ich wykonaniu do stanu pierwotnego; </w:t>
      </w:r>
    </w:p>
    <w:p w:rsidR="003C5637" w:rsidRPr="005D64A4" w:rsidRDefault="003C5637" w:rsidP="005D64A4">
      <w:pPr>
        <w:pStyle w:val="Lista2"/>
        <w:numPr>
          <w:ilvl w:val="0"/>
          <w:numId w:val="37"/>
        </w:numPr>
        <w:tabs>
          <w:tab w:val="left" w:pos="426"/>
        </w:tabs>
        <w:spacing w:line="276" w:lineRule="auto"/>
        <w:rPr>
          <w:rFonts w:asciiTheme="minorHAnsi" w:hAnsiTheme="minorHAnsi" w:cstheme="minorHAnsi"/>
          <w:sz w:val="24"/>
          <w:szCs w:val="24"/>
        </w:rPr>
      </w:pPr>
      <w:r w:rsidRPr="005D64A4">
        <w:rPr>
          <w:rFonts w:asciiTheme="minorHAnsi" w:hAnsiTheme="minorHAnsi" w:cstheme="minorHAnsi"/>
          <w:sz w:val="24"/>
          <w:szCs w:val="24"/>
        </w:rPr>
        <w:t>usunięciem, wywozem, zagospodarowaniem odpadów rozbiórkowyc</w:t>
      </w:r>
      <w:r w:rsidR="0018622C" w:rsidRPr="005D64A4">
        <w:rPr>
          <w:rFonts w:asciiTheme="minorHAnsi" w:hAnsiTheme="minorHAnsi" w:cstheme="minorHAnsi"/>
          <w:sz w:val="24"/>
          <w:szCs w:val="24"/>
        </w:rPr>
        <w:t>h</w:t>
      </w:r>
      <w:r w:rsidRPr="005D64A4">
        <w:rPr>
          <w:rFonts w:asciiTheme="minorHAnsi" w:hAnsiTheme="minorHAnsi" w:cstheme="minorHAnsi"/>
          <w:sz w:val="24"/>
          <w:szCs w:val="24"/>
        </w:rPr>
        <w:t>;</w:t>
      </w:r>
    </w:p>
    <w:p w:rsidR="003C5637" w:rsidRPr="005D64A4" w:rsidRDefault="003C5637" w:rsidP="005D64A4">
      <w:pPr>
        <w:pStyle w:val="Lista2"/>
        <w:numPr>
          <w:ilvl w:val="0"/>
          <w:numId w:val="37"/>
        </w:numPr>
        <w:tabs>
          <w:tab w:val="left" w:pos="426"/>
        </w:tabs>
        <w:spacing w:line="276" w:lineRule="auto"/>
        <w:rPr>
          <w:rFonts w:asciiTheme="minorHAnsi" w:hAnsiTheme="minorHAnsi" w:cstheme="minorHAnsi"/>
          <w:sz w:val="24"/>
          <w:szCs w:val="24"/>
        </w:rPr>
      </w:pPr>
      <w:r w:rsidRPr="005D64A4">
        <w:rPr>
          <w:rFonts w:asciiTheme="minorHAnsi" w:hAnsiTheme="minorHAnsi" w:cstheme="minorHAnsi"/>
          <w:sz w:val="24"/>
          <w:szCs w:val="24"/>
        </w:rPr>
        <w:t>rekompensatą ewentualnych szkód osobom trzecim, w związku z wykonywaniem robót;</w:t>
      </w:r>
    </w:p>
    <w:p w:rsidR="00497D4C" w:rsidRPr="005D64A4" w:rsidRDefault="00497D4C" w:rsidP="005D64A4">
      <w:pPr>
        <w:pStyle w:val="Lista2"/>
        <w:numPr>
          <w:ilvl w:val="0"/>
          <w:numId w:val="37"/>
        </w:numPr>
        <w:tabs>
          <w:tab w:val="left" w:pos="426"/>
        </w:tabs>
        <w:spacing w:line="276" w:lineRule="auto"/>
        <w:rPr>
          <w:rFonts w:asciiTheme="minorHAnsi" w:hAnsiTheme="minorHAnsi" w:cstheme="minorHAnsi"/>
          <w:sz w:val="24"/>
          <w:szCs w:val="24"/>
        </w:rPr>
      </w:pPr>
      <w:r w:rsidRPr="005D64A4">
        <w:rPr>
          <w:rFonts w:asciiTheme="minorHAnsi" w:hAnsiTheme="minorHAnsi" w:cstheme="minorHAnsi"/>
          <w:sz w:val="24"/>
          <w:szCs w:val="24"/>
        </w:rPr>
        <w:t>wykonaniem czynności objętych zakresem zamówienia zgodnie z wymaganiami ochrony środowiska, BHP, p.poż, w sposób zapewniający bezpieczeństwo osób oraz mienia;</w:t>
      </w:r>
    </w:p>
    <w:p w:rsidR="00497D4C" w:rsidRPr="005D64A4" w:rsidRDefault="00497D4C" w:rsidP="005D64A4">
      <w:pPr>
        <w:pStyle w:val="Lista2"/>
        <w:numPr>
          <w:ilvl w:val="0"/>
          <w:numId w:val="37"/>
        </w:numPr>
        <w:tabs>
          <w:tab w:val="left" w:pos="426"/>
        </w:tabs>
        <w:spacing w:line="276" w:lineRule="auto"/>
        <w:rPr>
          <w:rFonts w:asciiTheme="minorHAnsi" w:hAnsiTheme="minorHAnsi" w:cstheme="minorHAnsi"/>
          <w:sz w:val="24"/>
          <w:szCs w:val="24"/>
        </w:rPr>
      </w:pPr>
      <w:r w:rsidRPr="005D64A4">
        <w:rPr>
          <w:rFonts w:asciiTheme="minorHAnsi" w:hAnsiTheme="minorHAnsi" w:cstheme="minorHAnsi"/>
          <w:sz w:val="24"/>
          <w:szCs w:val="24"/>
        </w:rPr>
        <w:t>uzyskaniem wszystkich dokumentów niezbędnych do odbioru przedmiotu umowy.</w:t>
      </w:r>
    </w:p>
    <w:p w:rsidR="000A322E" w:rsidRPr="005D64A4" w:rsidRDefault="000A322E" w:rsidP="005D64A4">
      <w:pPr>
        <w:pStyle w:val="Lista2"/>
        <w:numPr>
          <w:ilvl w:val="0"/>
          <w:numId w:val="32"/>
        </w:numPr>
        <w:tabs>
          <w:tab w:val="left" w:pos="142"/>
        </w:tabs>
        <w:spacing w:line="276" w:lineRule="auto"/>
        <w:ind w:left="567" w:hanging="567"/>
        <w:rPr>
          <w:rFonts w:asciiTheme="minorHAnsi" w:hAnsiTheme="minorHAnsi" w:cstheme="minorHAnsi"/>
          <w:sz w:val="24"/>
          <w:szCs w:val="24"/>
        </w:rPr>
      </w:pPr>
      <w:r w:rsidRPr="005D64A4">
        <w:rPr>
          <w:rFonts w:asciiTheme="minorHAnsi" w:hAnsiTheme="minorHAnsi" w:cstheme="minorHAnsi"/>
          <w:sz w:val="24"/>
          <w:szCs w:val="24"/>
        </w:rPr>
        <w:t xml:space="preserve">Wykonawca ponosi odpowiedzialność na zasadzie ryzyka z tytułu oszacowania wszelkich kosztów związanych z realizacją przedmiotu zamówienia. Niedoszacowanie, pominięcie lub brak rozpoznania zakresu zamówienia nie może być podstawą do żądania zmiany wynagrodzenia określonego w </w:t>
      </w:r>
      <w:r w:rsidR="0018622C" w:rsidRPr="005D64A4">
        <w:rPr>
          <w:rFonts w:asciiTheme="minorHAnsi" w:hAnsiTheme="minorHAnsi" w:cstheme="minorHAnsi"/>
          <w:sz w:val="24"/>
          <w:szCs w:val="24"/>
        </w:rPr>
        <w:t>ust. 1.</w:t>
      </w:r>
    </w:p>
    <w:p w:rsidR="0093275A" w:rsidRPr="005D64A4" w:rsidRDefault="0019676B" w:rsidP="005D64A4">
      <w:pPr>
        <w:pStyle w:val="Tekstpodstawowy"/>
        <w:spacing w:before="240" w:after="0" w:line="276" w:lineRule="auto"/>
        <w:rPr>
          <w:rFonts w:asciiTheme="minorHAnsi" w:hAnsiTheme="minorHAnsi" w:cstheme="minorHAnsi"/>
          <w:b/>
          <w:szCs w:val="24"/>
          <w:lang w:val="pl-PL"/>
        </w:rPr>
      </w:pPr>
      <w:r w:rsidRPr="005D64A4">
        <w:rPr>
          <w:rFonts w:asciiTheme="minorHAnsi" w:hAnsiTheme="minorHAnsi" w:cstheme="minorHAnsi"/>
          <w:b/>
          <w:szCs w:val="24"/>
          <w:lang w:val="pl-PL"/>
        </w:rPr>
        <w:t xml:space="preserve">Paragraf </w:t>
      </w:r>
      <w:r w:rsidR="00556153" w:rsidRPr="005D64A4">
        <w:rPr>
          <w:rFonts w:asciiTheme="minorHAnsi" w:hAnsiTheme="minorHAnsi" w:cstheme="minorHAnsi"/>
          <w:b/>
          <w:szCs w:val="24"/>
          <w:lang w:val="pl-PL"/>
        </w:rPr>
        <w:t>4</w:t>
      </w:r>
    </w:p>
    <w:p w:rsidR="001C62EF" w:rsidRPr="005D64A4" w:rsidRDefault="00E65A93" w:rsidP="005D64A4">
      <w:pPr>
        <w:pStyle w:val="Tekstpodstawowy"/>
        <w:spacing w:after="240" w:line="276" w:lineRule="auto"/>
        <w:rPr>
          <w:rFonts w:asciiTheme="minorHAnsi" w:hAnsiTheme="minorHAnsi" w:cstheme="minorHAnsi"/>
          <w:b/>
          <w:szCs w:val="24"/>
          <w:lang w:val="pl-PL"/>
        </w:rPr>
      </w:pPr>
      <w:r w:rsidRPr="005D64A4">
        <w:rPr>
          <w:rFonts w:asciiTheme="minorHAnsi" w:hAnsiTheme="minorHAnsi" w:cstheme="minorHAnsi"/>
          <w:b/>
          <w:szCs w:val="24"/>
          <w:lang w:val="pl-PL"/>
        </w:rPr>
        <w:t>Obowiązki Zamawiającego</w:t>
      </w:r>
    </w:p>
    <w:p w:rsidR="00315F00" w:rsidRPr="005D64A4" w:rsidRDefault="00B7122C" w:rsidP="005D64A4">
      <w:pPr>
        <w:pStyle w:val="Tekstpodstawowy"/>
        <w:numPr>
          <w:ilvl w:val="0"/>
          <w:numId w:val="13"/>
        </w:numPr>
        <w:spacing w:after="0" w:line="276" w:lineRule="auto"/>
        <w:ind w:left="284" w:hanging="284"/>
        <w:rPr>
          <w:rFonts w:asciiTheme="minorHAnsi" w:hAnsiTheme="minorHAnsi" w:cstheme="minorHAnsi"/>
          <w:szCs w:val="24"/>
          <w:lang w:val="pl-PL"/>
        </w:rPr>
      </w:pPr>
      <w:r w:rsidRPr="005D64A4">
        <w:rPr>
          <w:rFonts w:asciiTheme="minorHAnsi" w:hAnsiTheme="minorHAnsi" w:cstheme="minorHAnsi"/>
          <w:szCs w:val="24"/>
          <w:lang w:val="pl-PL"/>
        </w:rPr>
        <w:t>Zamawiający zobowiązany jest do:</w:t>
      </w:r>
    </w:p>
    <w:p w:rsidR="00B7122C" w:rsidRPr="005D64A4" w:rsidRDefault="009E5038" w:rsidP="005D64A4">
      <w:pPr>
        <w:pStyle w:val="Tekstpodstawowy"/>
        <w:numPr>
          <w:ilvl w:val="0"/>
          <w:numId w:val="14"/>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p</w:t>
      </w:r>
      <w:r w:rsidR="00B7122C" w:rsidRPr="005D64A4">
        <w:rPr>
          <w:rFonts w:asciiTheme="minorHAnsi" w:hAnsiTheme="minorHAnsi" w:cstheme="minorHAnsi"/>
          <w:szCs w:val="24"/>
          <w:lang w:val="pl-PL"/>
        </w:rPr>
        <w:t xml:space="preserve">rotokolarnego przekazania terenu </w:t>
      </w:r>
      <w:r w:rsidRPr="005D64A4">
        <w:rPr>
          <w:rFonts w:asciiTheme="minorHAnsi" w:hAnsiTheme="minorHAnsi" w:cstheme="minorHAnsi"/>
          <w:szCs w:val="24"/>
          <w:lang w:val="pl-PL"/>
        </w:rPr>
        <w:t xml:space="preserve">prowadzenia robót </w:t>
      </w:r>
      <w:r w:rsidR="00B25C4E" w:rsidRPr="005D64A4">
        <w:rPr>
          <w:rFonts w:asciiTheme="minorHAnsi" w:hAnsiTheme="minorHAnsi" w:cstheme="minorHAnsi"/>
          <w:szCs w:val="24"/>
          <w:lang w:val="pl-PL"/>
        </w:rPr>
        <w:t xml:space="preserve">w terminie określonym w </w:t>
      </w:r>
      <w:r w:rsidR="0019676B" w:rsidRPr="005D64A4">
        <w:rPr>
          <w:rFonts w:asciiTheme="minorHAnsi" w:hAnsiTheme="minorHAnsi" w:cstheme="minorHAnsi"/>
          <w:szCs w:val="24"/>
          <w:lang w:val="pl-PL"/>
        </w:rPr>
        <w:t xml:space="preserve">paragrafie </w:t>
      </w:r>
      <w:r w:rsidR="00556153" w:rsidRPr="005D64A4">
        <w:rPr>
          <w:rFonts w:asciiTheme="minorHAnsi" w:hAnsiTheme="minorHAnsi" w:cstheme="minorHAnsi"/>
          <w:szCs w:val="24"/>
          <w:lang w:val="pl-PL"/>
        </w:rPr>
        <w:t>2</w:t>
      </w:r>
      <w:r w:rsidR="00B25C4E" w:rsidRPr="005D64A4">
        <w:rPr>
          <w:rFonts w:asciiTheme="minorHAnsi" w:hAnsiTheme="minorHAnsi" w:cstheme="minorHAnsi"/>
          <w:szCs w:val="24"/>
          <w:lang w:val="pl-PL"/>
        </w:rPr>
        <w:t xml:space="preserve"> ust</w:t>
      </w:r>
      <w:r w:rsidR="0019676B" w:rsidRPr="005D64A4">
        <w:rPr>
          <w:rFonts w:asciiTheme="minorHAnsi" w:hAnsiTheme="minorHAnsi" w:cstheme="minorHAnsi"/>
          <w:szCs w:val="24"/>
          <w:lang w:val="pl-PL"/>
        </w:rPr>
        <w:t>ęp</w:t>
      </w:r>
      <w:r w:rsidR="00B25C4E" w:rsidRPr="005D64A4">
        <w:rPr>
          <w:rFonts w:asciiTheme="minorHAnsi" w:hAnsiTheme="minorHAnsi" w:cstheme="minorHAnsi"/>
          <w:szCs w:val="24"/>
          <w:lang w:val="pl-PL"/>
        </w:rPr>
        <w:t xml:space="preserve"> </w:t>
      </w:r>
      <w:r w:rsidR="00BC6D6A" w:rsidRPr="005D64A4">
        <w:rPr>
          <w:rFonts w:asciiTheme="minorHAnsi" w:hAnsiTheme="minorHAnsi" w:cstheme="minorHAnsi"/>
          <w:szCs w:val="24"/>
          <w:lang w:val="pl-PL"/>
        </w:rPr>
        <w:t>1</w:t>
      </w:r>
      <w:r w:rsidR="00B25C4E" w:rsidRPr="005D64A4">
        <w:rPr>
          <w:rFonts w:asciiTheme="minorHAnsi" w:hAnsiTheme="minorHAnsi" w:cstheme="minorHAnsi"/>
          <w:szCs w:val="24"/>
          <w:lang w:val="pl-PL"/>
        </w:rPr>
        <w:t xml:space="preserve"> umowy;</w:t>
      </w:r>
    </w:p>
    <w:p w:rsidR="001E35BD" w:rsidRPr="005D64A4" w:rsidRDefault="001E35BD" w:rsidP="005D64A4">
      <w:pPr>
        <w:pStyle w:val="Tekstpodstawowy"/>
        <w:numPr>
          <w:ilvl w:val="0"/>
          <w:numId w:val="14"/>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uczestniczenia w naradach technicznych;</w:t>
      </w:r>
    </w:p>
    <w:p w:rsidR="00B70611" w:rsidRPr="005D64A4" w:rsidRDefault="00B70611" w:rsidP="005D64A4">
      <w:pPr>
        <w:pStyle w:val="Tekstpodstawowy"/>
        <w:numPr>
          <w:ilvl w:val="0"/>
          <w:numId w:val="14"/>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zapewnienia nadzoru autorskiego,</w:t>
      </w:r>
    </w:p>
    <w:p w:rsidR="002F5D84" w:rsidRPr="005D64A4" w:rsidRDefault="002F5D84" w:rsidP="005D64A4">
      <w:pPr>
        <w:pStyle w:val="Tekstpodstawowy"/>
        <w:numPr>
          <w:ilvl w:val="0"/>
          <w:numId w:val="14"/>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zapewnienia nadzoru inwestorskiego,</w:t>
      </w:r>
    </w:p>
    <w:p w:rsidR="004D4C74" w:rsidRPr="005D64A4" w:rsidRDefault="00EB6696" w:rsidP="005D64A4">
      <w:pPr>
        <w:pStyle w:val="Lista"/>
        <w:numPr>
          <w:ilvl w:val="0"/>
          <w:numId w:val="14"/>
        </w:numPr>
        <w:spacing w:line="276" w:lineRule="auto"/>
        <w:rPr>
          <w:rFonts w:asciiTheme="minorHAnsi" w:hAnsiTheme="minorHAnsi" w:cstheme="minorHAnsi"/>
        </w:rPr>
      </w:pPr>
      <w:r w:rsidRPr="005D64A4">
        <w:rPr>
          <w:rFonts w:asciiTheme="minorHAnsi" w:hAnsiTheme="minorHAnsi" w:cstheme="minorHAnsi"/>
        </w:rPr>
        <w:t>odbioru</w:t>
      </w:r>
      <w:r w:rsidR="0093275A" w:rsidRPr="005D64A4">
        <w:rPr>
          <w:rFonts w:asciiTheme="minorHAnsi" w:hAnsiTheme="minorHAnsi" w:cstheme="minorHAnsi"/>
        </w:rPr>
        <w:t xml:space="preserve"> przedmiotu u</w:t>
      </w:r>
      <w:r w:rsidR="00B25C4E" w:rsidRPr="005D64A4">
        <w:rPr>
          <w:rFonts w:asciiTheme="minorHAnsi" w:hAnsiTheme="minorHAnsi" w:cstheme="minorHAnsi"/>
        </w:rPr>
        <w:t>mowy</w:t>
      </w:r>
      <w:r w:rsidR="004D4C74" w:rsidRPr="005D64A4">
        <w:rPr>
          <w:rFonts w:asciiTheme="minorHAnsi" w:hAnsiTheme="minorHAnsi" w:cstheme="minorHAnsi"/>
        </w:rPr>
        <w:t xml:space="preserve"> </w:t>
      </w:r>
      <w:r w:rsidR="00B25C4E" w:rsidRPr="005D64A4">
        <w:rPr>
          <w:rFonts w:asciiTheme="minorHAnsi" w:hAnsiTheme="minorHAnsi" w:cstheme="minorHAnsi"/>
        </w:rPr>
        <w:t xml:space="preserve"> </w:t>
      </w:r>
      <w:r w:rsidR="004D4C74" w:rsidRPr="005D64A4">
        <w:rPr>
          <w:rFonts w:asciiTheme="minorHAnsi" w:hAnsiTheme="minorHAnsi" w:cstheme="minorHAnsi"/>
        </w:rPr>
        <w:t xml:space="preserve">lub jego części (robót ulegających zakryciu) </w:t>
      </w:r>
      <w:r w:rsidR="00B25C4E" w:rsidRPr="005D64A4">
        <w:rPr>
          <w:rFonts w:asciiTheme="minorHAnsi" w:hAnsiTheme="minorHAnsi" w:cstheme="minorHAnsi"/>
        </w:rPr>
        <w:t>wykonan</w:t>
      </w:r>
      <w:r w:rsidR="004D4C74" w:rsidRPr="005D64A4">
        <w:rPr>
          <w:rFonts w:asciiTheme="minorHAnsi" w:hAnsiTheme="minorHAnsi" w:cstheme="minorHAnsi"/>
        </w:rPr>
        <w:t>ych</w:t>
      </w:r>
      <w:r w:rsidR="00B25C4E" w:rsidRPr="005D64A4">
        <w:rPr>
          <w:rFonts w:asciiTheme="minorHAnsi" w:hAnsiTheme="minorHAnsi" w:cstheme="minorHAnsi"/>
        </w:rPr>
        <w:t xml:space="preserve"> zgodni</w:t>
      </w:r>
      <w:r w:rsidR="007A3560" w:rsidRPr="005D64A4">
        <w:rPr>
          <w:rFonts w:asciiTheme="minorHAnsi" w:hAnsiTheme="minorHAnsi" w:cstheme="minorHAnsi"/>
        </w:rPr>
        <w:t>e z umową</w:t>
      </w:r>
      <w:r w:rsidR="004D4C74" w:rsidRPr="005D64A4">
        <w:rPr>
          <w:rFonts w:asciiTheme="minorHAnsi" w:hAnsiTheme="minorHAnsi" w:cstheme="minorHAnsi"/>
        </w:rPr>
        <w:t xml:space="preserve"> lub zgłoszeni</w:t>
      </w:r>
      <w:r w:rsidR="0083684F" w:rsidRPr="005D64A4">
        <w:rPr>
          <w:rFonts w:asciiTheme="minorHAnsi" w:hAnsiTheme="minorHAnsi" w:cstheme="minorHAnsi"/>
        </w:rPr>
        <w:t>a</w:t>
      </w:r>
      <w:r w:rsidR="004D4C74" w:rsidRPr="005D64A4">
        <w:rPr>
          <w:rFonts w:asciiTheme="minorHAnsi" w:hAnsiTheme="minorHAnsi" w:cstheme="minorHAnsi"/>
        </w:rPr>
        <w:t xml:space="preserve"> zastrzeżeń</w:t>
      </w:r>
      <w:r w:rsidR="0029319E" w:rsidRPr="005D64A4">
        <w:rPr>
          <w:rFonts w:asciiTheme="minorHAnsi" w:hAnsiTheme="minorHAnsi" w:cstheme="minorHAnsi"/>
        </w:rPr>
        <w:t>,</w:t>
      </w:r>
    </w:p>
    <w:p w:rsidR="0093275A" w:rsidRPr="005D64A4" w:rsidRDefault="00EB6696" w:rsidP="005D64A4">
      <w:pPr>
        <w:pStyle w:val="Lista"/>
        <w:numPr>
          <w:ilvl w:val="0"/>
          <w:numId w:val="14"/>
        </w:numPr>
        <w:spacing w:line="276" w:lineRule="auto"/>
        <w:rPr>
          <w:rFonts w:asciiTheme="minorHAnsi" w:hAnsiTheme="minorHAnsi" w:cstheme="minorHAnsi"/>
        </w:rPr>
      </w:pPr>
      <w:r w:rsidRPr="005D64A4">
        <w:rPr>
          <w:rFonts w:asciiTheme="minorHAnsi" w:hAnsiTheme="minorHAnsi" w:cstheme="minorHAnsi"/>
        </w:rPr>
        <w:t>zapłaty</w:t>
      </w:r>
      <w:r w:rsidR="0093275A" w:rsidRPr="005D64A4">
        <w:rPr>
          <w:rFonts w:asciiTheme="minorHAnsi" w:hAnsiTheme="minorHAnsi" w:cstheme="minorHAnsi"/>
        </w:rPr>
        <w:t xml:space="preserve"> </w:t>
      </w:r>
      <w:r w:rsidR="00AD4AD2" w:rsidRPr="005D64A4">
        <w:rPr>
          <w:rFonts w:asciiTheme="minorHAnsi" w:hAnsiTheme="minorHAnsi" w:cstheme="minorHAnsi"/>
        </w:rPr>
        <w:t>wynagrodzenia</w:t>
      </w:r>
      <w:r w:rsidR="001E35BD" w:rsidRPr="005D64A4">
        <w:rPr>
          <w:rFonts w:asciiTheme="minorHAnsi" w:hAnsiTheme="minorHAnsi" w:cstheme="minorHAnsi"/>
        </w:rPr>
        <w:t>, na warunkach określonych w niniejszej umowie.</w:t>
      </w:r>
    </w:p>
    <w:p w:rsidR="001E35BD" w:rsidRPr="005D64A4" w:rsidRDefault="001E35BD" w:rsidP="005D64A4">
      <w:pPr>
        <w:pStyle w:val="Lista"/>
        <w:numPr>
          <w:ilvl w:val="0"/>
          <w:numId w:val="13"/>
        </w:numPr>
        <w:spacing w:line="276" w:lineRule="auto"/>
        <w:rPr>
          <w:rFonts w:asciiTheme="minorHAnsi" w:hAnsiTheme="minorHAnsi" w:cstheme="minorHAnsi"/>
        </w:rPr>
      </w:pPr>
      <w:r w:rsidRPr="005D64A4">
        <w:rPr>
          <w:rFonts w:asciiTheme="minorHAnsi" w:hAnsiTheme="minorHAnsi" w:cstheme="minorHAnsi"/>
        </w:rPr>
        <w:t>Zamawiający zobowiązuje się zapłacić należność Wykonawcy za wykonany i odebrany przedmiot zamówienia.</w:t>
      </w:r>
    </w:p>
    <w:p w:rsidR="00B7122C" w:rsidRPr="005D64A4" w:rsidRDefault="0019676B" w:rsidP="005D64A4">
      <w:pPr>
        <w:pStyle w:val="Tekstpodstawowy"/>
        <w:spacing w:before="240" w:after="0" w:line="276" w:lineRule="auto"/>
        <w:rPr>
          <w:rFonts w:asciiTheme="minorHAnsi" w:hAnsiTheme="minorHAnsi" w:cstheme="minorHAnsi"/>
          <w:b/>
          <w:szCs w:val="24"/>
          <w:lang w:val="pl-PL"/>
        </w:rPr>
      </w:pPr>
      <w:r w:rsidRPr="005D64A4">
        <w:rPr>
          <w:rFonts w:asciiTheme="minorHAnsi" w:hAnsiTheme="minorHAnsi" w:cstheme="minorHAnsi"/>
          <w:b/>
          <w:szCs w:val="24"/>
          <w:lang w:val="pl-PL"/>
        </w:rPr>
        <w:t xml:space="preserve">Paragraf </w:t>
      </w:r>
      <w:r w:rsidR="00B7122C" w:rsidRPr="005D64A4">
        <w:rPr>
          <w:rFonts w:asciiTheme="minorHAnsi" w:hAnsiTheme="minorHAnsi" w:cstheme="minorHAnsi"/>
          <w:b/>
          <w:szCs w:val="24"/>
          <w:lang w:val="pl-PL"/>
        </w:rPr>
        <w:t>5</w:t>
      </w:r>
    </w:p>
    <w:p w:rsidR="00B7122C" w:rsidRPr="005D64A4" w:rsidRDefault="00E65A93" w:rsidP="005D64A4">
      <w:pPr>
        <w:pStyle w:val="Tekstpodstawowy"/>
        <w:spacing w:after="240" w:line="276" w:lineRule="auto"/>
        <w:rPr>
          <w:rFonts w:asciiTheme="minorHAnsi" w:hAnsiTheme="minorHAnsi" w:cstheme="minorHAnsi"/>
          <w:b/>
          <w:szCs w:val="24"/>
          <w:lang w:val="pl-PL"/>
        </w:rPr>
      </w:pPr>
      <w:r w:rsidRPr="005D64A4">
        <w:rPr>
          <w:rFonts w:asciiTheme="minorHAnsi" w:hAnsiTheme="minorHAnsi" w:cstheme="minorHAnsi"/>
          <w:b/>
          <w:szCs w:val="24"/>
          <w:lang w:val="pl-PL"/>
        </w:rPr>
        <w:t>Obowiązki Wykonawcy</w:t>
      </w:r>
    </w:p>
    <w:p w:rsidR="0038008B" w:rsidRPr="005D64A4" w:rsidRDefault="0038008B" w:rsidP="005D64A4">
      <w:pPr>
        <w:pStyle w:val="Tekstpodstawowy"/>
        <w:numPr>
          <w:ilvl w:val="0"/>
          <w:numId w:val="28"/>
        </w:numPr>
        <w:tabs>
          <w:tab w:val="clear" w:pos="2340"/>
          <w:tab w:val="num" w:pos="360"/>
        </w:tabs>
        <w:spacing w:after="0" w:line="276" w:lineRule="auto"/>
        <w:ind w:left="360"/>
        <w:rPr>
          <w:rFonts w:asciiTheme="minorHAnsi" w:hAnsiTheme="minorHAnsi" w:cstheme="minorHAnsi"/>
          <w:szCs w:val="24"/>
          <w:lang w:val="pl-PL"/>
        </w:rPr>
      </w:pPr>
      <w:r w:rsidRPr="005D64A4">
        <w:rPr>
          <w:rFonts w:asciiTheme="minorHAnsi" w:hAnsiTheme="minorHAnsi" w:cstheme="minorHAnsi"/>
          <w:szCs w:val="24"/>
          <w:lang w:val="pl-PL"/>
        </w:rPr>
        <w:t>Wykonawca zobowiązuje się własnym staraniem i na własny koszt, w szczególności do:</w:t>
      </w:r>
    </w:p>
    <w:p w:rsidR="00964A91" w:rsidRPr="005D64A4" w:rsidRDefault="00964A91" w:rsidP="005D64A4">
      <w:pPr>
        <w:pStyle w:val="Tekstpodstawowy"/>
        <w:numPr>
          <w:ilvl w:val="0"/>
          <w:numId w:val="15"/>
        </w:numPr>
        <w:spacing w:after="0" w:line="276" w:lineRule="auto"/>
        <w:ind w:left="993" w:hanging="426"/>
        <w:rPr>
          <w:rFonts w:asciiTheme="minorHAnsi" w:hAnsiTheme="minorHAnsi" w:cstheme="minorHAnsi"/>
          <w:szCs w:val="24"/>
          <w:lang w:val="pl-PL"/>
        </w:rPr>
      </w:pPr>
      <w:r w:rsidRPr="005D64A4">
        <w:rPr>
          <w:rFonts w:asciiTheme="minorHAnsi" w:hAnsiTheme="minorHAnsi" w:cstheme="minorHAnsi"/>
          <w:szCs w:val="24"/>
          <w:lang w:val="pl-PL"/>
        </w:rPr>
        <w:t>Wykonania przedmiotu umowy zgodnie z warunkami i terminami określonymi w umowie;</w:t>
      </w:r>
    </w:p>
    <w:p w:rsidR="00F96A0D" w:rsidRPr="005D64A4" w:rsidRDefault="000B28A2" w:rsidP="005D64A4">
      <w:pPr>
        <w:pStyle w:val="Tekstpodstawowy"/>
        <w:numPr>
          <w:ilvl w:val="0"/>
          <w:numId w:val="15"/>
        </w:numPr>
        <w:spacing w:after="0" w:line="276" w:lineRule="auto"/>
        <w:ind w:left="993" w:hanging="426"/>
        <w:rPr>
          <w:rFonts w:asciiTheme="minorHAnsi" w:hAnsiTheme="minorHAnsi" w:cstheme="minorHAnsi"/>
          <w:szCs w:val="24"/>
          <w:lang w:val="pl-PL"/>
        </w:rPr>
      </w:pPr>
      <w:r w:rsidRPr="005D64A4">
        <w:rPr>
          <w:rFonts w:asciiTheme="minorHAnsi" w:hAnsiTheme="minorHAnsi" w:cstheme="minorHAnsi"/>
          <w:szCs w:val="24"/>
          <w:lang w:val="pl-PL"/>
        </w:rPr>
        <w:t xml:space="preserve">Protokolarnego przejęcia terenu budowy, w terminie określonym w </w:t>
      </w:r>
      <w:r w:rsidR="0019676B" w:rsidRPr="005D64A4">
        <w:rPr>
          <w:rFonts w:asciiTheme="minorHAnsi" w:hAnsiTheme="minorHAnsi" w:cstheme="minorHAnsi"/>
          <w:szCs w:val="24"/>
          <w:lang w:val="pl-PL"/>
        </w:rPr>
        <w:t>paragrafie</w:t>
      </w:r>
      <w:r w:rsidRPr="005D64A4">
        <w:rPr>
          <w:rFonts w:asciiTheme="minorHAnsi" w:hAnsiTheme="minorHAnsi" w:cstheme="minorHAnsi"/>
          <w:szCs w:val="24"/>
          <w:lang w:val="pl-PL"/>
        </w:rPr>
        <w:t xml:space="preserve"> </w:t>
      </w:r>
      <w:r w:rsidR="00556153" w:rsidRPr="005D64A4">
        <w:rPr>
          <w:rFonts w:asciiTheme="minorHAnsi" w:hAnsiTheme="minorHAnsi" w:cstheme="minorHAnsi"/>
          <w:szCs w:val="24"/>
          <w:lang w:val="pl-PL"/>
        </w:rPr>
        <w:t>2</w:t>
      </w:r>
      <w:r w:rsidRPr="005D64A4">
        <w:rPr>
          <w:rFonts w:asciiTheme="minorHAnsi" w:hAnsiTheme="minorHAnsi" w:cstheme="minorHAnsi"/>
          <w:szCs w:val="24"/>
          <w:lang w:val="pl-PL"/>
        </w:rPr>
        <w:t xml:space="preserve"> ust</w:t>
      </w:r>
      <w:r w:rsidR="0019676B" w:rsidRPr="005D64A4">
        <w:rPr>
          <w:rFonts w:asciiTheme="minorHAnsi" w:hAnsiTheme="minorHAnsi" w:cstheme="minorHAnsi"/>
          <w:szCs w:val="24"/>
          <w:lang w:val="pl-PL"/>
        </w:rPr>
        <w:t xml:space="preserve">ęp </w:t>
      </w:r>
      <w:r w:rsidR="00BC6D6A" w:rsidRPr="005D64A4">
        <w:rPr>
          <w:rFonts w:asciiTheme="minorHAnsi" w:hAnsiTheme="minorHAnsi" w:cstheme="minorHAnsi"/>
          <w:szCs w:val="24"/>
          <w:lang w:val="pl-PL"/>
        </w:rPr>
        <w:t>1</w:t>
      </w:r>
      <w:r w:rsidR="006405C4" w:rsidRPr="005D64A4">
        <w:rPr>
          <w:rFonts w:asciiTheme="minorHAnsi" w:hAnsiTheme="minorHAnsi" w:cstheme="minorHAnsi"/>
          <w:szCs w:val="24"/>
          <w:lang w:val="pl-PL"/>
        </w:rPr>
        <w:t xml:space="preserve"> umowy</w:t>
      </w:r>
      <w:r w:rsidRPr="005D64A4">
        <w:rPr>
          <w:rFonts w:asciiTheme="minorHAnsi" w:hAnsiTheme="minorHAnsi" w:cstheme="minorHAnsi"/>
          <w:szCs w:val="24"/>
          <w:lang w:val="pl-PL"/>
        </w:rPr>
        <w:t>,</w:t>
      </w:r>
    </w:p>
    <w:p w:rsidR="001E35BD" w:rsidRPr="005D64A4" w:rsidRDefault="0038008B" w:rsidP="005D64A4">
      <w:pPr>
        <w:pStyle w:val="Tekstpodstawowy"/>
        <w:numPr>
          <w:ilvl w:val="0"/>
          <w:numId w:val="15"/>
        </w:numPr>
        <w:spacing w:after="0" w:line="276" w:lineRule="auto"/>
        <w:ind w:left="993" w:hanging="426"/>
        <w:rPr>
          <w:rFonts w:asciiTheme="minorHAnsi" w:hAnsiTheme="minorHAnsi" w:cstheme="minorHAnsi"/>
          <w:szCs w:val="24"/>
          <w:lang w:val="pl-PL"/>
        </w:rPr>
      </w:pPr>
      <w:r w:rsidRPr="005D64A4">
        <w:rPr>
          <w:rFonts w:asciiTheme="minorHAnsi" w:hAnsiTheme="minorHAnsi" w:cstheme="minorHAnsi"/>
          <w:szCs w:val="24"/>
          <w:lang w:val="pl-PL"/>
        </w:rPr>
        <w:t xml:space="preserve">Wykonania przedmiotu umowy </w:t>
      </w:r>
      <w:r w:rsidR="001E35BD" w:rsidRPr="005D64A4">
        <w:rPr>
          <w:rFonts w:asciiTheme="minorHAnsi" w:hAnsiTheme="minorHAnsi" w:cstheme="minorHAnsi"/>
          <w:szCs w:val="24"/>
          <w:lang w:val="pl-PL"/>
        </w:rPr>
        <w:t xml:space="preserve">przy dołożeniu należytej staranności, </w:t>
      </w:r>
      <w:r w:rsidRPr="005D64A4">
        <w:rPr>
          <w:rFonts w:asciiTheme="minorHAnsi" w:hAnsiTheme="minorHAnsi" w:cstheme="minorHAnsi"/>
          <w:szCs w:val="24"/>
          <w:lang w:val="pl-PL"/>
        </w:rPr>
        <w:t>zgodnie z dokumentacją</w:t>
      </w:r>
      <w:r w:rsidR="00B71517" w:rsidRPr="005D64A4">
        <w:rPr>
          <w:rFonts w:asciiTheme="minorHAnsi" w:hAnsiTheme="minorHAnsi" w:cstheme="minorHAnsi"/>
          <w:szCs w:val="24"/>
          <w:lang w:val="pl-PL"/>
        </w:rPr>
        <w:t xml:space="preserve"> pro</w:t>
      </w:r>
      <w:r w:rsidR="00EB6696" w:rsidRPr="005D64A4">
        <w:rPr>
          <w:rFonts w:asciiTheme="minorHAnsi" w:hAnsiTheme="minorHAnsi" w:cstheme="minorHAnsi"/>
          <w:szCs w:val="24"/>
          <w:lang w:val="pl-PL"/>
        </w:rPr>
        <w:t>jektową, specyfikacją techniczną</w:t>
      </w:r>
      <w:r w:rsidR="00B71517" w:rsidRPr="005D64A4">
        <w:rPr>
          <w:rFonts w:asciiTheme="minorHAnsi" w:hAnsiTheme="minorHAnsi" w:cstheme="minorHAnsi"/>
          <w:szCs w:val="24"/>
          <w:lang w:val="pl-PL"/>
        </w:rPr>
        <w:t xml:space="preserve"> wykonania i odbioru robót</w:t>
      </w:r>
      <w:r w:rsidR="00F5780D" w:rsidRPr="005D64A4">
        <w:rPr>
          <w:rFonts w:asciiTheme="minorHAnsi" w:hAnsiTheme="minorHAnsi" w:cstheme="minorHAnsi"/>
          <w:szCs w:val="24"/>
        </w:rPr>
        <w:t xml:space="preserve">, </w:t>
      </w:r>
      <w:r w:rsidR="0007681B" w:rsidRPr="005D64A4">
        <w:rPr>
          <w:rFonts w:asciiTheme="minorHAnsi" w:hAnsiTheme="minorHAnsi" w:cstheme="minorHAnsi"/>
          <w:szCs w:val="24"/>
          <w:lang w:val="pl-PL"/>
        </w:rPr>
        <w:t>specyfikacją warunków zamówienia</w:t>
      </w:r>
      <w:r w:rsidR="006C13DE" w:rsidRPr="005D64A4">
        <w:rPr>
          <w:rFonts w:asciiTheme="minorHAnsi" w:hAnsiTheme="minorHAnsi" w:cstheme="minorHAnsi"/>
          <w:szCs w:val="24"/>
          <w:lang w:val="pl-PL"/>
        </w:rPr>
        <w:t>,</w:t>
      </w:r>
      <w:r w:rsidR="00964A91" w:rsidRPr="005D64A4">
        <w:rPr>
          <w:rFonts w:asciiTheme="minorHAnsi" w:hAnsiTheme="minorHAnsi" w:cstheme="minorHAnsi"/>
          <w:szCs w:val="24"/>
          <w:lang w:val="pl-PL"/>
        </w:rPr>
        <w:t xml:space="preserve"> złożoną </w:t>
      </w:r>
      <w:r w:rsidR="006C13DE" w:rsidRPr="005D64A4">
        <w:rPr>
          <w:rFonts w:asciiTheme="minorHAnsi" w:hAnsiTheme="minorHAnsi" w:cstheme="minorHAnsi"/>
          <w:szCs w:val="24"/>
          <w:lang w:val="pl-PL"/>
        </w:rPr>
        <w:t xml:space="preserve"> ofertą </w:t>
      </w:r>
      <w:r w:rsidR="008E7DC8" w:rsidRPr="005D64A4">
        <w:rPr>
          <w:rFonts w:asciiTheme="minorHAnsi" w:hAnsiTheme="minorHAnsi" w:cstheme="minorHAnsi"/>
          <w:szCs w:val="24"/>
          <w:lang w:val="pl-PL"/>
        </w:rPr>
        <w:t xml:space="preserve">oraz </w:t>
      </w:r>
      <w:r w:rsidRPr="005D64A4">
        <w:rPr>
          <w:rFonts w:asciiTheme="minorHAnsi" w:hAnsiTheme="minorHAnsi" w:cstheme="minorHAnsi"/>
          <w:szCs w:val="24"/>
          <w:lang w:val="pl-PL"/>
        </w:rPr>
        <w:t>obowiązującymi przepisami</w:t>
      </w:r>
      <w:r w:rsidR="001E35BD" w:rsidRPr="005D64A4">
        <w:rPr>
          <w:rFonts w:asciiTheme="minorHAnsi" w:hAnsiTheme="minorHAnsi" w:cstheme="minorHAnsi"/>
          <w:szCs w:val="24"/>
          <w:lang w:val="pl-PL"/>
        </w:rPr>
        <w:t xml:space="preserve"> prawa oraz zasadami wiedzy technicznej;</w:t>
      </w:r>
    </w:p>
    <w:p w:rsidR="001E35BD" w:rsidRPr="005D64A4" w:rsidRDefault="001E35BD" w:rsidP="005D64A4">
      <w:pPr>
        <w:pStyle w:val="Tekstpodstawowy"/>
        <w:numPr>
          <w:ilvl w:val="0"/>
          <w:numId w:val="15"/>
        </w:numPr>
        <w:spacing w:after="0" w:line="276" w:lineRule="auto"/>
        <w:ind w:left="993" w:hanging="426"/>
        <w:rPr>
          <w:rFonts w:asciiTheme="minorHAnsi" w:hAnsiTheme="minorHAnsi" w:cstheme="minorHAnsi"/>
          <w:szCs w:val="24"/>
          <w:lang w:val="pl-PL"/>
        </w:rPr>
      </w:pPr>
      <w:r w:rsidRPr="005D64A4">
        <w:rPr>
          <w:rFonts w:asciiTheme="minorHAnsi" w:hAnsiTheme="minorHAnsi" w:cstheme="minorHAnsi"/>
          <w:szCs w:val="24"/>
          <w:lang w:val="pl-PL"/>
        </w:rPr>
        <w:t>Zapewnienia kierownictwa, siły roboczej, materiałów i sprzętu;</w:t>
      </w:r>
    </w:p>
    <w:p w:rsidR="001E35BD" w:rsidRPr="005D64A4" w:rsidRDefault="001E35BD" w:rsidP="005D64A4">
      <w:pPr>
        <w:pStyle w:val="Tekstpodstawowy"/>
        <w:numPr>
          <w:ilvl w:val="0"/>
          <w:numId w:val="15"/>
        </w:numPr>
        <w:spacing w:after="0" w:line="276" w:lineRule="auto"/>
        <w:ind w:left="993" w:hanging="426"/>
        <w:rPr>
          <w:rFonts w:asciiTheme="minorHAnsi" w:hAnsiTheme="minorHAnsi" w:cstheme="minorHAnsi"/>
          <w:szCs w:val="24"/>
          <w:lang w:val="pl-PL"/>
        </w:rPr>
      </w:pPr>
      <w:r w:rsidRPr="005D64A4">
        <w:rPr>
          <w:rFonts w:asciiTheme="minorHAnsi" w:hAnsiTheme="minorHAnsi" w:cstheme="minorHAnsi"/>
          <w:szCs w:val="24"/>
          <w:lang w:val="pl-PL"/>
        </w:rPr>
        <w:t>Przestrzegania przepisów BHP i ochrony przeciwpożarowej na terenie prowadzenia robót;</w:t>
      </w:r>
    </w:p>
    <w:p w:rsidR="001E35BD" w:rsidRPr="005D64A4" w:rsidRDefault="001E35BD" w:rsidP="005D64A4">
      <w:pPr>
        <w:pStyle w:val="Tekstpodstawowy"/>
        <w:numPr>
          <w:ilvl w:val="0"/>
          <w:numId w:val="15"/>
        </w:numPr>
        <w:spacing w:after="0" w:line="276" w:lineRule="auto"/>
        <w:ind w:left="993" w:hanging="426"/>
        <w:rPr>
          <w:rFonts w:asciiTheme="minorHAnsi" w:hAnsiTheme="minorHAnsi" w:cstheme="minorHAnsi"/>
          <w:szCs w:val="24"/>
          <w:lang w:val="pl-PL"/>
        </w:rPr>
      </w:pPr>
      <w:r w:rsidRPr="005D64A4">
        <w:rPr>
          <w:rFonts w:asciiTheme="minorHAnsi" w:hAnsiTheme="minorHAnsi" w:cstheme="minorHAnsi"/>
          <w:szCs w:val="24"/>
          <w:lang w:val="pl-PL"/>
        </w:rPr>
        <w:t xml:space="preserve">Stosowania na budowie wyrobów budowlanych zgodnie z </w:t>
      </w:r>
      <w:r w:rsidR="00111BFB" w:rsidRPr="005D64A4">
        <w:rPr>
          <w:rFonts w:asciiTheme="minorHAnsi" w:hAnsiTheme="minorHAnsi" w:cstheme="minorHAnsi"/>
          <w:szCs w:val="24"/>
          <w:lang w:val="pl-PL"/>
        </w:rPr>
        <w:t xml:space="preserve">obowiązującymi przepisami, </w:t>
      </w:r>
      <w:r w:rsidRPr="005D64A4">
        <w:rPr>
          <w:rFonts w:asciiTheme="minorHAnsi" w:hAnsiTheme="minorHAnsi" w:cstheme="minorHAnsi"/>
          <w:szCs w:val="24"/>
          <w:lang w:val="pl-PL"/>
        </w:rPr>
        <w:t>wymogami dokumentacji projektowej, specyfikacji technicznych</w:t>
      </w:r>
      <w:r w:rsidR="00BC6D6A" w:rsidRPr="005D64A4">
        <w:rPr>
          <w:rFonts w:asciiTheme="minorHAnsi" w:hAnsiTheme="minorHAnsi" w:cstheme="minorHAnsi"/>
          <w:szCs w:val="24"/>
          <w:lang w:val="pl-PL"/>
        </w:rPr>
        <w:t xml:space="preserve"> </w:t>
      </w:r>
      <w:r w:rsidR="00111BFB" w:rsidRPr="005D64A4">
        <w:rPr>
          <w:rFonts w:asciiTheme="minorHAnsi" w:hAnsiTheme="minorHAnsi" w:cstheme="minorHAnsi"/>
          <w:szCs w:val="24"/>
          <w:lang w:val="pl-PL"/>
        </w:rPr>
        <w:t>i deklaracją zawartą w ofercie.</w:t>
      </w:r>
    </w:p>
    <w:p w:rsidR="00111BFB" w:rsidRPr="005D64A4" w:rsidRDefault="00111BFB" w:rsidP="005D64A4">
      <w:pPr>
        <w:pStyle w:val="Tekstpodstawowy"/>
        <w:numPr>
          <w:ilvl w:val="0"/>
          <w:numId w:val="15"/>
        </w:numPr>
        <w:spacing w:after="0" w:line="276" w:lineRule="auto"/>
        <w:ind w:left="993" w:hanging="426"/>
        <w:rPr>
          <w:rFonts w:asciiTheme="minorHAnsi" w:hAnsiTheme="minorHAnsi" w:cstheme="minorHAnsi"/>
          <w:szCs w:val="24"/>
          <w:lang w:val="pl-PL"/>
        </w:rPr>
      </w:pPr>
      <w:r w:rsidRPr="005D64A4">
        <w:rPr>
          <w:rFonts w:asciiTheme="minorHAnsi" w:hAnsiTheme="minorHAnsi" w:cstheme="minorHAnsi"/>
          <w:szCs w:val="24"/>
          <w:lang w:val="pl-PL"/>
        </w:rPr>
        <w:t>Zapewnienia bezpieczeństwa wszystkich osób upoważnionych do przebywania na terenie prowadzenia robót;</w:t>
      </w:r>
    </w:p>
    <w:p w:rsidR="00111BFB" w:rsidRPr="005D64A4" w:rsidRDefault="00111BFB" w:rsidP="005D64A4">
      <w:pPr>
        <w:pStyle w:val="Tekstpodstawowy"/>
        <w:numPr>
          <w:ilvl w:val="0"/>
          <w:numId w:val="15"/>
        </w:numPr>
        <w:spacing w:after="0" w:line="276" w:lineRule="auto"/>
        <w:ind w:left="993" w:hanging="426"/>
        <w:rPr>
          <w:rFonts w:asciiTheme="minorHAnsi" w:hAnsiTheme="minorHAnsi" w:cstheme="minorHAnsi"/>
          <w:szCs w:val="24"/>
          <w:lang w:val="pl-PL"/>
        </w:rPr>
      </w:pPr>
      <w:r w:rsidRPr="005D64A4">
        <w:rPr>
          <w:rFonts w:asciiTheme="minorHAnsi" w:hAnsiTheme="minorHAnsi" w:cstheme="minorHAnsi"/>
          <w:szCs w:val="24"/>
          <w:lang w:val="pl-PL"/>
        </w:rPr>
        <w:t>Zabezpieczenia terenu prowadzonych robót;</w:t>
      </w:r>
    </w:p>
    <w:p w:rsidR="00111BFB" w:rsidRPr="005D64A4" w:rsidRDefault="00111BFB" w:rsidP="005D64A4">
      <w:pPr>
        <w:pStyle w:val="Tekstpodstawowy"/>
        <w:numPr>
          <w:ilvl w:val="0"/>
          <w:numId w:val="15"/>
        </w:numPr>
        <w:spacing w:after="0" w:line="276" w:lineRule="auto"/>
        <w:ind w:left="993" w:hanging="426"/>
        <w:rPr>
          <w:rFonts w:asciiTheme="minorHAnsi" w:hAnsiTheme="minorHAnsi" w:cstheme="minorHAnsi"/>
          <w:szCs w:val="24"/>
          <w:lang w:val="pl-PL"/>
        </w:rPr>
      </w:pPr>
      <w:r w:rsidRPr="005D64A4">
        <w:rPr>
          <w:rFonts w:asciiTheme="minorHAnsi" w:hAnsiTheme="minorHAnsi" w:cstheme="minorHAnsi"/>
          <w:szCs w:val="24"/>
          <w:lang w:val="pl-PL"/>
        </w:rPr>
        <w:t>Prowadzenia robót w taki sposób, aby w granicach wynikających z konieczności wypełnienia zobowiązań umownych, nie zakłócać więcej, niż to konieczne, możliwości użytkowania i dostępu do obiektu;</w:t>
      </w:r>
    </w:p>
    <w:p w:rsidR="00111BFB" w:rsidRPr="005D64A4" w:rsidRDefault="00111BFB" w:rsidP="005D64A4">
      <w:pPr>
        <w:pStyle w:val="Tekstpodstawowy"/>
        <w:numPr>
          <w:ilvl w:val="0"/>
          <w:numId w:val="15"/>
        </w:numPr>
        <w:spacing w:after="0" w:line="276" w:lineRule="auto"/>
        <w:ind w:left="993" w:hanging="426"/>
        <w:rPr>
          <w:rFonts w:asciiTheme="minorHAnsi" w:hAnsiTheme="minorHAnsi" w:cstheme="minorHAnsi"/>
          <w:szCs w:val="24"/>
          <w:lang w:val="pl-PL"/>
        </w:rPr>
      </w:pPr>
      <w:r w:rsidRPr="005D64A4">
        <w:rPr>
          <w:rFonts w:asciiTheme="minorHAnsi" w:hAnsiTheme="minorHAnsi" w:cstheme="minorHAnsi"/>
          <w:szCs w:val="24"/>
          <w:lang w:val="pl-PL"/>
        </w:rPr>
        <w:t>Uporządkowania terenu sąsiednich nieruchomości, jeżeli w związku z wykonywaną Umową, Wykonawca z nich korzystał, po wcześniejszym uzyskaniu zgody na wejście na teren;</w:t>
      </w:r>
    </w:p>
    <w:p w:rsidR="002A4FB4" w:rsidRPr="005D64A4" w:rsidRDefault="002A4FB4" w:rsidP="005D64A4">
      <w:pPr>
        <w:pStyle w:val="Tekstpodstawowy"/>
        <w:numPr>
          <w:ilvl w:val="0"/>
          <w:numId w:val="15"/>
        </w:numPr>
        <w:spacing w:after="0" w:line="276" w:lineRule="auto"/>
        <w:ind w:left="993" w:hanging="426"/>
        <w:rPr>
          <w:rFonts w:asciiTheme="minorHAnsi" w:hAnsiTheme="minorHAnsi" w:cstheme="minorHAnsi"/>
          <w:szCs w:val="24"/>
          <w:lang w:val="pl-PL"/>
        </w:rPr>
      </w:pPr>
      <w:r w:rsidRPr="005D64A4">
        <w:rPr>
          <w:rFonts w:asciiTheme="minorHAnsi" w:hAnsiTheme="minorHAnsi" w:cstheme="minorHAnsi"/>
          <w:szCs w:val="24"/>
          <w:lang w:val="pl-PL"/>
        </w:rPr>
        <w:t>Doprowadzenia do należytego stanu i porządku terenu robót po wykonanych robotach;</w:t>
      </w:r>
    </w:p>
    <w:p w:rsidR="002A4FB4" w:rsidRPr="005D64A4" w:rsidRDefault="002A4FB4" w:rsidP="005D64A4">
      <w:pPr>
        <w:pStyle w:val="Tekstpodstawowy"/>
        <w:numPr>
          <w:ilvl w:val="0"/>
          <w:numId w:val="15"/>
        </w:numPr>
        <w:spacing w:after="0" w:line="276" w:lineRule="auto"/>
        <w:ind w:left="993" w:hanging="426"/>
        <w:rPr>
          <w:rFonts w:asciiTheme="minorHAnsi" w:hAnsiTheme="minorHAnsi" w:cstheme="minorHAnsi"/>
          <w:szCs w:val="24"/>
          <w:lang w:val="pl-PL"/>
        </w:rPr>
      </w:pPr>
      <w:r w:rsidRPr="005D64A4">
        <w:rPr>
          <w:rFonts w:asciiTheme="minorHAnsi" w:hAnsiTheme="minorHAnsi" w:cstheme="minorHAnsi"/>
          <w:szCs w:val="24"/>
          <w:lang w:val="pl-PL"/>
        </w:rPr>
        <w:t>Organizowania pracy zgodnie z warunkami bhp i socjalnymi określonymi w przepisach szczegółowych;</w:t>
      </w:r>
    </w:p>
    <w:p w:rsidR="002A4FB4" w:rsidRPr="005D64A4" w:rsidRDefault="002A4FB4" w:rsidP="005D64A4">
      <w:pPr>
        <w:pStyle w:val="Tekstpodstawowy"/>
        <w:numPr>
          <w:ilvl w:val="0"/>
          <w:numId w:val="15"/>
        </w:numPr>
        <w:spacing w:after="0" w:line="276" w:lineRule="auto"/>
        <w:ind w:left="993" w:hanging="426"/>
        <w:rPr>
          <w:rFonts w:asciiTheme="minorHAnsi" w:hAnsiTheme="minorHAnsi" w:cstheme="minorHAnsi"/>
          <w:szCs w:val="24"/>
          <w:lang w:val="pl-PL"/>
        </w:rPr>
      </w:pPr>
      <w:r w:rsidRPr="005D64A4">
        <w:rPr>
          <w:rFonts w:asciiTheme="minorHAnsi" w:hAnsiTheme="minorHAnsi" w:cstheme="minorHAnsi"/>
          <w:szCs w:val="24"/>
          <w:lang w:val="pl-PL"/>
        </w:rPr>
        <w:t xml:space="preserve"> Przeprowadzenia prób, sprawdzeń i badań, uzyskiwanie warunków, zgód i opinii niezbędnych do wykonania robot;</w:t>
      </w:r>
    </w:p>
    <w:p w:rsidR="002A4FB4" w:rsidRPr="005D64A4" w:rsidRDefault="002A4FB4" w:rsidP="005D64A4">
      <w:pPr>
        <w:pStyle w:val="Tekstpodstawowy"/>
        <w:numPr>
          <w:ilvl w:val="0"/>
          <w:numId w:val="15"/>
        </w:numPr>
        <w:spacing w:after="0" w:line="276" w:lineRule="auto"/>
        <w:ind w:left="993" w:hanging="426"/>
        <w:rPr>
          <w:rFonts w:asciiTheme="minorHAnsi" w:hAnsiTheme="minorHAnsi" w:cstheme="minorHAnsi"/>
          <w:szCs w:val="24"/>
          <w:lang w:val="pl-PL"/>
        </w:rPr>
      </w:pPr>
      <w:r w:rsidRPr="005D64A4">
        <w:rPr>
          <w:rFonts w:asciiTheme="minorHAnsi" w:hAnsiTheme="minorHAnsi" w:cstheme="minorHAnsi"/>
          <w:szCs w:val="24"/>
          <w:lang w:val="pl-PL"/>
        </w:rPr>
        <w:t>Niezwłocznego informowania Inspektora nadzoru o wszystkich problemach lub okolicznościach, które mogą mieć wpływ na jakość i termin wykonania przedmiotu zamówienia w przewidzianym terminie;</w:t>
      </w:r>
    </w:p>
    <w:p w:rsidR="002A4FB4" w:rsidRPr="005D64A4" w:rsidRDefault="002A4FB4" w:rsidP="005D64A4">
      <w:pPr>
        <w:pStyle w:val="Tekstpodstawowy"/>
        <w:numPr>
          <w:ilvl w:val="0"/>
          <w:numId w:val="15"/>
        </w:numPr>
        <w:spacing w:after="0" w:line="276" w:lineRule="auto"/>
        <w:ind w:left="993" w:hanging="426"/>
        <w:rPr>
          <w:rFonts w:asciiTheme="minorHAnsi" w:hAnsiTheme="minorHAnsi" w:cstheme="minorHAnsi"/>
          <w:szCs w:val="24"/>
          <w:lang w:val="pl-PL"/>
        </w:rPr>
      </w:pPr>
      <w:r w:rsidRPr="005D64A4">
        <w:rPr>
          <w:rFonts w:asciiTheme="minorHAnsi" w:hAnsiTheme="minorHAnsi" w:cstheme="minorHAnsi"/>
          <w:szCs w:val="24"/>
          <w:lang w:val="pl-PL"/>
        </w:rPr>
        <w:t>Przedkładania inspektorowi nadzoru kompletnych zapytań projektowych wraz z opracowanymi przez Wykonawcę rozwiązaniami;</w:t>
      </w:r>
    </w:p>
    <w:p w:rsidR="002A4FB4" w:rsidRPr="005D64A4" w:rsidRDefault="002A4FB4" w:rsidP="005D64A4">
      <w:pPr>
        <w:pStyle w:val="Tekstpodstawowy"/>
        <w:numPr>
          <w:ilvl w:val="0"/>
          <w:numId w:val="15"/>
        </w:numPr>
        <w:spacing w:after="0" w:line="276" w:lineRule="auto"/>
        <w:ind w:left="993" w:hanging="426"/>
        <w:rPr>
          <w:rFonts w:asciiTheme="minorHAnsi" w:hAnsiTheme="minorHAnsi" w:cstheme="minorHAnsi"/>
          <w:szCs w:val="24"/>
          <w:lang w:val="pl-PL"/>
        </w:rPr>
      </w:pPr>
      <w:r w:rsidRPr="005D64A4">
        <w:rPr>
          <w:rFonts w:asciiTheme="minorHAnsi" w:hAnsiTheme="minorHAnsi" w:cstheme="minorHAnsi"/>
          <w:szCs w:val="24"/>
          <w:lang w:val="pl-PL"/>
        </w:rPr>
        <w:t>Uczestnictwo w naradach technicznych;</w:t>
      </w:r>
    </w:p>
    <w:p w:rsidR="00964A91" w:rsidRPr="005D64A4" w:rsidRDefault="00964A91" w:rsidP="005D64A4">
      <w:pPr>
        <w:pStyle w:val="Tekstpodstawowy"/>
        <w:numPr>
          <w:ilvl w:val="0"/>
          <w:numId w:val="15"/>
        </w:numPr>
        <w:spacing w:after="0" w:line="276" w:lineRule="auto"/>
        <w:ind w:left="993" w:hanging="426"/>
        <w:rPr>
          <w:rFonts w:asciiTheme="minorHAnsi" w:hAnsiTheme="minorHAnsi" w:cstheme="minorHAnsi"/>
          <w:szCs w:val="24"/>
          <w:lang w:val="pl-PL"/>
        </w:rPr>
      </w:pPr>
      <w:r w:rsidRPr="005D64A4">
        <w:rPr>
          <w:rFonts w:asciiTheme="minorHAnsi" w:hAnsiTheme="minorHAnsi" w:cstheme="minorHAnsi"/>
          <w:szCs w:val="24"/>
          <w:lang w:val="pl-PL"/>
        </w:rPr>
        <w:t>Wykonania przedmiotu umowy zgodnie z nienaruszającymi postanowień umowy poleceniami właściwego inspektora nadzoru</w:t>
      </w:r>
      <w:r w:rsidR="005F0AD9" w:rsidRPr="005D64A4">
        <w:rPr>
          <w:rFonts w:asciiTheme="minorHAnsi" w:hAnsiTheme="minorHAnsi" w:cstheme="minorHAnsi"/>
          <w:szCs w:val="24"/>
          <w:lang w:val="pl-PL"/>
        </w:rPr>
        <w:t xml:space="preserve"> inwestorskiego</w:t>
      </w:r>
      <w:r w:rsidRPr="005D64A4">
        <w:rPr>
          <w:rFonts w:asciiTheme="minorHAnsi" w:hAnsiTheme="minorHAnsi" w:cstheme="minorHAnsi"/>
          <w:szCs w:val="24"/>
          <w:lang w:val="pl-PL"/>
        </w:rPr>
        <w:t>, zasadami rzetelnej wiedzy technicznej i sztuki budowlanej;</w:t>
      </w:r>
    </w:p>
    <w:p w:rsidR="00AF3E65" w:rsidRPr="005D64A4" w:rsidRDefault="00AF3E65" w:rsidP="005D64A4">
      <w:pPr>
        <w:pStyle w:val="Tekstpodstawowy"/>
        <w:numPr>
          <w:ilvl w:val="0"/>
          <w:numId w:val="15"/>
        </w:numPr>
        <w:spacing w:after="0" w:line="276" w:lineRule="auto"/>
        <w:ind w:left="993" w:hanging="426"/>
        <w:rPr>
          <w:rFonts w:asciiTheme="minorHAnsi" w:hAnsiTheme="minorHAnsi" w:cstheme="minorHAnsi"/>
          <w:szCs w:val="24"/>
          <w:lang w:val="pl-PL"/>
        </w:rPr>
      </w:pPr>
      <w:r w:rsidRPr="005D64A4">
        <w:rPr>
          <w:rFonts w:asciiTheme="minorHAnsi" w:hAnsiTheme="minorHAnsi" w:cstheme="minorHAnsi"/>
          <w:szCs w:val="24"/>
          <w:lang w:val="pl-PL"/>
        </w:rPr>
        <w:t>Zaangażowania odpowiedniej liczby osób posiadających niezbędne uprawnienia, wiedzę i doświadczenie do wykonania powierzonych im robót, usług i innych czynności w ramach wykonania przedmiotu umowy;</w:t>
      </w:r>
    </w:p>
    <w:p w:rsidR="007003A3" w:rsidRPr="005D64A4" w:rsidRDefault="007003A3" w:rsidP="005D64A4">
      <w:pPr>
        <w:pStyle w:val="Tekstpodstawowy"/>
        <w:numPr>
          <w:ilvl w:val="0"/>
          <w:numId w:val="15"/>
        </w:numPr>
        <w:spacing w:after="0" w:line="276" w:lineRule="auto"/>
        <w:ind w:left="993" w:hanging="426"/>
        <w:rPr>
          <w:rFonts w:asciiTheme="minorHAnsi" w:hAnsiTheme="minorHAnsi" w:cstheme="minorHAnsi"/>
          <w:szCs w:val="24"/>
          <w:lang w:val="pl-PL"/>
        </w:rPr>
      </w:pPr>
      <w:r w:rsidRPr="005D64A4">
        <w:rPr>
          <w:rFonts w:asciiTheme="minorHAnsi" w:hAnsiTheme="minorHAnsi" w:cstheme="minorHAnsi"/>
          <w:szCs w:val="24"/>
          <w:lang w:val="pl-PL"/>
        </w:rPr>
        <w:t>Zapewnienia, by w zakresie</w:t>
      </w:r>
      <w:r w:rsidRPr="005D64A4">
        <w:rPr>
          <w:rFonts w:asciiTheme="minorHAnsi" w:hAnsiTheme="minorHAnsi" w:cstheme="minorHAnsi"/>
          <w:szCs w:val="24"/>
        </w:rPr>
        <w:t xml:space="preserve"> wynikającym z obowiązujących przepisów prawa, eksploatacja i dozór urządzeń, instalacji elektroenergetycznych wykonywana była przez osoby spełniające wymagania kwalifikacyjne, zgodnie z Rozporządzeniem Ministra Gospodarki, Pracy i Polityki Społecznej z dnia 28 kwietnia 2003 r. w sprawie szczegółowych zasad stwierdzenia posiadania kwalifikacji przez osoby zajmujące się eksploatacją urządzeń, instalacji i sieci (Dz.U. z 2003 r. poz. 828).</w:t>
      </w:r>
    </w:p>
    <w:p w:rsidR="00E81D4C" w:rsidRPr="005D64A4" w:rsidRDefault="00E81D4C" w:rsidP="005D64A4">
      <w:pPr>
        <w:pStyle w:val="Tekstpodstawowy"/>
        <w:numPr>
          <w:ilvl w:val="0"/>
          <w:numId w:val="15"/>
        </w:numPr>
        <w:spacing w:after="0" w:line="276" w:lineRule="auto"/>
        <w:ind w:left="993" w:hanging="426"/>
        <w:rPr>
          <w:rFonts w:asciiTheme="minorHAnsi" w:hAnsiTheme="minorHAnsi" w:cstheme="minorHAnsi"/>
          <w:szCs w:val="24"/>
          <w:lang w:val="pl-PL"/>
        </w:rPr>
      </w:pPr>
      <w:r w:rsidRPr="005D64A4">
        <w:rPr>
          <w:rFonts w:asciiTheme="minorHAnsi" w:hAnsiTheme="minorHAnsi" w:cstheme="minorHAnsi"/>
          <w:szCs w:val="24"/>
          <w:lang w:val="pl-PL"/>
        </w:rPr>
        <w:t>Zgłaszania gotowości do odbioru robót i udziału w odbiorach w wyznaczonych terminach;</w:t>
      </w:r>
    </w:p>
    <w:p w:rsidR="0038008B" w:rsidRPr="005D64A4" w:rsidRDefault="0038008B" w:rsidP="005D64A4">
      <w:pPr>
        <w:pStyle w:val="Tekstpodstawowy"/>
        <w:numPr>
          <w:ilvl w:val="0"/>
          <w:numId w:val="15"/>
        </w:numPr>
        <w:spacing w:after="0" w:line="276" w:lineRule="auto"/>
        <w:ind w:left="993" w:hanging="426"/>
        <w:rPr>
          <w:rFonts w:asciiTheme="minorHAnsi" w:hAnsiTheme="minorHAnsi" w:cstheme="minorHAnsi"/>
          <w:szCs w:val="24"/>
          <w:lang w:val="pl-PL"/>
        </w:rPr>
      </w:pPr>
      <w:r w:rsidRPr="005D64A4">
        <w:rPr>
          <w:rFonts w:asciiTheme="minorHAnsi" w:hAnsiTheme="minorHAnsi" w:cstheme="minorHAnsi"/>
          <w:szCs w:val="24"/>
          <w:lang w:val="pl-PL"/>
        </w:rPr>
        <w:t xml:space="preserve">Oddania </w:t>
      </w:r>
      <w:r w:rsidR="00F02432" w:rsidRPr="005D64A4">
        <w:rPr>
          <w:rFonts w:asciiTheme="minorHAnsi" w:hAnsiTheme="minorHAnsi" w:cstheme="minorHAnsi"/>
          <w:szCs w:val="24"/>
          <w:lang w:val="pl-PL"/>
        </w:rPr>
        <w:t xml:space="preserve">Zamawiającemu </w:t>
      </w:r>
      <w:r w:rsidRPr="005D64A4">
        <w:rPr>
          <w:rFonts w:asciiTheme="minorHAnsi" w:hAnsiTheme="minorHAnsi" w:cstheme="minorHAnsi"/>
          <w:szCs w:val="24"/>
          <w:lang w:val="pl-PL"/>
        </w:rPr>
        <w:t>przedmiotu umowy w terminie określonym w umowie</w:t>
      </w:r>
      <w:r w:rsidR="000B28A2" w:rsidRPr="005D64A4">
        <w:rPr>
          <w:rFonts w:asciiTheme="minorHAnsi" w:hAnsiTheme="minorHAnsi" w:cstheme="minorHAnsi"/>
          <w:szCs w:val="24"/>
          <w:lang w:val="pl-PL"/>
        </w:rPr>
        <w:t>;</w:t>
      </w:r>
    </w:p>
    <w:p w:rsidR="000B28A2" w:rsidRPr="005D64A4" w:rsidRDefault="000B28A2" w:rsidP="005D64A4">
      <w:pPr>
        <w:numPr>
          <w:ilvl w:val="0"/>
          <w:numId w:val="15"/>
        </w:numPr>
        <w:shd w:val="clear" w:color="auto" w:fill="FFFFFF"/>
        <w:tabs>
          <w:tab w:val="num" w:pos="-426"/>
        </w:tabs>
        <w:spacing w:line="276" w:lineRule="auto"/>
        <w:ind w:left="993" w:right="65" w:hanging="426"/>
        <w:rPr>
          <w:rFonts w:asciiTheme="minorHAnsi" w:hAnsiTheme="minorHAnsi" w:cstheme="minorHAnsi"/>
          <w:color w:val="000000"/>
          <w:spacing w:val="-8"/>
          <w:sz w:val="24"/>
          <w:szCs w:val="24"/>
        </w:rPr>
      </w:pPr>
      <w:r w:rsidRPr="005D64A4">
        <w:rPr>
          <w:rFonts w:asciiTheme="minorHAnsi" w:hAnsiTheme="minorHAnsi" w:cstheme="minorHAnsi"/>
          <w:sz w:val="24"/>
          <w:szCs w:val="24"/>
        </w:rPr>
        <w:t>U</w:t>
      </w:r>
      <w:r w:rsidR="00780C9E" w:rsidRPr="005D64A4">
        <w:rPr>
          <w:rFonts w:asciiTheme="minorHAnsi" w:hAnsiTheme="minorHAnsi" w:cstheme="minorHAnsi"/>
          <w:sz w:val="24"/>
          <w:szCs w:val="24"/>
        </w:rPr>
        <w:t xml:space="preserve">trzymywania terenu </w:t>
      </w:r>
      <w:r w:rsidR="006405C4" w:rsidRPr="005D64A4">
        <w:rPr>
          <w:rFonts w:asciiTheme="minorHAnsi" w:hAnsiTheme="minorHAnsi" w:cstheme="minorHAnsi"/>
          <w:sz w:val="24"/>
          <w:szCs w:val="24"/>
        </w:rPr>
        <w:t xml:space="preserve">prowadzenia robót </w:t>
      </w:r>
      <w:r w:rsidR="006A7BCE" w:rsidRPr="005D64A4">
        <w:rPr>
          <w:rFonts w:asciiTheme="minorHAnsi" w:hAnsiTheme="minorHAnsi" w:cstheme="minorHAnsi"/>
          <w:sz w:val="24"/>
          <w:szCs w:val="24"/>
        </w:rPr>
        <w:t>w należytym porządku,</w:t>
      </w:r>
    </w:p>
    <w:p w:rsidR="008A0E2B" w:rsidRPr="005D64A4" w:rsidRDefault="006B6FEB" w:rsidP="005D64A4">
      <w:pPr>
        <w:numPr>
          <w:ilvl w:val="0"/>
          <w:numId w:val="15"/>
        </w:numPr>
        <w:shd w:val="clear" w:color="auto" w:fill="FFFFFF"/>
        <w:tabs>
          <w:tab w:val="num" w:pos="-426"/>
        </w:tabs>
        <w:spacing w:line="276" w:lineRule="auto"/>
        <w:ind w:left="993" w:right="65" w:hanging="426"/>
        <w:rPr>
          <w:rFonts w:asciiTheme="minorHAnsi" w:hAnsiTheme="minorHAnsi" w:cstheme="minorHAnsi"/>
          <w:color w:val="000000"/>
          <w:spacing w:val="-8"/>
          <w:sz w:val="24"/>
          <w:szCs w:val="24"/>
        </w:rPr>
      </w:pPr>
      <w:r w:rsidRPr="005D64A4">
        <w:rPr>
          <w:rFonts w:asciiTheme="minorHAnsi" w:hAnsiTheme="minorHAnsi" w:cstheme="minorHAnsi"/>
          <w:sz w:val="24"/>
          <w:szCs w:val="24"/>
        </w:rPr>
        <w:t>Bieżącego</w:t>
      </w:r>
      <w:r w:rsidR="00780C9E" w:rsidRPr="005D64A4">
        <w:rPr>
          <w:rFonts w:asciiTheme="minorHAnsi" w:hAnsiTheme="minorHAnsi" w:cstheme="minorHAnsi"/>
          <w:sz w:val="24"/>
          <w:szCs w:val="24"/>
        </w:rPr>
        <w:t xml:space="preserve"> </w:t>
      </w:r>
      <w:r w:rsidRPr="005D64A4">
        <w:rPr>
          <w:rFonts w:asciiTheme="minorHAnsi" w:hAnsiTheme="minorHAnsi" w:cstheme="minorHAnsi"/>
          <w:sz w:val="24"/>
          <w:szCs w:val="24"/>
        </w:rPr>
        <w:t>zabezpieczenia terenu</w:t>
      </w:r>
      <w:r w:rsidR="00C83A17" w:rsidRPr="005D64A4">
        <w:rPr>
          <w:rFonts w:asciiTheme="minorHAnsi" w:hAnsiTheme="minorHAnsi" w:cstheme="minorHAnsi"/>
          <w:sz w:val="24"/>
          <w:szCs w:val="24"/>
        </w:rPr>
        <w:t xml:space="preserve"> </w:t>
      </w:r>
      <w:r w:rsidR="008F1D60" w:rsidRPr="005D64A4">
        <w:rPr>
          <w:rFonts w:asciiTheme="minorHAnsi" w:hAnsiTheme="minorHAnsi" w:cstheme="minorHAnsi"/>
          <w:sz w:val="24"/>
          <w:szCs w:val="24"/>
        </w:rPr>
        <w:t>prowadzenia robót</w:t>
      </w:r>
      <w:r w:rsidR="006A7BCE" w:rsidRPr="005D64A4">
        <w:rPr>
          <w:rFonts w:asciiTheme="minorHAnsi" w:hAnsiTheme="minorHAnsi" w:cstheme="minorHAnsi"/>
          <w:sz w:val="24"/>
          <w:szCs w:val="24"/>
        </w:rPr>
        <w:t xml:space="preserve"> </w:t>
      </w:r>
      <w:r w:rsidR="00556153" w:rsidRPr="005D64A4">
        <w:rPr>
          <w:rFonts w:asciiTheme="minorHAnsi" w:hAnsiTheme="minorHAnsi" w:cstheme="minorHAnsi"/>
          <w:sz w:val="24"/>
          <w:szCs w:val="24"/>
        </w:rPr>
        <w:t>w sposób uniemożliwiający zniszc</w:t>
      </w:r>
      <w:r w:rsidR="009A0EC0" w:rsidRPr="005D64A4">
        <w:rPr>
          <w:rFonts w:asciiTheme="minorHAnsi" w:hAnsiTheme="minorHAnsi" w:cstheme="minorHAnsi"/>
          <w:sz w:val="24"/>
          <w:szCs w:val="24"/>
        </w:rPr>
        <w:t>zenie ich efektów i prowadzenia</w:t>
      </w:r>
      <w:r w:rsidR="00556153" w:rsidRPr="005D64A4">
        <w:rPr>
          <w:rFonts w:asciiTheme="minorHAnsi" w:hAnsiTheme="minorHAnsi" w:cstheme="minorHAnsi"/>
          <w:sz w:val="24"/>
          <w:szCs w:val="24"/>
        </w:rPr>
        <w:t xml:space="preserve"> robót w sposób jak</w:t>
      </w:r>
      <w:r w:rsidR="00C83A17" w:rsidRPr="005D64A4">
        <w:rPr>
          <w:rFonts w:asciiTheme="minorHAnsi" w:hAnsiTheme="minorHAnsi" w:cstheme="minorHAnsi"/>
          <w:sz w:val="24"/>
          <w:szCs w:val="24"/>
        </w:rPr>
        <w:t xml:space="preserve"> najm</w:t>
      </w:r>
      <w:r w:rsidR="000B28A2" w:rsidRPr="005D64A4">
        <w:rPr>
          <w:rFonts w:asciiTheme="minorHAnsi" w:hAnsiTheme="minorHAnsi" w:cstheme="minorHAnsi"/>
          <w:sz w:val="24"/>
          <w:szCs w:val="24"/>
        </w:rPr>
        <w:t>n</w:t>
      </w:r>
      <w:r w:rsidR="008F1D60" w:rsidRPr="005D64A4">
        <w:rPr>
          <w:rFonts w:asciiTheme="minorHAnsi" w:hAnsiTheme="minorHAnsi" w:cstheme="minorHAnsi"/>
          <w:sz w:val="24"/>
          <w:szCs w:val="24"/>
        </w:rPr>
        <w:t>iej uciążliwy dla użytkowników</w:t>
      </w:r>
      <w:r w:rsidR="006A7BCE" w:rsidRPr="005D64A4">
        <w:rPr>
          <w:rFonts w:asciiTheme="minorHAnsi" w:hAnsiTheme="minorHAnsi" w:cstheme="minorHAnsi"/>
          <w:sz w:val="24"/>
          <w:szCs w:val="24"/>
        </w:rPr>
        <w:t xml:space="preserve"> budynku</w:t>
      </w:r>
      <w:r w:rsidR="000B28A2" w:rsidRPr="005D64A4">
        <w:rPr>
          <w:rFonts w:asciiTheme="minorHAnsi" w:hAnsiTheme="minorHAnsi" w:cstheme="minorHAnsi"/>
          <w:sz w:val="24"/>
          <w:szCs w:val="24"/>
        </w:rPr>
        <w:t xml:space="preserve">, </w:t>
      </w:r>
      <w:r w:rsidR="008A0E2B" w:rsidRPr="005D64A4">
        <w:rPr>
          <w:rFonts w:asciiTheme="minorHAnsi" w:hAnsiTheme="minorHAnsi" w:cstheme="minorHAnsi"/>
          <w:color w:val="000000"/>
          <w:spacing w:val="-8"/>
          <w:sz w:val="24"/>
          <w:szCs w:val="24"/>
        </w:rPr>
        <w:t xml:space="preserve">utrzymania terenu </w:t>
      </w:r>
      <w:r w:rsidR="008F1D60" w:rsidRPr="005D64A4">
        <w:rPr>
          <w:rFonts w:asciiTheme="minorHAnsi" w:hAnsiTheme="minorHAnsi" w:cstheme="minorHAnsi"/>
          <w:color w:val="000000"/>
          <w:spacing w:val="-8"/>
          <w:sz w:val="24"/>
          <w:szCs w:val="24"/>
        </w:rPr>
        <w:t xml:space="preserve">prowadzenia robót </w:t>
      </w:r>
      <w:r w:rsidR="008A0E2B" w:rsidRPr="005D64A4">
        <w:rPr>
          <w:rFonts w:asciiTheme="minorHAnsi" w:hAnsiTheme="minorHAnsi" w:cstheme="minorHAnsi"/>
          <w:color w:val="000000"/>
          <w:spacing w:val="-8"/>
          <w:sz w:val="24"/>
          <w:szCs w:val="24"/>
        </w:rPr>
        <w:t>w stanie woln</w:t>
      </w:r>
      <w:r w:rsidR="008F1D60" w:rsidRPr="005D64A4">
        <w:rPr>
          <w:rFonts w:asciiTheme="minorHAnsi" w:hAnsiTheme="minorHAnsi" w:cstheme="minorHAnsi"/>
          <w:color w:val="000000"/>
          <w:spacing w:val="-8"/>
          <w:sz w:val="24"/>
          <w:szCs w:val="24"/>
        </w:rPr>
        <w:t>ym od przeszkód komunikacyjnych</w:t>
      </w:r>
      <w:r w:rsidR="00780C9E" w:rsidRPr="005D64A4">
        <w:rPr>
          <w:rFonts w:asciiTheme="minorHAnsi" w:hAnsiTheme="minorHAnsi" w:cstheme="minorHAnsi"/>
          <w:color w:val="000000"/>
          <w:spacing w:val="-8"/>
          <w:sz w:val="24"/>
          <w:szCs w:val="24"/>
        </w:rPr>
        <w:t>;</w:t>
      </w:r>
    </w:p>
    <w:p w:rsidR="006405C4" w:rsidRPr="005D64A4" w:rsidRDefault="006405C4" w:rsidP="005D64A4">
      <w:pPr>
        <w:pStyle w:val="Tekstpodstawowy"/>
        <w:numPr>
          <w:ilvl w:val="0"/>
          <w:numId w:val="15"/>
        </w:numPr>
        <w:spacing w:after="0" w:line="276" w:lineRule="auto"/>
        <w:ind w:left="993" w:hanging="426"/>
        <w:rPr>
          <w:rFonts w:asciiTheme="minorHAnsi" w:hAnsiTheme="minorHAnsi" w:cstheme="minorHAnsi"/>
          <w:szCs w:val="24"/>
          <w:lang w:val="pl-PL"/>
        </w:rPr>
      </w:pPr>
      <w:r w:rsidRPr="005D64A4">
        <w:rPr>
          <w:rFonts w:asciiTheme="minorHAnsi" w:hAnsiTheme="minorHAnsi" w:cstheme="minorHAnsi"/>
          <w:szCs w:val="24"/>
          <w:lang w:val="pl-PL"/>
        </w:rPr>
        <w:t xml:space="preserve">Wywożenia z terenu prowadzenia robót na bieżąco odpadów na legalne składowisko odpadów lub utylizacji w inny sposób, zgodnie z obowiązującymi przepisami dotyczącymi zagospodarowania odpadów i przekazania </w:t>
      </w:r>
      <w:r w:rsidR="00002CB0" w:rsidRPr="005D64A4">
        <w:rPr>
          <w:rFonts w:asciiTheme="minorHAnsi" w:hAnsiTheme="minorHAnsi" w:cstheme="minorHAnsi"/>
          <w:szCs w:val="24"/>
          <w:lang w:val="pl-PL"/>
        </w:rPr>
        <w:t>Zamawiającemu</w:t>
      </w:r>
      <w:r w:rsidR="00EB4B38" w:rsidRPr="005D64A4">
        <w:rPr>
          <w:rFonts w:asciiTheme="minorHAnsi" w:hAnsiTheme="minorHAnsi" w:cstheme="minorHAnsi"/>
          <w:szCs w:val="24"/>
          <w:lang w:val="pl-PL"/>
        </w:rPr>
        <w:t>, na jego żądanie,</w:t>
      </w:r>
      <w:r w:rsidRPr="005D64A4">
        <w:rPr>
          <w:rFonts w:asciiTheme="minorHAnsi" w:hAnsiTheme="minorHAnsi" w:cstheme="minorHAnsi"/>
          <w:szCs w:val="24"/>
          <w:lang w:val="pl-PL"/>
        </w:rPr>
        <w:t xml:space="preserve"> kopii dokumentów potwierdzających legalny wywóz odpadów;</w:t>
      </w:r>
    </w:p>
    <w:p w:rsidR="006C13DE" w:rsidRPr="005D64A4" w:rsidRDefault="00881AA0" w:rsidP="005D64A4">
      <w:pPr>
        <w:pStyle w:val="Tekstpodstawowy"/>
        <w:numPr>
          <w:ilvl w:val="0"/>
          <w:numId w:val="15"/>
        </w:numPr>
        <w:tabs>
          <w:tab w:val="left" w:pos="643"/>
        </w:tabs>
        <w:spacing w:after="0" w:line="276" w:lineRule="auto"/>
        <w:ind w:left="993" w:hanging="426"/>
        <w:rPr>
          <w:rFonts w:asciiTheme="minorHAnsi" w:hAnsiTheme="minorHAnsi" w:cstheme="minorHAnsi"/>
          <w:szCs w:val="24"/>
          <w:lang w:val="pl-PL"/>
        </w:rPr>
      </w:pPr>
      <w:r w:rsidRPr="005D64A4">
        <w:rPr>
          <w:rFonts w:asciiTheme="minorHAnsi" w:hAnsiTheme="minorHAnsi" w:cstheme="minorHAnsi"/>
          <w:szCs w:val="24"/>
          <w:lang w:val="pl-PL"/>
        </w:rPr>
        <w:t xml:space="preserve"> </w:t>
      </w:r>
      <w:r w:rsidR="006C13DE" w:rsidRPr="005D64A4">
        <w:rPr>
          <w:rFonts w:asciiTheme="minorHAnsi" w:hAnsiTheme="minorHAnsi" w:cstheme="minorHAnsi"/>
          <w:szCs w:val="24"/>
          <w:lang w:val="pl-PL"/>
        </w:rPr>
        <w:t>Niezwłocznego zgłaszania Zamawiającemu przypadków powsta</w:t>
      </w:r>
      <w:r w:rsidR="009A0EC0" w:rsidRPr="005D64A4">
        <w:rPr>
          <w:rFonts w:asciiTheme="minorHAnsi" w:hAnsiTheme="minorHAnsi" w:cstheme="minorHAnsi"/>
          <w:szCs w:val="24"/>
          <w:lang w:val="pl-PL"/>
        </w:rPr>
        <w:t>nia wszystkich szkód związanych z</w:t>
      </w:r>
      <w:r w:rsidR="006C13DE" w:rsidRPr="005D64A4">
        <w:rPr>
          <w:rFonts w:asciiTheme="minorHAnsi" w:hAnsiTheme="minorHAnsi" w:cstheme="minorHAnsi"/>
          <w:szCs w:val="24"/>
          <w:lang w:val="pl-PL"/>
        </w:rPr>
        <w:t xml:space="preserve"> prowadzeniem robót,</w:t>
      </w:r>
    </w:p>
    <w:p w:rsidR="009774B2" w:rsidRPr="005D64A4" w:rsidRDefault="00881AA0" w:rsidP="005D64A4">
      <w:pPr>
        <w:pStyle w:val="Tekstpodstawowy"/>
        <w:numPr>
          <w:ilvl w:val="0"/>
          <w:numId w:val="15"/>
        </w:numPr>
        <w:tabs>
          <w:tab w:val="left" w:pos="643"/>
        </w:tabs>
        <w:spacing w:after="0" w:line="276" w:lineRule="auto"/>
        <w:ind w:left="993" w:hanging="426"/>
        <w:rPr>
          <w:rFonts w:asciiTheme="minorHAnsi" w:hAnsiTheme="minorHAnsi" w:cstheme="minorHAnsi"/>
          <w:szCs w:val="24"/>
          <w:lang w:val="pl-PL"/>
        </w:rPr>
      </w:pPr>
      <w:r w:rsidRPr="005D64A4">
        <w:rPr>
          <w:rFonts w:asciiTheme="minorHAnsi" w:hAnsiTheme="minorHAnsi" w:cstheme="minorHAnsi"/>
          <w:spacing w:val="-8"/>
          <w:szCs w:val="24"/>
          <w:lang w:val="pl-PL"/>
        </w:rPr>
        <w:t xml:space="preserve"> </w:t>
      </w:r>
      <w:r w:rsidR="005F2707" w:rsidRPr="005D64A4">
        <w:rPr>
          <w:rFonts w:asciiTheme="minorHAnsi" w:hAnsiTheme="minorHAnsi" w:cstheme="minorHAnsi"/>
          <w:spacing w:val="-8"/>
          <w:szCs w:val="24"/>
          <w:lang w:val="pl-PL"/>
        </w:rPr>
        <w:t>N</w:t>
      </w:r>
      <w:r w:rsidR="009774B2" w:rsidRPr="005D64A4">
        <w:rPr>
          <w:rFonts w:asciiTheme="minorHAnsi" w:hAnsiTheme="minorHAnsi" w:cstheme="minorHAnsi"/>
          <w:spacing w:val="-8"/>
          <w:szCs w:val="24"/>
          <w:lang w:val="pl-PL"/>
        </w:rPr>
        <w:t xml:space="preserve">aprawienia </w:t>
      </w:r>
      <w:r w:rsidR="009774B2" w:rsidRPr="005D64A4">
        <w:rPr>
          <w:rFonts w:asciiTheme="minorHAnsi" w:hAnsiTheme="minorHAnsi" w:cstheme="minorHAnsi"/>
          <w:szCs w:val="24"/>
          <w:lang w:val="pl-PL"/>
        </w:rPr>
        <w:t xml:space="preserve">wszelkich szkód osobowych i rzeczowych, które wyrządzi ze swej winy Zamawiającemu oraz/lub osobom trzecim, w związku lub przy wykonywaniu niniejszej umowy. W szczególności, w przypadku uszkodzenia lub zniszczenia mienia Zamawiającego lub osób trzecich w toku realizacji robót, Wykonawca zobowiązuje się doprowadzić je do stanu pierwotnego i </w:t>
      </w:r>
      <w:r w:rsidR="008F0AEC" w:rsidRPr="005D64A4">
        <w:rPr>
          <w:rFonts w:asciiTheme="minorHAnsi" w:hAnsiTheme="minorHAnsi" w:cstheme="minorHAnsi"/>
          <w:szCs w:val="24"/>
          <w:lang w:val="pl-PL"/>
        </w:rPr>
        <w:t xml:space="preserve">naprawić szkodę na własny koszt, w ciągu </w:t>
      </w:r>
      <w:r w:rsidR="00EB6696" w:rsidRPr="005D64A4">
        <w:rPr>
          <w:rFonts w:asciiTheme="minorHAnsi" w:hAnsiTheme="minorHAnsi" w:cstheme="minorHAnsi"/>
          <w:szCs w:val="24"/>
          <w:lang w:val="pl-PL"/>
        </w:rPr>
        <w:t>14</w:t>
      </w:r>
      <w:r w:rsidR="006A7BCE" w:rsidRPr="005D64A4">
        <w:rPr>
          <w:rFonts w:asciiTheme="minorHAnsi" w:hAnsiTheme="minorHAnsi" w:cstheme="minorHAnsi"/>
          <w:szCs w:val="24"/>
          <w:lang w:val="pl-PL"/>
        </w:rPr>
        <w:t xml:space="preserve"> dni</w:t>
      </w:r>
      <w:r w:rsidR="008F0AEC" w:rsidRPr="005D64A4">
        <w:rPr>
          <w:rFonts w:asciiTheme="minorHAnsi" w:hAnsiTheme="minorHAnsi" w:cstheme="minorHAnsi"/>
          <w:szCs w:val="24"/>
          <w:lang w:val="pl-PL"/>
        </w:rPr>
        <w:t xml:space="preserve"> od dnia powstania szkody</w:t>
      </w:r>
      <w:r w:rsidR="006A7BCE" w:rsidRPr="005D64A4">
        <w:rPr>
          <w:rFonts w:asciiTheme="minorHAnsi" w:hAnsiTheme="minorHAnsi" w:cstheme="minorHAnsi"/>
          <w:szCs w:val="24"/>
          <w:lang w:val="pl-PL"/>
        </w:rPr>
        <w:t>, chyba, że strony uzgodnią dłuższy termin</w:t>
      </w:r>
      <w:r w:rsidR="008F0AEC" w:rsidRPr="005D64A4">
        <w:rPr>
          <w:rFonts w:asciiTheme="minorHAnsi" w:hAnsiTheme="minorHAnsi" w:cstheme="minorHAnsi"/>
          <w:szCs w:val="24"/>
          <w:lang w:val="pl-PL"/>
        </w:rPr>
        <w:t>.</w:t>
      </w:r>
      <w:r w:rsidR="00EB6696" w:rsidRPr="005D64A4">
        <w:rPr>
          <w:rFonts w:asciiTheme="minorHAnsi" w:hAnsiTheme="minorHAnsi" w:cstheme="minorHAnsi"/>
          <w:szCs w:val="24"/>
          <w:lang w:val="pl-PL"/>
        </w:rPr>
        <w:t xml:space="preserve"> W razie nie</w:t>
      </w:r>
      <w:r w:rsidR="009774B2" w:rsidRPr="005D64A4">
        <w:rPr>
          <w:rFonts w:asciiTheme="minorHAnsi" w:hAnsiTheme="minorHAnsi" w:cstheme="minorHAnsi"/>
          <w:szCs w:val="24"/>
          <w:lang w:val="pl-PL"/>
        </w:rPr>
        <w:t>wykonania tego obowiązku Zamawiający, na podstawie komisyjnie sporządzonego protokołu i wyceny może obciążyć Wykona</w:t>
      </w:r>
      <w:r w:rsidR="007A4DEA" w:rsidRPr="005D64A4">
        <w:rPr>
          <w:rFonts w:asciiTheme="minorHAnsi" w:hAnsiTheme="minorHAnsi" w:cstheme="minorHAnsi"/>
          <w:szCs w:val="24"/>
          <w:lang w:val="pl-PL"/>
        </w:rPr>
        <w:t>wcę kosztami naprawienia szkody;</w:t>
      </w:r>
    </w:p>
    <w:p w:rsidR="00AD4AD2" w:rsidRPr="005D64A4" w:rsidRDefault="00AD4AD2" w:rsidP="005D64A4">
      <w:pPr>
        <w:numPr>
          <w:ilvl w:val="0"/>
          <w:numId w:val="15"/>
        </w:numPr>
        <w:shd w:val="clear" w:color="auto" w:fill="FFFFFF"/>
        <w:tabs>
          <w:tab w:val="num" w:pos="-426"/>
        </w:tabs>
        <w:spacing w:line="276" w:lineRule="auto"/>
        <w:ind w:left="993" w:right="65" w:hanging="426"/>
        <w:rPr>
          <w:rFonts w:asciiTheme="minorHAnsi" w:hAnsiTheme="minorHAnsi" w:cstheme="minorHAnsi"/>
          <w:color w:val="000000"/>
          <w:spacing w:val="-8"/>
          <w:sz w:val="24"/>
          <w:szCs w:val="24"/>
        </w:rPr>
      </w:pPr>
      <w:r w:rsidRPr="005D64A4">
        <w:rPr>
          <w:rFonts w:asciiTheme="minorHAnsi" w:hAnsiTheme="minorHAnsi" w:cstheme="minorHAnsi"/>
          <w:color w:val="000000"/>
          <w:spacing w:val="-8"/>
          <w:sz w:val="24"/>
          <w:szCs w:val="24"/>
        </w:rPr>
        <w:t>Informowani</w:t>
      </w:r>
      <w:r w:rsidR="000111D7" w:rsidRPr="005D64A4">
        <w:rPr>
          <w:rFonts w:asciiTheme="minorHAnsi" w:hAnsiTheme="minorHAnsi" w:cstheme="minorHAnsi"/>
          <w:color w:val="000000"/>
          <w:spacing w:val="-8"/>
          <w:sz w:val="24"/>
          <w:szCs w:val="24"/>
        </w:rPr>
        <w:t>a</w:t>
      </w:r>
      <w:r w:rsidRPr="005D64A4">
        <w:rPr>
          <w:rFonts w:asciiTheme="minorHAnsi" w:hAnsiTheme="minorHAnsi" w:cstheme="minorHAnsi"/>
          <w:color w:val="000000"/>
          <w:spacing w:val="-8"/>
          <w:sz w:val="24"/>
          <w:szCs w:val="24"/>
        </w:rPr>
        <w:t xml:space="preserve"> Zamawiającego na bieżąco o problemach dotycząc</w:t>
      </w:r>
      <w:r w:rsidR="008F1D60" w:rsidRPr="005D64A4">
        <w:rPr>
          <w:rFonts w:asciiTheme="minorHAnsi" w:hAnsiTheme="minorHAnsi" w:cstheme="minorHAnsi"/>
          <w:color w:val="000000"/>
          <w:spacing w:val="-8"/>
          <w:sz w:val="24"/>
          <w:szCs w:val="24"/>
        </w:rPr>
        <w:t>ych realizacji przedmiotu umowy</w:t>
      </w:r>
      <w:r w:rsidRPr="005D64A4">
        <w:rPr>
          <w:rFonts w:asciiTheme="minorHAnsi" w:hAnsiTheme="minorHAnsi" w:cstheme="minorHAnsi"/>
          <w:color w:val="000000"/>
          <w:spacing w:val="-8"/>
          <w:sz w:val="24"/>
          <w:szCs w:val="24"/>
        </w:rPr>
        <w:t>;</w:t>
      </w:r>
    </w:p>
    <w:p w:rsidR="00B30E18" w:rsidRPr="005D64A4" w:rsidRDefault="00BC6D6A" w:rsidP="005D64A4">
      <w:pPr>
        <w:numPr>
          <w:ilvl w:val="0"/>
          <w:numId w:val="15"/>
        </w:numPr>
        <w:shd w:val="clear" w:color="auto" w:fill="FFFFFF"/>
        <w:tabs>
          <w:tab w:val="num" w:pos="-426"/>
        </w:tabs>
        <w:spacing w:line="276" w:lineRule="auto"/>
        <w:ind w:left="993" w:right="65" w:hanging="426"/>
        <w:rPr>
          <w:rFonts w:asciiTheme="minorHAnsi" w:hAnsiTheme="minorHAnsi" w:cstheme="minorHAnsi"/>
          <w:color w:val="000000"/>
          <w:spacing w:val="-8"/>
          <w:sz w:val="24"/>
          <w:szCs w:val="24"/>
        </w:rPr>
      </w:pPr>
      <w:r w:rsidRPr="005D64A4">
        <w:rPr>
          <w:rFonts w:asciiTheme="minorHAnsi" w:hAnsiTheme="minorHAnsi" w:cstheme="minorHAnsi"/>
          <w:color w:val="000000"/>
          <w:spacing w:val="-8"/>
          <w:sz w:val="24"/>
          <w:szCs w:val="24"/>
        </w:rPr>
        <w:t>U</w:t>
      </w:r>
      <w:r w:rsidR="00F02432" w:rsidRPr="005D64A4">
        <w:rPr>
          <w:rFonts w:asciiTheme="minorHAnsi" w:hAnsiTheme="minorHAnsi" w:cstheme="minorHAnsi"/>
          <w:color w:val="000000"/>
          <w:spacing w:val="-8"/>
          <w:sz w:val="24"/>
          <w:szCs w:val="24"/>
        </w:rPr>
        <w:t xml:space="preserve">porządkowania terenu </w:t>
      </w:r>
      <w:r w:rsidR="00640EFC" w:rsidRPr="005D64A4">
        <w:rPr>
          <w:rFonts w:asciiTheme="minorHAnsi" w:hAnsiTheme="minorHAnsi" w:cstheme="minorHAnsi"/>
          <w:color w:val="000000"/>
          <w:spacing w:val="-8"/>
          <w:sz w:val="24"/>
          <w:szCs w:val="24"/>
        </w:rPr>
        <w:t xml:space="preserve">prowadzenia robót </w:t>
      </w:r>
      <w:r w:rsidR="00F02432" w:rsidRPr="005D64A4">
        <w:rPr>
          <w:rFonts w:asciiTheme="minorHAnsi" w:hAnsiTheme="minorHAnsi" w:cstheme="minorHAnsi"/>
          <w:color w:val="000000"/>
          <w:spacing w:val="-8"/>
          <w:sz w:val="24"/>
          <w:szCs w:val="24"/>
        </w:rPr>
        <w:t>po zakończeniu robót i przekazania go Zamawiającemu w dniu odbioru końcowego</w:t>
      </w:r>
      <w:r w:rsidR="004D2F72" w:rsidRPr="005D64A4">
        <w:rPr>
          <w:rFonts w:asciiTheme="minorHAnsi" w:hAnsiTheme="minorHAnsi" w:cstheme="minorHAnsi"/>
          <w:color w:val="000000"/>
          <w:spacing w:val="-8"/>
          <w:sz w:val="24"/>
          <w:szCs w:val="24"/>
        </w:rPr>
        <w:t>;</w:t>
      </w:r>
    </w:p>
    <w:p w:rsidR="00661654" w:rsidRPr="005D64A4" w:rsidRDefault="00561CB5" w:rsidP="005D64A4">
      <w:pPr>
        <w:numPr>
          <w:ilvl w:val="0"/>
          <w:numId w:val="15"/>
        </w:numPr>
        <w:shd w:val="clear" w:color="auto" w:fill="FFFFFF"/>
        <w:tabs>
          <w:tab w:val="num" w:pos="-426"/>
        </w:tabs>
        <w:spacing w:line="276" w:lineRule="auto"/>
        <w:ind w:left="993" w:right="65" w:hanging="426"/>
        <w:rPr>
          <w:rFonts w:asciiTheme="minorHAnsi" w:hAnsiTheme="minorHAnsi" w:cstheme="minorHAnsi"/>
          <w:color w:val="000000"/>
          <w:spacing w:val="-8"/>
          <w:sz w:val="24"/>
          <w:szCs w:val="24"/>
        </w:rPr>
      </w:pPr>
      <w:r w:rsidRPr="005D64A4">
        <w:rPr>
          <w:rFonts w:asciiTheme="minorHAnsi" w:hAnsiTheme="minorHAnsi" w:cstheme="minorHAnsi"/>
          <w:sz w:val="24"/>
          <w:szCs w:val="24"/>
        </w:rPr>
        <w:t>Uzyskania wszelkich wymag</w:t>
      </w:r>
      <w:r w:rsidR="00320C55" w:rsidRPr="005D64A4">
        <w:rPr>
          <w:rFonts w:asciiTheme="minorHAnsi" w:hAnsiTheme="minorHAnsi" w:cstheme="minorHAnsi"/>
          <w:sz w:val="24"/>
          <w:szCs w:val="24"/>
        </w:rPr>
        <w:t xml:space="preserve">anych prawem uzgodnień </w:t>
      </w:r>
      <w:r w:rsidRPr="005D64A4">
        <w:rPr>
          <w:rFonts w:asciiTheme="minorHAnsi" w:hAnsiTheme="minorHAnsi" w:cstheme="minorHAnsi"/>
          <w:sz w:val="24"/>
          <w:szCs w:val="24"/>
        </w:rPr>
        <w:t>potrzebnych do wykonania pełnego zakresu robót stanowiących przedmiot niniejsze</w:t>
      </w:r>
      <w:r w:rsidR="003F5197" w:rsidRPr="005D64A4">
        <w:rPr>
          <w:rFonts w:asciiTheme="minorHAnsi" w:hAnsiTheme="minorHAnsi" w:cstheme="minorHAnsi"/>
          <w:sz w:val="24"/>
          <w:szCs w:val="24"/>
        </w:rPr>
        <w:t>j umowy;</w:t>
      </w:r>
    </w:p>
    <w:p w:rsidR="00E81D4C" w:rsidRPr="005D64A4" w:rsidRDefault="00E81D4C" w:rsidP="005D64A4">
      <w:pPr>
        <w:numPr>
          <w:ilvl w:val="0"/>
          <w:numId w:val="15"/>
        </w:numPr>
        <w:shd w:val="clear" w:color="auto" w:fill="FFFFFF"/>
        <w:tabs>
          <w:tab w:val="num" w:pos="-426"/>
        </w:tabs>
        <w:spacing w:line="276" w:lineRule="auto"/>
        <w:ind w:left="993" w:right="65" w:hanging="426"/>
        <w:rPr>
          <w:rFonts w:asciiTheme="minorHAnsi" w:hAnsiTheme="minorHAnsi" w:cstheme="minorHAnsi"/>
          <w:color w:val="000000"/>
          <w:spacing w:val="-8"/>
          <w:sz w:val="24"/>
          <w:szCs w:val="24"/>
        </w:rPr>
      </w:pPr>
      <w:r w:rsidRPr="005D64A4">
        <w:rPr>
          <w:rFonts w:asciiTheme="minorHAnsi" w:hAnsiTheme="minorHAnsi" w:cstheme="minorHAnsi"/>
          <w:sz w:val="24"/>
          <w:szCs w:val="24"/>
        </w:rPr>
        <w:t>Przeprowadzeni</w:t>
      </w:r>
      <w:r w:rsidR="00B64BBC" w:rsidRPr="005D64A4">
        <w:rPr>
          <w:rFonts w:asciiTheme="minorHAnsi" w:hAnsiTheme="minorHAnsi" w:cstheme="minorHAnsi"/>
          <w:sz w:val="24"/>
          <w:szCs w:val="24"/>
        </w:rPr>
        <w:t>a</w:t>
      </w:r>
      <w:r w:rsidRPr="005D64A4">
        <w:rPr>
          <w:rFonts w:asciiTheme="minorHAnsi" w:hAnsiTheme="minorHAnsi" w:cstheme="minorHAnsi"/>
          <w:sz w:val="24"/>
          <w:szCs w:val="24"/>
        </w:rPr>
        <w:t xml:space="preserve"> szkolenia (moduł teoretyczny i praktyczny) personelu Zamawiającego (użytkownika końcowego) z obsługi i bieżącej konserwacji wbudowanych systemów i urządzeń, dostosowanego do wymogów eksploatacyjnych i warunków gwarancji danego producenta instalacji, systemów, urządzeń tak, by użytkownik końcowy mógł bezpiecznie przystąpić do ich samodzielnej obsługi oraz posiadał wiedzę na temat niezbędnej konserwacji, utrzymania i konfiguracji oraz zachowania warunków gwarancji</w:t>
      </w:r>
      <w:r w:rsidR="005D7C38" w:rsidRPr="005D64A4">
        <w:rPr>
          <w:rFonts w:asciiTheme="minorHAnsi" w:hAnsiTheme="minorHAnsi" w:cstheme="minorHAnsi"/>
          <w:sz w:val="24"/>
          <w:szCs w:val="24"/>
        </w:rPr>
        <w:t>;</w:t>
      </w:r>
    </w:p>
    <w:p w:rsidR="008C4E5D" w:rsidRPr="005D64A4" w:rsidRDefault="008C4E5D" w:rsidP="005D64A4">
      <w:pPr>
        <w:numPr>
          <w:ilvl w:val="0"/>
          <w:numId w:val="15"/>
        </w:numPr>
        <w:shd w:val="clear" w:color="auto" w:fill="FFFFFF"/>
        <w:tabs>
          <w:tab w:val="num" w:pos="-426"/>
        </w:tabs>
        <w:spacing w:line="276" w:lineRule="auto"/>
        <w:ind w:left="993" w:right="65" w:hanging="426"/>
        <w:rPr>
          <w:rFonts w:asciiTheme="minorHAnsi" w:hAnsiTheme="minorHAnsi" w:cstheme="minorHAnsi"/>
          <w:color w:val="000000"/>
          <w:spacing w:val="-8"/>
          <w:sz w:val="24"/>
          <w:szCs w:val="24"/>
        </w:rPr>
      </w:pPr>
      <w:r w:rsidRPr="005D64A4">
        <w:rPr>
          <w:rFonts w:asciiTheme="minorHAnsi" w:hAnsiTheme="minorHAnsi" w:cstheme="minorHAnsi"/>
          <w:color w:val="000000"/>
          <w:spacing w:val="-8"/>
          <w:sz w:val="24"/>
          <w:szCs w:val="24"/>
        </w:rPr>
        <w:t>Demontaż</w:t>
      </w:r>
      <w:r w:rsidR="00B64BBC" w:rsidRPr="005D64A4">
        <w:rPr>
          <w:rFonts w:asciiTheme="minorHAnsi" w:hAnsiTheme="minorHAnsi" w:cstheme="minorHAnsi"/>
          <w:color w:val="000000"/>
          <w:spacing w:val="-8"/>
          <w:sz w:val="24"/>
          <w:szCs w:val="24"/>
        </w:rPr>
        <w:t>u</w:t>
      </w:r>
      <w:r w:rsidRPr="005D64A4">
        <w:rPr>
          <w:rFonts w:asciiTheme="minorHAnsi" w:hAnsiTheme="minorHAnsi" w:cstheme="minorHAnsi"/>
          <w:color w:val="000000"/>
          <w:spacing w:val="-8"/>
          <w:sz w:val="24"/>
          <w:szCs w:val="24"/>
        </w:rPr>
        <w:t xml:space="preserve"> i odtworzeni</w:t>
      </w:r>
      <w:r w:rsidR="00B64BBC" w:rsidRPr="005D64A4">
        <w:rPr>
          <w:rFonts w:asciiTheme="minorHAnsi" w:hAnsiTheme="minorHAnsi" w:cstheme="minorHAnsi"/>
          <w:color w:val="000000"/>
          <w:spacing w:val="-8"/>
          <w:sz w:val="24"/>
          <w:szCs w:val="24"/>
        </w:rPr>
        <w:t>a</w:t>
      </w:r>
      <w:r w:rsidRPr="005D64A4">
        <w:rPr>
          <w:rFonts w:asciiTheme="minorHAnsi" w:hAnsiTheme="minorHAnsi" w:cstheme="minorHAnsi"/>
          <w:color w:val="000000"/>
          <w:spacing w:val="-8"/>
          <w:sz w:val="24"/>
          <w:szCs w:val="24"/>
        </w:rPr>
        <w:t xml:space="preserve"> informacji wizualnych dotyczących bezpieczeństwa pożarowego według wymagań normy PN-EN ISO 7010:2012 Symbole graficzne -Barwy bezpieczeństwa </w:t>
      </w:r>
      <w:r w:rsidR="007F28A6" w:rsidRPr="005D64A4">
        <w:rPr>
          <w:rFonts w:asciiTheme="minorHAnsi" w:hAnsiTheme="minorHAnsi" w:cstheme="minorHAnsi"/>
          <w:color w:val="000000"/>
          <w:spacing w:val="-8"/>
          <w:sz w:val="24"/>
          <w:szCs w:val="24"/>
        </w:rPr>
        <w:t xml:space="preserve">i znaki bezpieczeństwa </w:t>
      </w:r>
      <w:r w:rsidR="005D7C38" w:rsidRPr="005D64A4">
        <w:rPr>
          <w:rFonts w:asciiTheme="minorHAnsi" w:hAnsiTheme="minorHAnsi" w:cstheme="minorHAnsi"/>
          <w:color w:val="000000"/>
          <w:spacing w:val="-8"/>
          <w:sz w:val="24"/>
          <w:szCs w:val="24"/>
        </w:rPr>
        <w:t>lub normy równoważnej dla całego budynku;</w:t>
      </w:r>
    </w:p>
    <w:p w:rsidR="005D7C38" w:rsidRPr="005D64A4" w:rsidRDefault="005D7C38" w:rsidP="005D64A4">
      <w:pPr>
        <w:numPr>
          <w:ilvl w:val="0"/>
          <w:numId w:val="15"/>
        </w:numPr>
        <w:shd w:val="clear" w:color="auto" w:fill="FFFFFF"/>
        <w:tabs>
          <w:tab w:val="num" w:pos="-426"/>
        </w:tabs>
        <w:spacing w:line="276" w:lineRule="auto"/>
        <w:ind w:left="993" w:right="65" w:hanging="426"/>
        <w:rPr>
          <w:rFonts w:asciiTheme="minorHAnsi" w:hAnsiTheme="minorHAnsi" w:cstheme="minorHAnsi"/>
          <w:color w:val="000000"/>
          <w:spacing w:val="-8"/>
          <w:sz w:val="24"/>
          <w:szCs w:val="24"/>
        </w:rPr>
      </w:pPr>
      <w:r w:rsidRPr="005D64A4">
        <w:rPr>
          <w:rFonts w:asciiTheme="minorHAnsi" w:hAnsiTheme="minorHAnsi" w:cstheme="minorHAnsi"/>
          <w:color w:val="000000"/>
          <w:spacing w:val="-8"/>
          <w:sz w:val="24"/>
          <w:szCs w:val="24"/>
        </w:rPr>
        <w:t>Dostaw</w:t>
      </w:r>
      <w:r w:rsidR="00B64BBC" w:rsidRPr="005D64A4">
        <w:rPr>
          <w:rFonts w:asciiTheme="minorHAnsi" w:hAnsiTheme="minorHAnsi" w:cstheme="minorHAnsi"/>
          <w:color w:val="000000"/>
          <w:spacing w:val="-8"/>
          <w:sz w:val="24"/>
          <w:szCs w:val="24"/>
        </w:rPr>
        <w:t>y</w:t>
      </w:r>
      <w:r w:rsidRPr="005D64A4">
        <w:rPr>
          <w:rFonts w:asciiTheme="minorHAnsi" w:hAnsiTheme="minorHAnsi" w:cstheme="minorHAnsi"/>
          <w:color w:val="000000"/>
          <w:spacing w:val="-8"/>
          <w:sz w:val="24"/>
          <w:szCs w:val="24"/>
        </w:rPr>
        <w:t xml:space="preserve"> i montaż</w:t>
      </w:r>
      <w:r w:rsidR="00B64BBC" w:rsidRPr="005D64A4">
        <w:rPr>
          <w:rFonts w:asciiTheme="minorHAnsi" w:hAnsiTheme="minorHAnsi" w:cstheme="minorHAnsi"/>
          <w:color w:val="000000"/>
          <w:spacing w:val="-8"/>
          <w:sz w:val="24"/>
          <w:szCs w:val="24"/>
        </w:rPr>
        <w:t>u</w:t>
      </w:r>
      <w:r w:rsidRPr="005D64A4">
        <w:rPr>
          <w:rFonts w:asciiTheme="minorHAnsi" w:hAnsiTheme="minorHAnsi" w:cstheme="minorHAnsi"/>
          <w:color w:val="000000"/>
          <w:spacing w:val="-8"/>
          <w:sz w:val="24"/>
          <w:szCs w:val="24"/>
        </w:rPr>
        <w:t xml:space="preserve"> piktogramów w zakresie ewakuacji dla obiektu (rzuty kondygnacji z zaznaczoną drogą i kierunkiem ewakuacji);</w:t>
      </w:r>
    </w:p>
    <w:p w:rsidR="005D7C38" w:rsidRPr="005D64A4" w:rsidRDefault="005D7C38" w:rsidP="005D64A4">
      <w:pPr>
        <w:numPr>
          <w:ilvl w:val="0"/>
          <w:numId w:val="15"/>
        </w:numPr>
        <w:shd w:val="clear" w:color="auto" w:fill="FFFFFF"/>
        <w:tabs>
          <w:tab w:val="num" w:pos="-426"/>
        </w:tabs>
        <w:spacing w:line="276" w:lineRule="auto"/>
        <w:ind w:left="993" w:right="65" w:hanging="426"/>
        <w:rPr>
          <w:rFonts w:asciiTheme="minorHAnsi" w:hAnsiTheme="minorHAnsi" w:cstheme="minorHAnsi"/>
          <w:color w:val="000000"/>
          <w:spacing w:val="-8"/>
          <w:sz w:val="24"/>
          <w:szCs w:val="24"/>
        </w:rPr>
      </w:pPr>
      <w:r w:rsidRPr="005D64A4">
        <w:rPr>
          <w:rFonts w:asciiTheme="minorHAnsi" w:hAnsiTheme="minorHAnsi" w:cstheme="minorHAnsi"/>
          <w:color w:val="000000"/>
          <w:spacing w:val="-8"/>
          <w:sz w:val="24"/>
          <w:szCs w:val="24"/>
        </w:rPr>
        <w:t>Wykonani</w:t>
      </w:r>
      <w:r w:rsidR="00B64BBC" w:rsidRPr="005D64A4">
        <w:rPr>
          <w:rFonts w:asciiTheme="minorHAnsi" w:hAnsiTheme="minorHAnsi" w:cstheme="minorHAnsi"/>
          <w:color w:val="000000"/>
          <w:spacing w:val="-8"/>
          <w:sz w:val="24"/>
          <w:szCs w:val="24"/>
        </w:rPr>
        <w:t>a</w:t>
      </w:r>
      <w:r w:rsidRPr="005D64A4">
        <w:rPr>
          <w:rFonts w:asciiTheme="minorHAnsi" w:hAnsiTheme="minorHAnsi" w:cstheme="minorHAnsi"/>
          <w:color w:val="000000"/>
          <w:spacing w:val="-8"/>
          <w:sz w:val="24"/>
          <w:szCs w:val="24"/>
        </w:rPr>
        <w:t xml:space="preserve"> dla całego budynku</w:t>
      </w:r>
      <w:r w:rsidR="0034215F" w:rsidRPr="005D64A4">
        <w:rPr>
          <w:rFonts w:asciiTheme="minorHAnsi" w:hAnsiTheme="minorHAnsi" w:cstheme="minorHAnsi"/>
          <w:color w:val="000000"/>
          <w:spacing w:val="-8"/>
          <w:sz w:val="24"/>
          <w:szCs w:val="24"/>
        </w:rPr>
        <w:t xml:space="preserve"> Instrukcji Bezpieczeństwa Pożarowego zawierającej scenariusz pożarowy oraz scenariusz ewakuacji</w:t>
      </w:r>
      <w:r w:rsidRPr="005D64A4">
        <w:rPr>
          <w:rFonts w:asciiTheme="minorHAnsi" w:hAnsiTheme="minorHAnsi" w:cstheme="minorHAnsi"/>
          <w:color w:val="000000"/>
          <w:spacing w:val="-8"/>
          <w:sz w:val="24"/>
          <w:szCs w:val="24"/>
        </w:rPr>
        <w:t>;</w:t>
      </w:r>
    </w:p>
    <w:p w:rsidR="00C72C82" w:rsidRPr="005D64A4" w:rsidRDefault="005F0AD9" w:rsidP="005D64A4">
      <w:pPr>
        <w:numPr>
          <w:ilvl w:val="0"/>
          <w:numId w:val="15"/>
        </w:numPr>
        <w:shd w:val="clear" w:color="auto" w:fill="FFFFFF"/>
        <w:tabs>
          <w:tab w:val="num" w:pos="-426"/>
        </w:tabs>
        <w:spacing w:line="276" w:lineRule="auto"/>
        <w:ind w:left="993" w:right="65" w:hanging="426"/>
        <w:rPr>
          <w:rFonts w:asciiTheme="minorHAnsi" w:hAnsiTheme="minorHAnsi" w:cstheme="minorHAnsi"/>
          <w:color w:val="000000"/>
          <w:spacing w:val="-8"/>
          <w:sz w:val="24"/>
          <w:szCs w:val="24"/>
        </w:rPr>
      </w:pPr>
      <w:r w:rsidRPr="005D64A4">
        <w:rPr>
          <w:rFonts w:asciiTheme="minorHAnsi" w:hAnsiTheme="minorHAnsi" w:cstheme="minorHAnsi"/>
          <w:color w:val="000000"/>
          <w:spacing w:val="-8"/>
          <w:sz w:val="24"/>
          <w:szCs w:val="24"/>
        </w:rPr>
        <w:t>Prowadzeni</w:t>
      </w:r>
      <w:r w:rsidR="00B64BBC" w:rsidRPr="005D64A4">
        <w:rPr>
          <w:rFonts w:asciiTheme="minorHAnsi" w:hAnsiTheme="minorHAnsi" w:cstheme="minorHAnsi"/>
          <w:color w:val="000000"/>
          <w:spacing w:val="-8"/>
          <w:sz w:val="24"/>
          <w:szCs w:val="24"/>
        </w:rPr>
        <w:t>a</w:t>
      </w:r>
      <w:r w:rsidRPr="005D64A4">
        <w:rPr>
          <w:rFonts w:asciiTheme="minorHAnsi" w:hAnsiTheme="minorHAnsi" w:cstheme="minorHAnsi"/>
          <w:color w:val="000000"/>
          <w:spacing w:val="-8"/>
          <w:sz w:val="24"/>
          <w:szCs w:val="24"/>
        </w:rPr>
        <w:t xml:space="preserve"> dokumentacji </w:t>
      </w:r>
      <w:r w:rsidR="001421BF" w:rsidRPr="005D64A4">
        <w:rPr>
          <w:rFonts w:asciiTheme="minorHAnsi" w:hAnsiTheme="minorHAnsi" w:cstheme="minorHAnsi"/>
          <w:color w:val="000000"/>
          <w:spacing w:val="-8"/>
          <w:sz w:val="24"/>
          <w:szCs w:val="24"/>
        </w:rPr>
        <w:t xml:space="preserve">wykonywanych robót, dziennika budowy oraz </w:t>
      </w:r>
      <w:r w:rsidRPr="005D64A4">
        <w:rPr>
          <w:rFonts w:asciiTheme="minorHAnsi" w:hAnsiTheme="minorHAnsi" w:cstheme="minorHAnsi"/>
          <w:color w:val="000000"/>
          <w:spacing w:val="-8"/>
          <w:sz w:val="24"/>
          <w:szCs w:val="24"/>
        </w:rPr>
        <w:t>w</w:t>
      </w:r>
      <w:r w:rsidR="00C72C82" w:rsidRPr="005D64A4">
        <w:rPr>
          <w:rFonts w:asciiTheme="minorHAnsi" w:hAnsiTheme="minorHAnsi" w:cstheme="minorHAnsi"/>
          <w:color w:val="000000"/>
          <w:spacing w:val="-8"/>
          <w:sz w:val="24"/>
          <w:szCs w:val="24"/>
        </w:rPr>
        <w:t>ykonanie dokumentacji powykonawczej.</w:t>
      </w:r>
    </w:p>
    <w:p w:rsidR="000F10BB" w:rsidRPr="005D64A4" w:rsidRDefault="000F10BB" w:rsidP="005D64A4">
      <w:pPr>
        <w:numPr>
          <w:ilvl w:val="0"/>
          <w:numId w:val="28"/>
        </w:numPr>
        <w:tabs>
          <w:tab w:val="clear" w:pos="2340"/>
          <w:tab w:val="num" w:pos="360"/>
          <w:tab w:val="left" w:pos="13632"/>
          <w:tab w:val="left" w:pos="23068"/>
        </w:tabs>
        <w:suppressAutoHyphens/>
        <w:spacing w:line="276" w:lineRule="auto"/>
        <w:ind w:left="360"/>
        <w:rPr>
          <w:rFonts w:asciiTheme="minorHAnsi" w:hAnsiTheme="minorHAnsi" w:cstheme="minorHAnsi"/>
          <w:sz w:val="24"/>
          <w:szCs w:val="24"/>
          <w:lang w:eastAsia="ar-SA"/>
        </w:rPr>
      </w:pPr>
      <w:r w:rsidRPr="005D64A4">
        <w:rPr>
          <w:rFonts w:asciiTheme="minorHAnsi" w:hAnsiTheme="minorHAnsi" w:cstheme="minorHAnsi"/>
          <w:sz w:val="24"/>
          <w:szCs w:val="24"/>
          <w:lang w:eastAsia="ar-SA"/>
        </w:rPr>
        <w:t>Do obowiązków Wykonawcy należy uczestnictwo w naradach koordynacyjnych zwoływanych przez Zamawiającego. Celem narad koordynacyjnych jest przede wszystkim omówienie lub wyjaśnienie spraw bieżących dotyczących wykonania i zaawansowania robot, w szczególności dotyczących postępu prac, nieprawidłowości w wykonywaniu robót lub zagrożenia terminowego wykonania umowy.</w:t>
      </w:r>
    </w:p>
    <w:p w:rsidR="000F10BB" w:rsidRPr="005D64A4" w:rsidRDefault="000F10BB" w:rsidP="005D64A4">
      <w:pPr>
        <w:numPr>
          <w:ilvl w:val="0"/>
          <w:numId w:val="28"/>
        </w:numPr>
        <w:tabs>
          <w:tab w:val="clear" w:pos="2340"/>
          <w:tab w:val="num" w:pos="360"/>
          <w:tab w:val="left" w:pos="13632"/>
          <w:tab w:val="left" w:pos="23068"/>
        </w:tabs>
        <w:suppressAutoHyphens/>
        <w:spacing w:line="276" w:lineRule="auto"/>
        <w:ind w:left="360"/>
        <w:rPr>
          <w:rFonts w:asciiTheme="minorHAnsi" w:hAnsiTheme="minorHAnsi" w:cstheme="minorHAnsi"/>
          <w:sz w:val="24"/>
          <w:szCs w:val="24"/>
          <w:lang w:eastAsia="ar-SA"/>
        </w:rPr>
      </w:pPr>
      <w:r w:rsidRPr="005D64A4">
        <w:rPr>
          <w:rFonts w:asciiTheme="minorHAnsi" w:hAnsiTheme="minorHAnsi" w:cstheme="minorHAnsi"/>
          <w:sz w:val="24"/>
          <w:szCs w:val="24"/>
          <w:lang w:eastAsia="ar-SA"/>
        </w:rPr>
        <w:t xml:space="preserve">Wykonawca zobowiązany jest zapewnić udział w naradach kierownika budowy i kierowników robót każdej z branż. Zamawiający planuje zwoływanie narad koordynacyjnych z częstotliwością nie większą niż </w:t>
      </w:r>
      <w:r w:rsidR="009F1ABB" w:rsidRPr="005D64A4">
        <w:rPr>
          <w:rFonts w:asciiTheme="minorHAnsi" w:hAnsiTheme="minorHAnsi" w:cstheme="minorHAnsi"/>
          <w:sz w:val="24"/>
          <w:szCs w:val="24"/>
          <w:lang w:eastAsia="ar-SA"/>
        </w:rPr>
        <w:t xml:space="preserve">raz </w:t>
      </w:r>
      <w:r w:rsidR="00EB4B38" w:rsidRPr="005D64A4">
        <w:rPr>
          <w:rFonts w:asciiTheme="minorHAnsi" w:hAnsiTheme="minorHAnsi" w:cstheme="minorHAnsi"/>
          <w:sz w:val="24"/>
          <w:szCs w:val="24"/>
          <w:lang w:eastAsia="ar-SA"/>
        </w:rPr>
        <w:t>w tygodniu</w:t>
      </w:r>
      <w:r w:rsidR="009F1ABB" w:rsidRPr="005D64A4">
        <w:rPr>
          <w:rFonts w:asciiTheme="minorHAnsi" w:hAnsiTheme="minorHAnsi" w:cstheme="minorHAnsi"/>
          <w:sz w:val="24"/>
          <w:szCs w:val="24"/>
          <w:lang w:eastAsia="ar-SA"/>
        </w:rPr>
        <w:t>, chyba że Zamawiający uzna, iż stan lub charakter prowadzonych robót wymaga zwołania narady dodatkowej</w:t>
      </w:r>
      <w:r w:rsidRPr="005D64A4">
        <w:rPr>
          <w:rFonts w:asciiTheme="minorHAnsi" w:hAnsiTheme="minorHAnsi" w:cstheme="minorHAnsi"/>
          <w:sz w:val="24"/>
          <w:szCs w:val="24"/>
          <w:lang w:eastAsia="ar-SA"/>
        </w:rPr>
        <w:t>. Zwoływanie narady koordynacyjnej jest uprawnieniem Zamawiającego, a nie jego obowiązkiem.</w:t>
      </w:r>
    </w:p>
    <w:p w:rsidR="00EB4B38" w:rsidRPr="005D64A4" w:rsidRDefault="00EB4B38" w:rsidP="005D64A4">
      <w:pPr>
        <w:numPr>
          <w:ilvl w:val="0"/>
          <w:numId w:val="28"/>
        </w:numPr>
        <w:tabs>
          <w:tab w:val="clear" w:pos="2340"/>
          <w:tab w:val="num" w:pos="360"/>
          <w:tab w:val="left" w:pos="13632"/>
          <w:tab w:val="left" w:pos="23068"/>
        </w:tabs>
        <w:suppressAutoHyphens/>
        <w:spacing w:line="276" w:lineRule="auto"/>
        <w:ind w:left="360"/>
        <w:rPr>
          <w:rFonts w:asciiTheme="minorHAnsi" w:hAnsiTheme="minorHAnsi" w:cstheme="minorHAnsi"/>
          <w:sz w:val="24"/>
          <w:szCs w:val="24"/>
          <w:lang w:eastAsia="ar-SA"/>
        </w:rPr>
      </w:pPr>
      <w:r w:rsidRPr="005D64A4">
        <w:rPr>
          <w:rFonts w:asciiTheme="minorHAnsi" w:hAnsiTheme="minorHAnsi" w:cstheme="minorHAnsi"/>
          <w:sz w:val="24"/>
          <w:szCs w:val="24"/>
        </w:rPr>
        <w:t>Wykonawca ponosi pełną odpowiedzialność za szkody wyrządzone Zamawiającemu i osobom trzecim w związku z prowadzonymi robotami lub z powodu niewykonania lub niewłaściwego wykonania umowy.</w:t>
      </w:r>
    </w:p>
    <w:p w:rsidR="00EB4B38" w:rsidRPr="005D64A4" w:rsidRDefault="00EB4B38" w:rsidP="005D64A4">
      <w:pPr>
        <w:numPr>
          <w:ilvl w:val="0"/>
          <w:numId w:val="28"/>
        </w:numPr>
        <w:tabs>
          <w:tab w:val="clear" w:pos="2340"/>
          <w:tab w:val="num" w:pos="360"/>
          <w:tab w:val="left" w:pos="13632"/>
          <w:tab w:val="left" w:pos="23068"/>
        </w:tabs>
        <w:suppressAutoHyphens/>
        <w:spacing w:line="276" w:lineRule="auto"/>
        <w:ind w:left="360"/>
        <w:rPr>
          <w:rFonts w:asciiTheme="minorHAnsi" w:hAnsiTheme="minorHAnsi" w:cstheme="minorHAnsi"/>
          <w:sz w:val="24"/>
          <w:szCs w:val="24"/>
          <w:lang w:eastAsia="ar-SA"/>
        </w:rPr>
      </w:pPr>
      <w:r w:rsidRPr="005D64A4">
        <w:rPr>
          <w:rFonts w:asciiTheme="minorHAnsi" w:hAnsiTheme="minorHAnsi" w:cstheme="minorHAnsi"/>
          <w:sz w:val="24"/>
          <w:szCs w:val="24"/>
        </w:rPr>
        <w:t xml:space="preserve">Wykonawca ponosi pełną odpowiedzialność za właściwe wykonanie robot, w tym w szczególności za zapewnienie zgodności procesu budowlanego z zasadami bhp oraz przyjętymi standardami w zakresie warunków bezpieczeństwa oraz doboru metod organizacyjno-technologicznych stosowanych przy prowadzeniu robót. </w:t>
      </w:r>
    </w:p>
    <w:p w:rsidR="00A411CD" w:rsidRPr="005D64A4" w:rsidRDefault="00A411CD" w:rsidP="005D64A4">
      <w:pPr>
        <w:numPr>
          <w:ilvl w:val="0"/>
          <w:numId w:val="28"/>
        </w:numPr>
        <w:tabs>
          <w:tab w:val="clear" w:pos="2340"/>
          <w:tab w:val="num" w:pos="360"/>
          <w:tab w:val="left" w:pos="13632"/>
          <w:tab w:val="left" w:pos="23068"/>
        </w:tabs>
        <w:suppressAutoHyphens/>
        <w:spacing w:line="276" w:lineRule="auto"/>
        <w:ind w:left="360"/>
        <w:rPr>
          <w:rFonts w:asciiTheme="minorHAnsi" w:hAnsiTheme="minorHAnsi" w:cstheme="minorHAnsi"/>
          <w:sz w:val="24"/>
          <w:szCs w:val="24"/>
          <w:lang w:eastAsia="ar-SA"/>
        </w:rPr>
      </w:pPr>
      <w:r w:rsidRPr="005D64A4">
        <w:rPr>
          <w:rFonts w:asciiTheme="minorHAnsi" w:hAnsiTheme="minorHAnsi" w:cstheme="minorHAnsi"/>
          <w:sz w:val="24"/>
          <w:szCs w:val="24"/>
        </w:rPr>
        <w:t>Wykonawca ponosi pełną odpowiedzialność za szkody spowodowane swoim działaniem związanym z realizacj</w:t>
      </w:r>
      <w:r w:rsidR="00BC6D6A" w:rsidRPr="005D64A4">
        <w:rPr>
          <w:rFonts w:asciiTheme="minorHAnsi" w:hAnsiTheme="minorHAnsi" w:cstheme="minorHAnsi"/>
          <w:sz w:val="24"/>
          <w:szCs w:val="24"/>
        </w:rPr>
        <w:t>ą</w:t>
      </w:r>
      <w:r w:rsidRPr="005D64A4">
        <w:rPr>
          <w:rFonts w:asciiTheme="minorHAnsi" w:hAnsiTheme="minorHAnsi" w:cstheme="minorHAnsi"/>
          <w:sz w:val="24"/>
          <w:szCs w:val="24"/>
        </w:rPr>
        <w:t xml:space="preserve"> przedmiotu umowy, jak również za szkody oraz następstwa nieszczęśliwych wypadków powstałych w związku z realizacją przedmiotu niniejszej umowy.</w:t>
      </w:r>
    </w:p>
    <w:p w:rsidR="00107E2C" w:rsidRPr="005D64A4" w:rsidRDefault="00B30E18" w:rsidP="005D64A4">
      <w:pPr>
        <w:numPr>
          <w:ilvl w:val="0"/>
          <w:numId w:val="28"/>
        </w:numPr>
        <w:tabs>
          <w:tab w:val="clear" w:pos="2340"/>
          <w:tab w:val="num" w:pos="360"/>
          <w:tab w:val="left" w:pos="13632"/>
          <w:tab w:val="left" w:pos="23068"/>
        </w:tabs>
        <w:suppressAutoHyphens/>
        <w:spacing w:line="276" w:lineRule="auto"/>
        <w:ind w:left="360"/>
        <w:rPr>
          <w:rFonts w:asciiTheme="minorHAnsi" w:hAnsiTheme="minorHAnsi" w:cstheme="minorHAnsi"/>
          <w:sz w:val="24"/>
          <w:szCs w:val="24"/>
          <w:lang w:eastAsia="ar-SA"/>
        </w:rPr>
      </w:pPr>
      <w:r w:rsidRPr="005D64A4">
        <w:rPr>
          <w:rFonts w:asciiTheme="minorHAnsi" w:hAnsiTheme="minorHAnsi" w:cstheme="minorHAnsi"/>
          <w:sz w:val="24"/>
          <w:szCs w:val="24"/>
        </w:rPr>
        <w:t>Wykonawca zobowiązany jest posiadać ubezpieczenie od odpowiedzialności cywilnej kontraktowej i deliktowej z tytułu prowadzonej działalności w zakresie obejmującym przedmi</w:t>
      </w:r>
      <w:r w:rsidR="009665D0" w:rsidRPr="005D64A4">
        <w:rPr>
          <w:rFonts w:asciiTheme="minorHAnsi" w:hAnsiTheme="minorHAnsi" w:cstheme="minorHAnsi"/>
          <w:sz w:val="24"/>
          <w:szCs w:val="24"/>
        </w:rPr>
        <w:t>o</w:t>
      </w:r>
      <w:r w:rsidR="009A0EC0" w:rsidRPr="005D64A4">
        <w:rPr>
          <w:rFonts w:asciiTheme="minorHAnsi" w:hAnsiTheme="minorHAnsi" w:cstheme="minorHAnsi"/>
          <w:sz w:val="24"/>
          <w:szCs w:val="24"/>
        </w:rPr>
        <w:t>t</w:t>
      </w:r>
      <w:r w:rsidRPr="005D64A4">
        <w:rPr>
          <w:rFonts w:asciiTheme="minorHAnsi" w:hAnsiTheme="minorHAnsi" w:cstheme="minorHAnsi"/>
          <w:sz w:val="24"/>
          <w:szCs w:val="24"/>
        </w:rPr>
        <w:t xml:space="preserve"> umowy przez</w:t>
      </w:r>
      <w:r w:rsidR="00107E2C" w:rsidRPr="005D64A4">
        <w:rPr>
          <w:rFonts w:asciiTheme="minorHAnsi" w:hAnsiTheme="minorHAnsi" w:cstheme="minorHAnsi"/>
          <w:sz w:val="24"/>
          <w:szCs w:val="24"/>
        </w:rPr>
        <w:t xml:space="preserve"> </w:t>
      </w:r>
      <w:r w:rsidR="00E51FA7" w:rsidRPr="005D64A4">
        <w:rPr>
          <w:rFonts w:asciiTheme="minorHAnsi" w:hAnsiTheme="minorHAnsi" w:cstheme="minorHAnsi"/>
          <w:sz w:val="24"/>
          <w:szCs w:val="24"/>
        </w:rPr>
        <w:t>cały okres obowiązywania umowy.</w:t>
      </w:r>
    </w:p>
    <w:p w:rsidR="00B30E18" w:rsidRPr="005D64A4" w:rsidRDefault="00B30E18" w:rsidP="005D64A4">
      <w:pPr>
        <w:numPr>
          <w:ilvl w:val="0"/>
          <w:numId w:val="28"/>
        </w:numPr>
        <w:tabs>
          <w:tab w:val="clear" w:pos="2340"/>
          <w:tab w:val="num" w:pos="360"/>
          <w:tab w:val="left" w:pos="13632"/>
          <w:tab w:val="left" w:pos="23068"/>
        </w:tabs>
        <w:suppressAutoHyphens/>
        <w:spacing w:line="276" w:lineRule="auto"/>
        <w:ind w:left="360"/>
        <w:rPr>
          <w:rFonts w:asciiTheme="minorHAnsi" w:hAnsiTheme="minorHAnsi" w:cstheme="minorHAnsi"/>
          <w:sz w:val="24"/>
          <w:szCs w:val="24"/>
          <w:lang w:eastAsia="ar-SA"/>
        </w:rPr>
      </w:pPr>
      <w:r w:rsidRPr="005D64A4">
        <w:rPr>
          <w:rFonts w:asciiTheme="minorHAnsi" w:hAnsiTheme="minorHAnsi" w:cstheme="minorHAnsi"/>
          <w:sz w:val="24"/>
          <w:szCs w:val="24"/>
        </w:rPr>
        <w:t xml:space="preserve">Wykonawca </w:t>
      </w:r>
      <w:r w:rsidR="009A0EC0" w:rsidRPr="005D64A4">
        <w:rPr>
          <w:rFonts w:asciiTheme="minorHAnsi" w:hAnsiTheme="minorHAnsi" w:cstheme="minorHAnsi"/>
          <w:sz w:val="24"/>
          <w:szCs w:val="24"/>
        </w:rPr>
        <w:t>oświadcza, że</w:t>
      </w:r>
      <w:r w:rsidRPr="005D64A4">
        <w:rPr>
          <w:rFonts w:asciiTheme="minorHAnsi" w:hAnsiTheme="minorHAnsi" w:cstheme="minorHAnsi"/>
          <w:sz w:val="24"/>
          <w:szCs w:val="24"/>
        </w:rPr>
        <w:t xml:space="preserve"> posiada ubezpieczenie od odpowiedzialności cywilnej kontraktowej i deliktowej z tytułu prowadzonej działalności w zakresie </w:t>
      </w:r>
      <w:r w:rsidR="009A0EC0" w:rsidRPr="005D64A4">
        <w:rPr>
          <w:rFonts w:asciiTheme="minorHAnsi" w:hAnsiTheme="minorHAnsi" w:cstheme="minorHAnsi"/>
          <w:sz w:val="24"/>
          <w:szCs w:val="24"/>
        </w:rPr>
        <w:t>obejmującym przedmiot</w:t>
      </w:r>
      <w:r w:rsidRPr="005D64A4">
        <w:rPr>
          <w:rFonts w:asciiTheme="minorHAnsi" w:hAnsiTheme="minorHAnsi" w:cstheme="minorHAnsi"/>
          <w:sz w:val="24"/>
          <w:szCs w:val="24"/>
        </w:rPr>
        <w:t xml:space="preserve"> umowy na dowód czego przedkł</w:t>
      </w:r>
      <w:r w:rsidR="009A0EC0" w:rsidRPr="005D64A4">
        <w:rPr>
          <w:rFonts w:asciiTheme="minorHAnsi" w:hAnsiTheme="minorHAnsi" w:cstheme="minorHAnsi"/>
          <w:sz w:val="24"/>
          <w:szCs w:val="24"/>
        </w:rPr>
        <w:t>ada kopię polisy wraz z dowodem</w:t>
      </w:r>
      <w:r w:rsidRPr="005D64A4">
        <w:rPr>
          <w:rFonts w:asciiTheme="minorHAnsi" w:hAnsiTheme="minorHAnsi" w:cstheme="minorHAnsi"/>
          <w:sz w:val="24"/>
          <w:szCs w:val="24"/>
        </w:rPr>
        <w:t xml:space="preserve"> opłacenia należnych składek. W przypadku ratalnego uiszczania składek na ubezpieczenie Wykonawca zobowiązany jest składać Zamawiającemu dowody terminowego opłacenia składek, nie później niż w dniu u</w:t>
      </w:r>
      <w:r w:rsidR="00107E2C" w:rsidRPr="005D64A4">
        <w:rPr>
          <w:rFonts w:asciiTheme="minorHAnsi" w:hAnsiTheme="minorHAnsi" w:cstheme="minorHAnsi"/>
          <w:sz w:val="24"/>
          <w:szCs w:val="24"/>
        </w:rPr>
        <w:t>pływu terminu płatności składki.</w:t>
      </w:r>
    </w:p>
    <w:p w:rsidR="003723A3" w:rsidRPr="005D64A4" w:rsidRDefault="00B30E18" w:rsidP="005D64A4">
      <w:pPr>
        <w:numPr>
          <w:ilvl w:val="0"/>
          <w:numId w:val="28"/>
        </w:numPr>
        <w:tabs>
          <w:tab w:val="clear" w:pos="2340"/>
          <w:tab w:val="num" w:pos="360"/>
          <w:tab w:val="left" w:pos="13632"/>
          <w:tab w:val="left" w:pos="23068"/>
        </w:tabs>
        <w:suppressAutoHyphens/>
        <w:spacing w:line="276" w:lineRule="auto"/>
        <w:ind w:left="360"/>
        <w:rPr>
          <w:rFonts w:asciiTheme="minorHAnsi" w:hAnsiTheme="minorHAnsi" w:cstheme="minorHAnsi"/>
          <w:sz w:val="24"/>
          <w:szCs w:val="24"/>
          <w:lang w:eastAsia="ar-SA"/>
        </w:rPr>
      </w:pPr>
      <w:r w:rsidRPr="005D64A4">
        <w:rPr>
          <w:rFonts w:asciiTheme="minorHAnsi" w:hAnsiTheme="minorHAnsi" w:cstheme="minorHAnsi"/>
          <w:sz w:val="24"/>
          <w:szCs w:val="24"/>
        </w:rPr>
        <w:t xml:space="preserve">Wykonawca oświadcza, że przez cały okres obowiązywania niniejszej umowy będzie posiadał ważną polisę ubezpieczeniową, z zachowaniem ciągłości ubezpieczenia. </w:t>
      </w:r>
      <w:r w:rsidRPr="005D64A4">
        <w:rPr>
          <w:rFonts w:asciiTheme="minorHAnsi" w:eastAsia="TimesNewRomanPSMT" w:hAnsiTheme="minorHAnsi" w:cstheme="minorHAnsi"/>
          <w:sz w:val="24"/>
          <w:szCs w:val="24"/>
        </w:rPr>
        <w:t>Wykonawca ma obowi</w:t>
      </w:r>
      <w:r w:rsidRPr="005D64A4">
        <w:rPr>
          <w:rFonts w:asciiTheme="minorHAnsi" w:eastAsia="TimesNewRoman" w:hAnsiTheme="minorHAnsi" w:cstheme="minorHAnsi"/>
          <w:sz w:val="24"/>
          <w:szCs w:val="24"/>
        </w:rPr>
        <w:t>ą</w:t>
      </w:r>
      <w:r w:rsidRPr="005D64A4">
        <w:rPr>
          <w:rFonts w:asciiTheme="minorHAnsi" w:eastAsia="TimesNewRomanPSMT" w:hAnsiTheme="minorHAnsi" w:cstheme="minorHAnsi"/>
          <w:sz w:val="24"/>
          <w:szCs w:val="24"/>
        </w:rPr>
        <w:t>zek po ka</w:t>
      </w:r>
      <w:r w:rsidRPr="005D64A4">
        <w:rPr>
          <w:rFonts w:asciiTheme="minorHAnsi" w:eastAsia="TimesNewRoman" w:hAnsiTheme="minorHAnsi" w:cstheme="minorHAnsi"/>
          <w:sz w:val="24"/>
          <w:szCs w:val="24"/>
        </w:rPr>
        <w:t>ż</w:t>
      </w:r>
      <w:r w:rsidRPr="005D64A4">
        <w:rPr>
          <w:rFonts w:asciiTheme="minorHAnsi" w:eastAsia="TimesNewRomanPSMT" w:hAnsiTheme="minorHAnsi" w:cstheme="minorHAnsi"/>
          <w:sz w:val="24"/>
          <w:szCs w:val="24"/>
        </w:rPr>
        <w:t>dorazowym odnowieniu, przedłużeniu ważności polisy przedło</w:t>
      </w:r>
      <w:r w:rsidRPr="005D64A4">
        <w:rPr>
          <w:rFonts w:asciiTheme="minorHAnsi" w:eastAsia="TimesNewRoman" w:hAnsiTheme="minorHAnsi" w:cstheme="minorHAnsi"/>
          <w:sz w:val="24"/>
          <w:szCs w:val="24"/>
        </w:rPr>
        <w:t>ż</w:t>
      </w:r>
      <w:r w:rsidRPr="005D64A4">
        <w:rPr>
          <w:rFonts w:asciiTheme="minorHAnsi" w:eastAsia="TimesNewRomanPSMT" w:hAnsiTheme="minorHAnsi" w:cstheme="minorHAnsi"/>
          <w:sz w:val="24"/>
          <w:szCs w:val="24"/>
        </w:rPr>
        <w:t xml:space="preserve">yć Zamawiającemu jej kopię </w:t>
      </w:r>
      <w:r w:rsidRPr="005D64A4">
        <w:rPr>
          <w:rFonts w:asciiTheme="minorHAnsi" w:eastAsia="TimesNewRoman" w:hAnsiTheme="minorHAnsi" w:cstheme="minorHAnsi"/>
          <w:sz w:val="24"/>
          <w:szCs w:val="24"/>
        </w:rPr>
        <w:t xml:space="preserve">lub inny dowód potwierdzający </w:t>
      </w:r>
      <w:r w:rsidR="00644C12" w:rsidRPr="005D64A4">
        <w:rPr>
          <w:rFonts w:asciiTheme="minorHAnsi" w:eastAsia="TimesNewRoman" w:hAnsiTheme="minorHAnsi" w:cstheme="minorHAnsi"/>
          <w:sz w:val="24"/>
          <w:szCs w:val="24"/>
        </w:rPr>
        <w:t>przedłużenie/</w:t>
      </w:r>
      <w:r w:rsidRPr="005D64A4">
        <w:rPr>
          <w:rFonts w:asciiTheme="minorHAnsi" w:eastAsia="TimesNewRoman" w:hAnsiTheme="minorHAnsi" w:cstheme="minorHAnsi"/>
          <w:sz w:val="24"/>
          <w:szCs w:val="24"/>
        </w:rPr>
        <w:t>odnowienie polisy</w:t>
      </w:r>
      <w:r w:rsidR="00644C12" w:rsidRPr="005D64A4">
        <w:rPr>
          <w:rFonts w:asciiTheme="minorHAnsi" w:eastAsia="TimesNewRomanPSMT" w:hAnsiTheme="minorHAnsi" w:cstheme="minorHAnsi"/>
          <w:sz w:val="24"/>
          <w:szCs w:val="24"/>
        </w:rPr>
        <w:t xml:space="preserve"> lub nową polisę,</w:t>
      </w:r>
      <w:r w:rsidRPr="005D64A4">
        <w:rPr>
          <w:rFonts w:asciiTheme="minorHAnsi" w:eastAsia="TimesNewRomanPSMT" w:hAnsiTheme="minorHAnsi" w:cstheme="minorHAnsi"/>
          <w:sz w:val="24"/>
          <w:szCs w:val="24"/>
        </w:rPr>
        <w:t xml:space="preserve"> nie później niż na 3 dni przed upływem terminu ważności wcześniejszego ubezpieczenia wraz z dowodem opłacenia składek, zgodnie z postanowieniami ust. </w:t>
      </w:r>
      <w:r w:rsidR="00A411CD" w:rsidRPr="005D64A4">
        <w:rPr>
          <w:rFonts w:asciiTheme="minorHAnsi" w:eastAsia="TimesNewRomanPSMT" w:hAnsiTheme="minorHAnsi" w:cstheme="minorHAnsi"/>
          <w:sz w:val="24"/>
          <w:szCs w:val="24"/>
        </w:rPr>
        <w:t>8</w:t>
      </w:r>
      <w:r w:rsidRPr="005D64A4">
        <w:rPr>
          <w:rFonts w:asciiTheme="minorHAnsi" w:eastAsia="TimesNewRomanPSMT" w:hAnsiTheme="minorHAnsi" w:cstheme="minorHAnsi"/>
          <w:sz w:val="24"/>
          <w:szCs w:val="24"/>
        </w:rPr>
        <w:t>.</w:t>
      </w:r>
    </w:p>
    <w:p w:rsidR="00644C12" w:rsidRPr="005D64A4" w:rsidRDefault="00644C12" w:rsidP="005D64A4">
      <w:pPr>
        <w:numPr>
          <w:ilvl w:val="0"/>
          <w:numId w:val="28"/>
        </w:numPr>
        <w:tabs>
          <w:tab w:val="clear" w:pos="2340"/>
          <w:tab w:val="num" w:pos="360"/>
          <w:tab w:val="left" w:pos="13632"/>
          <w:tab w:val="left" w:pos="23068"/>
        </w:tabs>
        <w:suppressAutoHyphens/>
        <w:spacing w:line="276" w:lineRule="auto"/>
        <w:ind w:left="360"/>
        <w:rPr>
          <w:rFonts w:asciiTheme="minorHAnsi" w:hAnsiTheme="minorHAnsi" w:cstheme="minorHAnsi"/>
          <w:sz w:val="24"/>
          <w:szCs w:val="24"/>
          <w:lang w:eastAsia="ar-SA"/>
        </w:rPr>
      </w:pPr>
      <w:r w:rsidRPr="005D64A4">
        <w:rPr>
          <w:rFonts w:asciiTheme="minorHAnsi" w:hAnsiTheme="minorHAnsi" w:cstheme="minorHAnsi"/>
          <w:sz w:val="24"/>
          <w:szCs w:val="24"/>
          <w:lang w:eastAsia="ar-SA"/>
        </w:rPr>
        <w:t>W przypadku, gdy nastąpi wydłużenie terminu realizacji przedmiotu umowy, Wykonawca zobowiązany jest do przedłużenia terminu ważności wniesionej polisy ubezpieczeniowej  lub do wniesienia nowej polisy ubezpieczeniowej na okres wynikający z wydłużenia terminu realizacji</w:t>
      </w:r>
      <w:r w:rsidR="0098513F" w:rsidRPr="005D64A4">
        <w:rPr>
          <w:rFonts w:asciiTheme="minorHAnsi" w:hAnsiTheme="minorHAnsi" w:cstheme="minorHAnsi"/>
          <w:sz w:val="24"/>
          <w:szCs w:val="24"/>
          <w:lang w:eastAsia="ar-SA"/>
        </w:rPr>
        <w:t>. Termin dotyczący złożenia Zamawiającemu dokumentów potwierdzających przedłużenie lub odnowienie ubezpieczenia, określony w ustępie poprzedzającym, stosuje się odpowiednio.</w:t>
      </w:r>
    </w:p>
    <w:p w:rsidR="00A411CD" w:rsidRPr="005D64A4" w:rsidRDefault="00A411CD" w:rsidP="005D64A4">
      <w:pPr>
        <w:numPr>
          <w:ilvl w:val="0"/>
          <w:numId w:val="28"/>
        </w:numPr>
        <w:tabs>
          <w:tab w:val="clear" w:pos="2340"/>
          <w:tab w:val="num" w:pos="360"/>
          <w:tab w:val="left" w:pos="13632"/>
          <w:tab w:val="left" w:pos="23068"/>
        </w:tabs>
        <w:suppressAutoHyphens/>
        <w:spacing w:line="276" w:lineRule="auto"/>
        <w:ind w:left="360"/>
        <w:rPr>
          <w:rFonts w:asciiTheme="minorHAnsi" w:hAnsiTheme="minorHAnsi" w:cstheme="minorHAnsi"/>
          <w:sz w:val="24"/>
          <w:szCs w:val="24"/>
          <w:lang w:eastAsia="ar-SA"/>
        </w:rPr>
      </w:pPr>
      <w:r w:rsidRPr="005D64A4">
        <w:rPr>
          <w:rFonts w:asciiTheme="minorHAnsi" w:hAnsiTheme="minorHAnsi" w:cstheme="minorHAnsi"/>
          <w:sz w:val="24"/>
          <w:szCs w:val="24"/>
          <w:lang w:eastAsia="ar-SA"/>
        </w:rPr>
        <w:t xml:space="preserve">Wykonawca wyraża zgodę na ubezpieczenie go przez Zamawiającego w przypadku gdy </w:t>
      </w:r>
      <w:r w:rsidR="00644C12" w:rsidRPr="005D64A4">
        <w:rPr>
          <w:rFonts w:asciiTheme="minorHAnsi" w:hAnsiTheme="minorHAnsi" w:cstheme="minorHAnsi"/>
          <w:sz w:val="24"/>
          <w:szCs w:val="24"/>
          <w:lang w:eastAsia="ar-SA"/>
        </w:rPr>
        <w:t>w sytuacjach określonych w ust</w:t>
      </w:r>
      <w:r w:rsidR="0098513F" w:rsidRPr="005D64A4">
        <w:rPr>
          <w:rFonts w:asciiTheme="minorHAnsi" w:hAnsiTheme="minorHAnsi" w:cstheme="minorHAnsi"/>
          <w:sz w:val="24"/>
          <w:szCs w:val="24"/>
          <w:lang w:eastAsia="ar-SA"/>
        </w:rPr>
        <w:t>ępach</w:t>
      </w:r>
      <w:r w:rsidR="00644C12" w:rsidRPr="005D64A4">
        <w:rPr>
          <w:rFonts w:asciiTheme="minorHAnsi" w:hAnsiTheme="minorHAnsi" w:cstheme="minorHAnsi"/>
          <w:sz w:val="24"/>
          <w:szCs w:val="24"/>
          <w:lang w:eastAsia="ar-SA"/>
        </w:rPr>
        <w:t xml:space="preserve"> 9 i 10 nie przedłoży kopii odnowionego dokumentu lub nie przedłuży terminu ważności wniesionej polisy albo nie wniesie nowej polisy. Koszt ubezpieczenia zostanie potrącony z wynagrodzenia Wykonawcy.</w:t>
      </w:r>
    </w:p>
    <w:p w:rsidR="000427A5" w:rsidRPr="005D64A4" w:rsidRDefault="0019676B" w:rsidP="005D64A4">
      <w:pPr>
        <w:pStyle w:val="Tekstpodstawowy"/>
        <w:spacing w:before="240" w:after="0" w:line="276" w:lineRule="auto"/>
        <w:rPr>
          <w:rFonts w:asciiTheme="minorHAnsi" w:hAnsiTheme="minorHAnsi" w:cstheme="minorHAnsi"/>
          <w:b/>
          <w:szCs w:val="24"/>
          <w:lang w:val="pl-PL"/>
        </w:rPr>
      </w:pPr>
      <w:r w:rsidRPr="005D64A4">
        <w:rPr>
          <w:rFonts w:asciiTheme="minorHAnsi" w:hAnsiTheme="minorHAnsi" w:cstheme="minorHAnsi"/>
          <w:b/>
          <w:szCs w:val="24"/>
          <w:lang w:val="pl-PL"/>
        </w:rPr>
        <w:t xml:space="preserve">Paragraf </w:t>
      </w:r>
      <w:r w:rsidR="00556153" w:rsidRPr="005D64A4">
        <w:rPr>
          <w:rFonts w:asciiTheme="minorHAnsi" w:hAnsiTheme="minorHAnsi" w:cstheme="minorHAnsi"/>
          <w:b/>
          <w:szCs w:val="24"/>
          <w:lang w:val="pl-PL"/>
        </w:rPr>
        <w:t>6</w:t>
      </w:r>
    </w:p>
    <w:p w:rsidR="00411B47" w:rsidRPr="005D64A4" w:rsidRDefault="00E65A93" w:rsidP="005D64A4">
      <w:pPr>
        <w:pStyle w:val="Tekstpodstawowy"/>
        <w:spacing w:after="240" w:line="276" w:lineRule="auto"/>
        <w:rPr>
          <w:rFonts w:asciiTheme="minorHAnsi" w:hAnsiTheme="minorHAnsi" w:cstheme="minorHAnsi"/>
          <w:b/>
          <w:szCs w:val="24"/>
          <w:lang w:val="pl-PL"/>
        </w:rPr>
      </w:pPr>
      <w:r w:rsidRPr="005D64A4">
        <w:rPr>
          <w:rFonts w:asciiTheme="minorHAnsi" w:hAnsiTheme="minorHAnsi" w:cstheme="minorHAnsi"/>
          <w:b/>
          <w:szCs w:val="24"/>
          <w:lang w:val="pl-PL"/>
        </w:rPr>
        <w:t>Warunki realizacji przedmiotu umowy</w:t>
      </w:r>
    </w:p>
    <w:p w:rsidR="0064571C" w:rsidRPr="005D64A4" w:rsidRDefault="0064571C" w:rsidP="005D64A4">
      <w:pPr>
        <w:pStyle w:val="Tekstpodstawowy"/>
        <w:numPr>
          <w:ilvl w:val="0"/>
          <w:numId w:val="16"/>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Zamawiający i Wykonawca zobowiązują się współdziałać przy wykonywaniu umowy w celu należytej realizacji zamówienia.</w:t>
      </w:r>
    </w:p>
    <w:p w:rsidR="0064571C" w:rsidRPr="005D64A4" w:rsidRDefault="00EB6696" w:rsidP="005D64A4">
      <w:pPr>
        <w:pStyle w:val="Tekstpodstawowy"/>
        <w:numPr>
          <w:ilvl w:val="0"/>
          <w:numId w:val="16"/>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Wykonawca oświadcza, ż</w:t>
      </w:r>
      <w:r w:rsidR="006C13DE" w:rsidRPr="005D64A4">
        <w:rPr>
          <w:rFonts w:asciiTheme="minorHAnsi" w:hAnsiTheme="minorHAnsi" w:cstheme="minorHAnsi"/>
          <w:szCs w:val="24"/>
          <w:lang w:val="pl-PL"/>
        </w:rPr>
        <w:t xml:space="preserve">e </w:t>
      </w:r>
      <w:r w:rsidR="0064571C" w:rsidRPr="005D64A4">
        <w:rPr>
          <w:rFonts w:asciiTheme="minorHAnsi" w:hAnsiTheme="minorHAnsi" w:cstheme="minorHAnsi"/>
          <w:szCs w:val="24"/>
          <w:lang w:val="pl-PL"/>
        </w:rPr>
        <w:t xml:space="preserve">posiada niezbędną wiedzę i doświadczenie oraz </w:t>
      </w:r>
      <w:r w:rsidR="006C13DE" w:rsidRPr="005D64A4">
        <w:rPr>
          <w:rFonts w:asciiTheme="minorHAnsi" w:hAnsiTheme="minorHAnsi" w:cstheme="minorHAnsi"/>
          <w:szCs w:val="24"/>
          <w:lang w:val="pl-PL"/>
        </w:rPr>
        <w:t xml:space="preserve">dysponuje niezbędnym potencjałem </w:t>
      </w:r>
      <w:r w:rsidR="0064571C" w:rsidRPr="005D64A4">
        <w:rPr>
          <w:rFonts w:asciiTheme="minorHAnsi" w:hAnsiTheme="minorHAnsi" w:cstheme="minorHAnsi"/>
          <w:szCs w:val="24"/>
          <w:lang w:val="pl-PL"/>
        </w:rPr>
        <w:t xml:space="preserve">zawodowym i </w:t>
      </w:r>
      <w:r w:rsidR="006C13DE" w:rsidRPr="005D64A4">
        <w:rPr>
          <w:rFonts w:asciiTheme="minorHAnsi" w:hAnsiTheme="minorHAnsi" w:cstheme="minorHAnsi"/>
          <w:szCs w:val="24"/>
          <w:lang w:val="pl-PL"/>
        </w:rPr>
        <w:t>technicznym, materiałami gwarantującymi należyte wykonanie przedmiotu umowy.</w:t>
      </w:r>
      <w:r w:rsidR="002F5D84" w:rsidRPr="005D64A4">
        <w:rPr>
          <w:rFonts w:asciiTheme="minorHAnsi" w:hAnsiTheme="minorHAnsi" w:cstheme="minorHAnsi"/>
          <w:szCs w:val="24"/>
          <w:lang w:val="pl-PL"/>
        </w:rPr>
        <w:t xml:space="preserve"> </w:t>
      </w:r>
    </w:p>
    <w:p w:rsidR="000B76D1" w:rsidRPr="005D64A4" w:rsidRDefault="000B76D1" w:rsidP="005D64A4">
      <w:pPr>
        <w:pStyle w:val="Tekstpodstawowy"/>
        <w:numPr>
          <w:ilvl w:val="0"/>
          <w:numId w:val="16"/>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 xml:space="preserve">Wykonawca ponosi pełną odpowiedzialność za teren </w:t>
      </w:r>
      <w:r w:rsidR="00753293" w:rsidRPr="005D64A4">
        <w:rPr>
          <w:rFonts w:asciiTheme="minorHAnsi" w:hAnsiTheme="minorHAnsi" w:cstheme="minorHAnsi"/>
          <w:szCs w:val="24"/>
          <w:lang w:val="pl-PL"/>
        </w:rPr>
        <w:t xml:space="preserve">prowadzenia </w:t>
      </w:r>
      <w:r w:rsidRPr="005D64A4">
        <w:rPr>
          <w:rFonts w:asciiTheme="minorHAnsi" w:hAnsiTheme="minorHAnsi" w:cstheme="minorHAnsi"/>
          <w:szCs w:val="24"/>
          <w:lang w:val="pl-PL"/>
        </w:rPr>
        <w:t>robót z chwilą jego przejęcia</w:t>
      </w:r>
      <w:r w:rsidR="000B28A2" w:rsidRPr="005D64A4">
        <w:rPr>
          <w:rFonts w:asciiTheme="minorHAnsi" w:hAnsiTheme="minorHAnsi" w:cstheme="minorHAnsi"/>
          <w:szCs w:val="24"/>
          <w:lang w:val="pl-PL"/>
        </w:rPr>
        <w:t>.</w:t>
      </w:r>
    </w:p>
    <w:p w:rsidR="00955E01" w:rsidRPr="005D64A4" w:rsidRDefault="0093275A" w:rsidP="005D64A4">
      <w:pPr>
        <w:numPr>
          <w:ilvl w:val="0"/>
          <w:numId w:val="16"/>
        </w:numPr>
        <w:spacing w:line="276" w:lineRule="auto"/>
        <w:rPr>
          <w:rFonts w:asciiTheme="minorHAnsi" w:hAnsiTheme="minorHAnsi" w:cstheme="minorHAnsi"/>
          <w:sz w:val="24"/>
          <w:szCs w:val="24"/>
        </w:rPr>
      </w:pPr>
      <w:r w:rsidRPr="005D64A4">
        <w:rPr>
          <w:rFonts w:asciiTheme="minorHAnsi" w:hAnsiTheme="minorHAnsi" w:cstheme="minorHAnsi"/>
          <w:sz w:val="24"/>
          <w:szCs w:val="24"/>
        </w:rPr>
        <w:t>Wykonawca zobowiązany jest do wykonania przedmio</w:t>
      </w:r>
      <w:r w:rsidR="001140CA" w:rsidRPr="005D64A4">
        <w:rPr>
          <w:rFonts w:asciiTheme="minorHAnsi" w:hAnsiTheme="minorHAnsi" w:cstheme="minorHAnsi"/>
          <w:sz w:val="24"/>
          <w:szCs w:val="24"/>
        </w:rPr>
        <w:t xml:space="preserve">tu umowy </w:t>
      </w:r>
      <w:r w:rsidR="00375D26" w:rsidRPr="005D64A4">
        <w:rPr>
          <w:rFonts w:asciiTheme="minorHAnsi" w:hAnsiTheme="minorHAnsi" w:cstheme="minorHAnsi"/>
          <w:sz w:val="24"/>
          <w:szCs w:val="24"/>
        </w:rPr>
        <w:t xml:space="preserve">z zachowaniem należytej staranności, </w:t>
      </w:r>
      <w:r w:rsidR="004D44B3" w:rsidRPr="005D64A4">
        <w:rPr>
          <w:rFonts w:asciiTheme="minorHAnsi" w:hAnsiTheme="minorHAnsi" w:cstheme="minorHAnsi"/>
          <w:sz w:val="24"/>
          <w:szCs w:val="24"/>
        </w:rPr>
        <w:t xml:space="preserve">zgodnie z </w:t>
      </w:r>
      <w:r w:rsidRPr="005D64A4">
        <w:rPr>
          <w:rFonts w:asciiTheme="minorHAnsi" w:hAnsiTheme="minorHAnsi" w:cstheme="minorHAnsi"/>
          <w:sz w:val="24"/>
          <w:szCs w:val="24"/>
        </w:rPr>
        <w:t>wiedzą techniczną, sztuką budowlaną, obowiązującymi zasadami, z zachowaniem norm i standardów jakościowych</w:t>
      </w:r>
      <w:r w:rsidR="00145CCC" w:rsidRPr="005D64A4">
        <w:rPr>
          <w:rFonts w:asciiTheme="minorHAnsi" w:hAnsiTheme="minorHAnsi" w:cstheme="minorHAnsi"/>
          <w:sz w:val="24"/>
          <w:szCs w:val="24"/>
        </w:rPr>
        <w:t xml:space="preserve"> odnoszących się do robót objętych przedmiotem umowy</w:t>
      </w:r>
      <w:r w:rsidRPr="005D64A4">
        <w:rPr>
          <w:rFonts w:asciiTheme="minorHAnsi" w:hAnsiTheme="minorHAnsi" w:cstheme="minorHAnsi"/>
          <w:sz w:val="24"/>
          <w:szCs w:val="24"/>
        </w:rPr>
        <w:t xml:space="preserve">, </w:t>
      </w:r>
      <w:r w:rsidR="00375D26" w:rsidRPr="005D64A4">
        <w:rPr>
          <w:rFonts w:asciiTheme="minorHAnsi" w:hAnsiTheme="minorHAnsi" w:cstheme="minorHAnsi"/>
          <w:sz w:val="24"/>
          <w:szCs w:val="24"/>
        </w:rPr>
        <w:t xml:space="preserve">dobrą jakością, </w:t>
      </w:r>
      <w:r w:rsidRPr="005D64A4">
        <w:rPr>
          <w:rFonts w:asciiTheme="minorHAnsi" w:hAnsiTheme="minorHAnsi" w:cstheme="minorHAnsi"/>
          <w:sz w:val="24"/>
          <w:szCs w:val="24"/>
        </w:rPr>
        <w:t>w sposób zgodny z obowiązującymi przepisami</w:t>
      </w:r>
      <w:r w:rsidR="002F5D84" w:rsidRPr="005D64A4">
        <w:rPr>
          <w:rFonts w:asciiTheme="minorHAnsi" w:hAnsiTheme="minorHAnsi" w:cstheme="minorHAnsi"/>
          <w:sz w:val="24"/>
          <w:szCs w:val="24"/>
        </w:rPr>
        <w:t>,</w:t>
      </w:r>
      <w:r w:rsidRPr="005D64A4">
        <w:rPr>
          <w:rFonts w:asciiTheme="minorHAnsi" w:hAnsiTheme="minorHAnsi" w:cstheme="minorHAnsi"/>
          <w:sz w:val="24"/>
          <w:szCs w:val="24"/>
        </w:rPr>
        <w:t xml:space="preserve"> a w szczególności ustawą z dnia 7 lipca 1994 r</w:t>
      </w:r>
      <w:r w:rsidR="0019676B" w:rsidRPr="005D64A4">
        <w:rPr>
          <w:rFonts w:asciiTheme="minorHAnsi" w:hAnsiTheme="minorHAnsi" w:cstheme="minorHAnsi"/>
          <w:sz w:val="24"/>
          <w:szCs w:val="24"/>
        </w:rPr>
        <w:t>oku</w:t>
      </w:r>
      <w:r w:rsidRPr="005D64A4">
        <w:rPr>
          <w:rFonts w:asciiTheme="minorHAnsi" w:hAnsiTheme="minorHAnsi" w:cstheme="minorHAnsi"/>
          <w:sz w:val="24"/>
          <w:szCs w:val="24"/>
        </w:rPr>
        <w:t xml:space="preserve"> Prawo budowlane, przepisami BHP</w:t>
      </w:r>
      <w:r w:rsidR="00C05AA4" w:rsidRPr="005D64A4">
        <w:rPr>
          <w:rFonts w:asciiTheme="minorHAnsi" w:hAnsiTheme="minorHAnsi" w:cstheme="minorHAnsi"/>
          <w:sz w:val="24"/>
          <w:szCs w:val="24"/>
        </w:rPr>
        <w:t xml:space="preserve">, </w:t>
      </w:r>
      <w:r w:rsidRPr="005D64A4">
        <w:rPr>
          <w:rFonts w:asciiTheme="minorHAnsi" w:hAnsiTheme="minorHAnsi" w:cstheme="minorHAnsi"/>
          <w:sz w:val="24"/>
          <w:szCs w:val="24"/>
        </w:rPr>
        <w:t>p</w:t>
      </w:r>
      <w:r w:rsidR="0019676B" w:rsidRPr="005D64A4">
        <w:rPr>
          <w:rFonts w:asciiTheme="minorHAnsi" w:hAnsiTheme="minorHAnsi" w:cstheme="minorHAnsi"/>
          <w:sz w:val="24"/>
          <w:szCs w:val="24"/>
        </w:rPr>
        <w:t>rzeciwpożarowymi</w:t>
      </w:r>
      <w:r w:rsidR="00C05AA4" w:rsidRPr="005D64A4">
        <w:rPr>
          <w:rFonts w:asciiTheme="minorHAnsi" w:hAnsiTheme="minorHAnsi" w:cstheme="minorHAnsi"/>
          <w:sz w:val="24"/>
          <w:szCs w:val="24"/>
        </w:rPr>
        <w:t xml:space="preserve"> oraz z zakresu ochrony środowiska.</w:t>
      </w:r>
    </w:p>
    <w:p w:rsidR="00E65A93" w:rsidRPr="005D64A4" w:rsidRDefault="00E65A93" w:rsidP="005D64A4">
      <w:pPr>
        <w:pStyle w:val="Tekstpodstawowy"/>
        <w:numPr>
          <w:ilvl w:val="0"/>
          <w:numId w:val="16"/>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 xml:space="preserve">Wykonawca oświadcza, że otrzymał </w:t>
      </w:r>
      <w:r w:rsidR="00002CB0" w:rsidRPr="005D64A4">
        <w:rPr>
          <w:rFonts w:asciiTheme="minorHAnsi" w:hAnsiTheme="minorHAnsi" w:cstheme="minorHAnsi"/>
          <w:szCs w:val="24"/>
          <w:lang w:val="pl-PL"/>
        </w:rPr>
        <w:t xml:space="preserve">kompletną dokumentację projektową w wersji elektronicznej. </w:t>
      </w:r>
    </w:p>
    <w:p w:rsidR="00B3540E" w:rsidRPr="005D64A4" w:rsidRDefault="00B3540E" w:rsidP="005D64A4">
      <w:pPr>
        <w:pStyle w:val="Tekstpodstawowy"/>
        <w:numPr>
          <w:ilvl w:val="0"/>
          <w:numId w:val="16"/>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Wykonawca ponosi odpowiedzialność za jakość wykonanych robót budowlanych oraz zastosowanych do robót wyrobów (materiałów). Przed dostarczeniem i wbudowaniem każdego wyrobu (materiału) lub sprzętu lub urządzenia, Wykonawca zobowiązany jest do przedłożenia Karty Zatwierdzeń Wyrobu do Stosowania (</w:t>
      </w:r>
      <w:r w:rsidR="009F1ABB" w:rsidRPr="005D64A4">
        <w:rPr>
          <w:rFonts w:asciiTheme="minorHAnsi" w:hAnsiTheme="minorHAnsi" w:cstheme="minorHAnsi"/>
          <w:szCs w:val="24"/>
          <w:lang w:val="pl-PL"/>
        </w:rPr>
        <w:t>zgodnie z wzorcem przekazanym przez Zamawiającego)</w:t>
      </w:r>
      <w:r w:rsidRPr="005D64A4">
        <w:rPr>
          <w:rFonts w:asciiTheme="minorHAnsi" w:hAnsiTheme="minorHAnsi" w:cstheme="minorHAnsi"/>
          <w:szCs w:val="24"/>
          <w:lang w:val="pl-PL"/>
        </w:rPr>
        <w:t xml:space="preserve">, celem zatwierdzenia jej przez </w:t>
      </w:r>
      <w:r w:rsidR="009F1ABB" w:rsidRPr="005D64A4">
        <w:rPr>
          <w:rFonts w:asciiTheme="minorHAnsi" w:hAnsiTheme="minorHAnsi" w:cstheme="minorHAnsi"/>
          <w:szCs w:val="24"/>
          <w:lang w:val="pl-PL"/>
        </w:rPr>
        <w:t xml:space="preserve">właściwego inspektora nadzoru inwestorskiego i </w:t>
      </w:r>
      <w:r w:rsidRPr="005D64A4">
        <w:rPr>
          <w:rFonts w:asciiTheme="minorHAnsi" w:hAnsiTheme="minorHAnsi" w:cstheme="minorHAnsi"/>
          <w:szCs w:val="24"/>
          <w:lang w:val="pl-PL"/>
        </w:rPr>
        <w:t xml:space="preserve">Zamawiającego, przynajmniej na 7 dni przed jego wbudowaniem. Zabudowanie wyrobu lub sprzętu lub urządzenia bez zatwierdzenia Karty Zatwierdzeń Wyrobu do Stosowania przez </w:t>
      </w:r>
      <w:r w:rsidR="00D92496" w:rsidRPr="005D64A4">
        <w:rPr>
          <w:rFonts w:asciiTheme="minorHAnsi" w:hAnsiTheme="minorHAnsi" w:cstheme="minorHAnsi"/>
          <w:szCs w:val="24"/>
          <w:lang w:val="pl-PL"/>
        </w:rPr>
        <w:t xml:space="preserve">inspektora nadzoru i </w:t>
      </w:r>
      <w:r w:rsidRPr="005D64A4">
        <w:rPr>
          <w:rFonts w:asciiTheme="minorHAnsi" w:hAnsiTheme="minorHAnsi" w:cstheme="minorHAnsi"/>
          <w:szCs w:val="24"/>
          <w:lang w:val="pl-PL"/>
        </w:rPr>
        <w:t xml:space="preserve">Zamawiającego stanowi ryzyko Wykonawcy. Wykonawca powinien udokumentować, że proponowane wyroby, sprzęt lub urządzenia spełniają wymagania Zamawiającego. </w:t>
      </w:r>
    </w:p>
    <w:p w:rsidR="0064571C" w:rsidRPr="005D64A4" w:rsidRDefault="0064571C" w:rsidP="005D64A4">
      <w:pPr>
        <w:pStyle w:val="Tekstpodstawowy"/>
        <w:numPr>
          <w:ilvl w:val="0"/>
          <w:numId w:val="16"/>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Wykonawca zobowiązuje się do przekazywania Zamawiającemu i właściwym inspektorom nadzoru inwestorskiego informacji dotyczących realizacji umowy, w szczególności o wszystkich zagrożeniach w terminowym wykonaniu umowy, z podaniem ich przypuszczalnych konsekwencji, a także do umożliwiania przeprowadzenia kontroli stanu jej realizacji.</w:t>
      </w:r>
    </w:p>
    <w:p w:rsidR="00EE50CA" w:rsidRPr="005D64A4" w:rsidRDefault="00EE50CA" w:rsidP="005D64A4">
      <w:pPr>
        <w:pStyle w:val="Tekstpodstawowy"/>
        <w:numPr>
          <w:ilvl w:val="0"/>
          <w:numId w:val="16"/>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 xml:space="preserve">Obowiązkiem Wykonawcy jest bieżące, bezzwłoczne informowanie Zamawiającego o każdorazowym </w:t>
      </w:r>
      <w:r w:rsidR="00C13473" w:rsidRPr="005D64A4">
        <w:rPr>
          <w:rFonts w:asciiTheme="minorHAnsi" w:hAnsiTheme="minorHAnsi" w:cstheme="minorHAnsi"/>
          <w:szCs w:val="24"/>
          <w:lang w:val="pl-PL"/>
        </w:rPr>
        <w:t>wstrzymaniu realizacji robót lub przerwie w ich wykonywaniu dłuższej niż 7 dni</w:t>
      </w:r>
      <w:r w:rsidR="00B64BBC" w:rsidRPr="005D64A4">
        <w:rPr>
          <w:rFonts w:asciiTheme="minorHAnsi" w:hAnsiTheme="minorHAnsi" w:cstheme="minorHAnsi"/>
          <w:szCs w:val="24"/>
          <w:lang w:val="pl-PL"/>
        </w:rPr>
        <w:t xml:space="preserve"> kalendarzowych</w:t>
      </w:r>
      <w:r w:rsidR="00C13473" w:rsidRPr="005D64A4">
        <w:rPr>
          <w:rFonts w:asciiTheme="minorHAnsi" w:hAnsiTheme="minorHAnsi" w:cstheme="minorHAnsi"/>
          <w:szCs w:val="24"/>
          <w:lang w:val="pl-PL"/>
        </w:rPr>
        <w:t>, niezależnie od przyczyny wstrzymania lub przerwy.</w:t>
      </w:r>
    </w:p>
    <w:p w:rsidR="007C3626" w:rsidRPr="005D64A4" w:rsidRDefault="007C3626" w:rsidP="005D64A4">
      <w:pPr>
        <w:pStyle w:val="Tekstpodstawowy"/>
        <w:numPr>
          <w:ilvl w:val="0"/>
          <w:numId w:val="16"/>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 xml:space="preserve">Jeżeli faktyczny postęp robót budowlanych, z przyczyn leżących po stronie Wykonawcy, obiektywnie będzie zagrażał terminowi wykonania umowy lub zajdą istotne odstępstwa od harmonogramu prowadzenia robót, Wykonawca niezwłocznie, nie później niż w terminie </w:t>
      </w:r>
      <w:r w:rsidR="00B64BBC" w:rsidRPr="005D64A4">
        <w:rPr>
          <w:rFonts w:asciiTheme="minorHAnsi" w:hAnsiTheme="minorHAnsi" w:cstheme="minorHAnsi"/>
          <w:szCs w:val="24"/>
          <w:lang w:val="pl-PL"/>
        </w:rPr>
        <w:t>3</w:t>
      </w:r>
      <w:r w:rsidRPr="005D64A4">
        <w:rPr>
          <w:rFonts w:asciiTheme="minorHAnsi" w:hAnsiTheme="minorHAnsi" w:cstheme="minorHAnsi"/>
          <w:szCs w:val="24"/>
          <w:lang w:val="pl-PL"/>
        </w:rPr>
        <w:t xml:space="preserve"> dni </w:t>
      </w:r>
      <w:r w:rsidR="00B64BBC" w:rsidRPr="005D64A4">
        <w:rPr>
          <w:rFonts w:asciiTheme="minorHAnsi" w:hAnsiTheme="minorHAnsi" w:cstheme="minorHAnsi"/>
          <w:szCs w:val="24"/>
          <w:lang w:val="pl-PL"/>
        </w:rPr>
        <w:t>roboczych</w:t>
      </w:r>
      <w:r w:rsidRPr="005D64A4">
        <w:rPr>
          <w:rFonts w:asciiTheme="minorHAnsi" w:hAnsiTheme="minorHAnsi" w:cstheme="minorHAnsi"/>
          <w:szCs w:val="24"/>
          <w:lang w:val="pl-PL"/>
        </w:rPr>
        <w:t>, na żądanie Zamawiającego, przedstawi Zamawiającemu projekt programu naprawczego. Program naprawczy powinien przewidywać reorganizację sposobu wykonywania robót budowlanych przez zwiększenie zaangażowania personelu, podwykonawców, sprzętu Wykonawcy w celu wykonania robót dotychczas niezrealizowanych w terminach wynikających z harmonogramu.</w:t>
      </w:r>
    </w:p>
    <w:p w:rsidR="0093068D" w:rsidRPr="005D64A4" w:rsidRDefault="00B45DA6" w:rsidP="005D64A4">
      <w:pPr>
        <w:pStyle w:val="Tekstpodstawowy"/>
        <w:numPr>
          <w:ilvl w:val="0"/>
          <w:numId w:val="16"/>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 xml:space="preserve">Wykonawca zobowiązany jest zapewnić kierownictwo robót. Kierownik budowy i kierownicy robót są zobowiązani do obecności na budowie w każdym przypadku, gdy wymaga tego stan lub charakter prowadzonych robót, jak również każdorazowo w przypadku, gdy żądanie takie zgłosi Zamawiający. </w:t>
      </w:r>
    </w:p>
    <w:p w:rsidR="0098513F" w:rsidRPr="005D64A4" w:rsidRDefault="0093275A" w:rsidP="005D64A4">
      <w:pPr>
        <w:numPr>
          <w:ilvl w:val="0"/>
          <w:numId w:val="16"/>
        </w:numPr>
        <w:spacing w:line="276" w:lineRule="auto"/>
        <w:rPr>
          <w:rFonts w:asciiTheme="minorHAnsi" w:hAnsiTheme="minorHAnsi" w:cstheme="minorHAnsi"/>
          <w:sz w:val="24"/>
          <w:szCs w:val="24"/>
        </w:rPr>
      </w:pPr>
      <w:r w:rsidRPr="005D64A4">
        <w:rPr>
          <w:rFonts w:asciiTheme="minorHAnsi" w:hAnsiTheme="minorHAnsi" w:cstheme="minorHAnsi"/>
          <w:sz w:val="24"/>
          <w:szCs w:val="24"/>
        </w:rPr>
        <w:t xml:space="preserve">Wprowadzenie robót zamiennych </w:t>
      </w:r>
      <w:r w:rsidR="00955E01" w:rsidRPr="005D64A4">
        <w:rPr>
          <w:rFonts w:asciiTheme="minorHAnsi" w:hAnsiTheme="minorHAnsi" w:cstheme="minorHAnsi"/>
          <w:sz w:val="24"/>
          <w:szCs w:val="24"/>
        </w:rPr>
        <w:t>(</w:t>
      </w:r>
      <w:r w:rsidR="00640EFC" w:rsidRPr="005D64A4">
        <w:rPr>
          <w:rFonts w:asciiTheme="minorHAnsi" w:hAnsiTheme="minorHAnsi" w:cstheme="minorHAnsi"/>
          <w:sz w:val="24"/>
          <w:szCs w:val="24"/>
        </w:rPr>
        <w:t>zmiany sposobu spełnienia świadczenia</w:t>
      </w:r>
      <w:r w:rsidR="00955E01" w:rsidRPr="005D64A4">
        <w:rPr>
          <w:rFonts w:asciiTheme="minorHAnsi" w:hAnsiTheme="minorHAnsi" w:cstheme="minorHAnsi"/>
          <w:sz w:val="24"/>
          <w:szCs w:val="24"/>
        </w:rPr>
        <w:t xml:space="preserve">) </w:t>
      </w:r>
      <w:r w:rsidRPr="005D64A4">
        <w:rPr>
          <w:rFonts w:asciiTheme="minorHAnsi" w:hAnsiTheme="minorHAnsi" w:cstheme="minorHAnsi"/>
          <w:sz w:val="24"/>
          <w:szCs w:val="24"/>
        </w:rPr>
        <w:t>jest możliwe</w:t>
      </w:r>
      <w:r w:rsidR="0098513F" w:rsidRPr="005D64A4">
        <w:rPr>
          <w:rFonts w:asciiTheme="minorHAnsi" w:hAnsiTheme="minorHAnsi" w:cstheme="minorHAnsi"/>
          <w:sz w:val="24"/>
          <w:szCs w:val="24"/>
        </w:rPr>
        <w:t xml:space="preserve"> na warunkach określonych w paragrafie 14. </w:t>
      </w:r>
      <w:r w:rsidRPr="005D64A4">
        <w:rPr>
          <w:rFonts w:asciiTheme="minorHAnsi" w:hAnsiTheme="minorHAnsi" w:cstheme="minorHAnsi"/>
          <w:sz w:val="24"/>
          <w:szCs w:val="24"/>
        </w:rPr>
        <w:t xml:space="preserve"> </w:t>
      </w:r>
    </w:p>
    <w:p w:rsidR="00DF3854" w:rsidRPr="005D64A4" w:rsidRDefault="00CC3BE1" w:rsidP="005D64A4">
      <w:pPr>
        <w:numPr>
          <w:ilvl w:val="0"/>
          <w:numId w:val="16"/>
        </w:numPr>
        <w:spacing w:line="276" w:lineRule="auto"/>
        <w:rPr>
          <w:rFonts w:asciiTheme="minorHAnsi" w:hAnsiTheme="minorHAnsi" w:cstheme="minorHAnsi"/>
          <w:sz w:val="24"/>
          <w:szCs w:val="24"/>
        </w:rPr>
      </w:pPr>
      <w:r w:rsidRPr="005D64A4">
        <w:rPr>
          <w:rFonts w:asciiTheme="minorHAnsi" w:hAnsiTheme="minorHAnsi" w:cstheme="minorHAnsi"/>
          <w:sz w:val="24"/>
          <w:szCs w:val="24"/>
        </w:rPr>
        <w:t>Wykonawca zobowiązuje się wykonać przedmiot umowy z materiałów</w:t>
      </w:r>
      <w:r w:rsidR="00D11065" w:rsidRPr="005D64A4">
        <w:rPr>
          <w:rFonts w:asciiTheme="minorHAnsi" w:hAnsiTheme="minorHAnsi" w:cstheme="minorHAnsi"/>
          <w:sz w:val="24"/>
          <w:szCs w:val="24"/>
        </w:rPr>
        <w:t xml:space="preserve"> własnych</w:t>
      </w:r>
      <w:r w:rsidR="00375D26" w:rsidRPr="005D64A4">
        <w:rPr>
          <w:rFonts w:asciiTheme="minorHAnsi" w:hAnsiTheme="minorHAnsi" w:cstheme="minorHAnsi"/>
          <w:sz w:val="24"/>
          <w:szCs w:val="24"/>
        </w:rPr>
        <w:t xml:space="preserve">. </w:t>
      </w:r>
      <w:r w:rsidR="00D11065" w:rsidRPr="005D64A4">
        <w:rPr>
          <w:rFonts w:asciiTheme="minorHAnsi" w:hAnsiTheme="minorHAnsi" w:cstheme="minorHAnsi"/>
          <w:sz w:val="24"/>
          <w:szCs w:val="24"/>
        </w:rPr>
        <w:t xml:space="preserve">Materiały </w:t>
      </w:r>
      <w:r w:rsidRPr="005D64A4">
        <w:rPr>
          <w:rFonts w:asciiTheme="minorHAnsi" w:hAnsiTheme="minorHAnsi" w:cstheme="minorHAnsi"/>
          <w:sz w:val="24"/>
          <w:szCs w:val="24"/>
        </w:rPr>
        <w:t xml:space="preserve">stosowane do realizacji </w:t>
      </w:r>
      <w:r w:rsidR="00D11065" w:rsidRPr="005D64A4">
        <w:rPr>
          <w:rFonts w:asciiTheme="minorHAnsi" w:hAnsiTheme="minorHAnsi" w:cstheme="minorHAnsi"/>
          <w:sz w:val="24"/>
          <w:szCs w:val="24"/>
        </w:rPr>
        <w:t xml:space="preserve">robót muszą być fabrycznie nowe, </w:t>
      </w:r>
      <w:r w:rsidR="009A0EC0" w:rsidRPr="005D64A4">
        <w:rPr>
          <w:rFonts w:asciiTheme="minorHAnsi" w:hAnsiTheme="minorHAnsi" w:cstheme="minorHAnsi"/>
          <w:sz w:val="24"/>
          <w:szCs w:val="24"/>
        </w:rPr>
        <w:t>nieposiadające</w:t>
      </w:r>
      <w:r w:rsidR="00375D26" w:rsidRPr="005D64A4">
        <w:rPr>
          <w:rFonts w:asciiTheme="minorHAnsi" w:hAnsiTheme="minorHAnsi" w:cstheme="minorHAnsi"/>
          <w:sz w:val="24"/>
          <w:szCs w:val="24"/>
        </w:rPr>
        <w:t xml:space="preserve"> wad fizycznych ani prawny</w:t>
      </w:r>
      <w:r w:rsidR="0019676B" w:rsidRPr="005D64A4">
        <w:rPr>
          <w:rFonts w:asciiTheme="minorHAnsi" w:hAnsiTheme="minorHAnsi" w:cstheme="minorHAnsi"/>
          <w:sz w:val="24"/>
          <w:szCs w:val="24"/>
        </w:rPr>
        <w:t>c</w:t>
      </w:r>
      <w:r w:rsidR="00375D26" w:rsidRPr="005D64A4">
        <w:rPr>
          <w:rFonts w:asciiTheme="minorHAnsi" w:hAnsiTheme="minorHAnsi" w:cstheme="minorHAnsi"/>
          <w:sz w:val="24"/>
          <w:szCs w:val="24"/>
        </w:rPr>
        <w:t xml:space="preserve">h, dopuszczone do obrotu na terenie Rzeczpospolitej Polskiej. Wszelkie stosowane przez Wykonawcę materiały </w:t>
      </w:r>
      <w:r w:rsidR="009A0EC0" w:rsidRPr="005D64A4">
        <w:rPr>
          <w:rFonts w:asciiTheme="minorHAnsi" w:hAnsiTheme="minorHAnsi" w:cstheme="minorHAnsi"/>
          <w:sz w:val="24"/>
          <w:szCs w:val="24"/>
        </w:rPr>
        <w:t>muszą odpowiadać</w:t>
      </w:r>
      <w:r w:rsidR="00375D26" w:rsidRPr="005D64A4">
        <w:rPr>
          <w:rFonts w:asciiTheme="minorHAnsi" w:hAnsiTheme="minorHAnsi" w:cstheme="minorHAnsi"/>
          <w:sz w:val="24"/>
          <w:szCs w:val="24"/>
        </w:rPr>
        <w:t xml:space="preserve"> wymaganiom Zamawiającego w zakresie rodzaju i standardu oraz spełniać wymagania stawiane wyrobom dopuszczonym do obrotu i stosowania w budownictwie. </w:t>
      </w:r>
      <w:r w:rsidR="00DF3854" w:rsidRPr="005D64A4">
        <w:rPr>
          <w:rFonts w:asciiTheme="minorHAnsi" w:hAnsiTheme="minorHAnsi" w:cstheme="minorHAnsi"/>
          <w:sz w:val="24"/>
          <w:szCs w:val="24"/>
        </w:rPr>
        <w:t xml:space="preserve">Na żądanie Zamawiającego w toku realizacji robót Wykonawca zobowiązany jest okazać atesty, </w:t>
      </w:r>
      <w:r w:rsidR="00375D26" w:rsidRPr="005D64A4">
        <w:rPr>
          <w:rFonts w:asciiTheme="minorHAnsi" w:hAnsiTheme="minorHAnsi" w:cstheme="minorHAnsi"/>
          <w:sz w:val="24"/>
          <w:szCs w:val="24"/>
        </w:rPr>
        <w:t>certyfikaty zgodności z Polską Normą przenoszącą normy europejski</w:t>
      </w:r>
      <w:r w:rsidR="00B64BBC" w:rsidRPr="005D64A4">
        <w:rPr>
          <w:rFonts w:asciiTheme="minorHAnsi" w:hAnsiTheme="minorHAnsi" w:cstheme="minorHAnsi"/>
          <w:sz w:val="24"/>
          <w:szCs w:val="24"/>
        </w:rPr>
        <w:t>e</w:t>
      </w:r>
      <w:r w:rsidR="00F21EA7" w:rsidRPr="005D64A4">
        <w:rPr>
          <w:rFonts w:asciiTheme="minorHAnsi" w:hAnsiTheme="minorHAnsi" w:cstheme="minorHAnsi"/>
          <w:sz w:val="24"/>
          <w:szCs w:val="24"/>
        </w:rPr>
        <w:t>, krajowe oceny techniczne</w:t>
      </w:r>
      <w:r w:rsidR="00DF3854" w:rsidRPr="005D64A4">
        <w:rPr>
          <w:rFonts w:asciiTheme="minorHAnsi" w:hAnsiTheme="minorHAnsi" w:cstheme="minorHAnsi"/>
          <w:sz w:val="24"/>
          <w:szCs w:val="24"/>
        </w:rPr>
        <w:t xml:space="preserve"> materiałów stosowanych przy realizacji niniejszej umowy, przed ich wbudowaniem.</w:t>
      </w:r>
    </w:p>
    <w:p w:rsidR="00375D26" w:rsidRPr="005D64A4" w:rsidRDefault="00375D26" w:rsidP="005D64A4">
      <w:pPr>
        <w:numPr>
          <w:ilvl w:val="0"/>
          <w:numId w:val="16"/>
        </w:numPr>
        <w:spacing w:line="276" w:lineRule="auto"/>
        <w:rPr>
          <w:rFonts w:asciiTheme="minorHAnsi" w:hAnsiTheme="minorHAnsi" w:cstheme="minorHAnsi"/>
          <w:sz w:val="24"/>
          <w:szCs w:val="24"/>
        </w:rPr>
      </w:pPr>
      <w:r w:rsidRPr="005D64A4">
        <w:rPr>
          <w:rFonts w:asciiTheme="minorHAnsi" w:hAnsiTheme="minorHAnsi" w:cstheme="minorHAnsi"/>
          <w:sz w:val="24"/>
          <w:szCs w:val="24"/>
        </w:rPr>
        <w:t>Zamawiający w każdym czasie ma prawo dokonywania prób i badań oraz kontroli przebiegu prac zarówno w zakresie jakości ich wykonania, jak i terminowej realizacji</w:t>
      </w:r>
      <w:r w:rsidR="006C13DE" w:rsidRPr="005D64A4">
        <w:rPr>
          <w:rFonts w:asciiTheme="minorHAnsi" w:hAnsiTheme="minorHAnsi" w:cstheme="minorHAnsi"/>
          <w:sz w:val="24"/>
          <w:szCs w:val="24"/>
        </w:rPr>
        <w:t>, a także powoływać biegłego lub rzeczoznawcę celem zweryfikowania poprawności wykonywania umowy. W przypadku, gdy przeprowadzenie prób i badań lub opinia biegłego lub rzeczoznawcy potwierdzi nienależyte wykonywanie umowy przez Wykonawcę, pokryje on koszty przeprowadzonych prób, badań, opinii biegłego lub rzeczoznawcy.</w:t>
      </w:r>
    </w:p>
    <w:p w:rsidR="008F0D08" w:rsidRPr="005D64A4" w:rsidRDefault="00E96A20" w:rsidP="005D64A4">
      <w:pPr>
        <w:numPr>
          <w:ilvl w:val="0"/>
          <w:numId w:val="16"/>
        </w:numPr>
        <w:spacing w:line="276" w:lineRule="auto"/>
        <w:rPr>
          <w:rFonts w:asciiTheme="minorHAnsi" w:hAnsiTheme="minorHAnsi" w:cstheme="minorHAnsi"/>
          <w:sz w:val="24"/>
          <w:szCs w:val="24"/>
        </w:rPr>
      </w:pPr>
      <w:r w:rsidRPr="005D64A4">
        <w:rPr>
          <w:rFonts w:asciiTheme="minorHAnsi" w:hAnsiTheme="minorHAnsi" w:cstheme="minorHAnsi"/>
          <w:sz w:val="24"/>
          <w:szCs w:val="24"/>
        </w:rPr>
        <w:t xml:space="preserve">Roboty budowlane będące przedmiotem niniejszej umowy będą prowadzone </w:t>
      </w:r>
      <w:r w:rsidR="005A684C" w:rsidRPr="005D64A4">
        <w:rPr>
          <w:rFonts w:asciiTheme="minorHAnsi" w:hAnsiTheme="minorHAnsi" w:cstheme="minorHAnsi"/>
          <w:sz w:val="24"/>
          <w:szCs w:val="24"/>
        </w:rPr>
        <w:t>w</w:t>
      </w:r>
      <w:r w:rsidRPr="005D64A4">
        <w:rPr>
          <w:rFonts w:asciiTheme="minorHAnsi" w:hAnsiTheme="minorHAnsi" w:cstheme="minorHAnsi"/>
          <w:sz w:val="24"/>
          <w:szCs w:val="24"/>
        </w:rPr>
        <w:t xml:space="preserve"> czynnym obiekcie. Wykonawca zobowiązany jest do należytego zabezpieczenia robót i dostosowania sposobu ich prowadzenia w związku z użytkowaniem budynku w trakcie prowadzenia robót</w:t>
      </w:r>
      <w:r w:rsidR="005E3712" w:rsidRPr="005D64A4">
        <w:rPr>
          <w:rFonts w:asciiTheme="minorHAnsi" w:hAnsiTheme="minorHAnsi" w:cstheme="minorHAnsi"/>
          <w:sz w:val="24"/>
          <w:szCs w:val="24"/>
        </w:rPr>
        <w:t>, w tym zobowiązany jest zapewnić stały, bezkolizyjny dojazd</w:t>
      </w:r>
      <w:r w:rsidR="006E32EB" w:rsidRPr="005D64A4">
        <w:rPr>
          <w:rFonts w:asciiTheme="minorHAnsi" w:hAnsiTheme="minorHAnsi" w:cstheme="minorHAnsi"/>
          <w:sz w:val="24"/>
          <w:szCs w:val="24"/>
        </w:rPr>
        <w:t>,</w:t>
      </w:r>
      <w:r w:rsidR="005E3712" w:rsidRPr="005D64A4">
        <w:rPr>
          <w:rFonts w:asciiTheme="minorHAnsi" w:hAnsiTheme="minorHAnsi" w:cstheme="minorHAnsi"/>
          <w:sz w:val="24"/>
          <w:szCs w:val="24"/>
        </w:rPr>
        <w:t xml:space="preserve">  dojście do budynku, usuwać na bieżąco zbędne materiały, odpady (w tym gruz), niepotrzebne urządzenia tymczasowe i sprzęt, utrzymać w czystości dojazdy, dro</w:t>
      </w:r>
      <w:r w:rsidR="006E32EB" w:rsidRPr="005D64A4">
        <w:rPr>
          <w:rFonts w:asciiTheme="minorHAnsi" w:hAnsiTheme="minorHAnsi" w:cstheme="minorHAnsi"/>
          <w:sz w:val="24"/>
          <w:szCs w:val="24"/>
        </w:rPr>
        <w:t>g</w:t>
      </w:r>
      <w:r w:rsidR="005E3712" w:rsidRPr="005D64A4">
        <w:rPr>
          <w:rFonts w:asciiTheme="minorHAnsi" w:hAnsiTheme="minorHAnsi" w:cstheme="minorHAnsi"/>
          <w:sz w:val="24"/>
          <w:szCs w:val="24"/>
        </w:rPr>
        <w:t>i publiczne i ewakuacyjne.</w:t>
      </w:r>
    </w:p>
    <w:p w:rsidR="008F0D08" w:rsidRPr="005D64A4" w:rsidRDefault="008F0D08" w:rsidP="005D64A4">
      <w:pPr>
        <w:numPr>
          <w:ilvl w:val="0"/>
          <w:numId w:val="16"/>
        </w:numPr>
        <w:spacing w:line="276" w:lineRule="auto"/>
        <w:rPr>
          <w:rFonts w:asciiTheme="minorHAnsi" w:hAnsiTheme="minorHAnsi" w:cstheme="minorHAnsi"/>
          <w:sz w:val="24"/>
          <w:szCs w:val="24"/>
        </w:rPr>
      </w:pPr>
      <w:r w:rsidRPr="005D64A4">
        <w:rPr>
          <w:rFonts w:asciiTheme="minorHAnsi" w:hAnsiTheme="minorHAnsi" w:cstheme="minorHAnsi"/>
          <w:color w:val="000000" w:themeColor="text1"/>
          <w:sz w:val="24"/>
          <w:szCs w:val="24"/>
        </w:rPr>
        <w:t>W związku z faktem użytkowania budynku podczas prowadzenia robót</w:t>
      </w:r>
      <w:r w:rsidR="00696868" w:rsidRPr="005D64A4">
        <w:rPr>
          <w:rFonts w:asciiTheme="minorHAnsi" w:hAnsiTheme="minorHAnsi" w:cstheme="minorHAnsi"/>
          <w:color w:val="000000" w:themeColor="text1"/>
          <w:sz w:val="24"/>
          <w:szCs w:val="24"/>
        </w:rPr>
        <w:t xml:space="preserve">: </w:t>
      </w:r>
    </w:p>
    <w:p w:rsidR="008F0D08" w:rsidRPr="005D64A4" w:rsidRDefault="008F0D08" w:rsidP="005D64A4">
      <w:pPr>
        <w:pStyle w:val="Tekstpodstawowy"/>
        <w:widowControl/>
        <w:numPr>
          <w:ilvl w:val="0"/>
          <w:numId w:val="55"/>
        </w:numPr>
        <w:suppressAutoHyphens w:val="0"/>
        <w:spacing w:after="0" w:line="276" w:lineRule="auto"/>
        <w:ind w:left="851" w:hanging="284"/>
        <w:rPr>
          <w:rFonts w:asciiTheme="minorHAnsi" w:hAnsiTheme="minorHAnsi" w:cstheme="minorHAnsi"/>
          <w:color w:val="000000" w:themeColor="text1"/>
          <w:szCs w:val="24"/>
          <w:lang w:val="pl-PL"/>
        </w:rPr>
      </w:pPr>
      <w:r w:rsidRPr="005D64A4">
        <w:rPr>
          <w:rFonts w:asciiTheme="minorHAnsi" w:hAnsiTheme="minorHAnsi" w:cstheme="minorHAnsi"/>
          <w:color w:val="000000" w:themeColor="text1"/>
          <w:szCs w:val="24"/>
          <w:lang w:val="pl-PL"/>
        </w:rPr>
        <w:t xml:space="preserve">W przypadku stosowania środków wydzielających intensywny zapach, prowadzenia robót o wysokim natężeniu dźwięków oraz prac pożarowo niebezpiecznych, Wykonawca zobowiązany jest zgłosić Zamawiającemu rozpoczęcie i czas trwania tych prac przynajmniej z 2 dniowym </w:t>
      </w:r>
      <w:r w:rsidR="00891B79" w:rsidRPr="005D64A4">
        <w:rPr>
          <w:rFonts w:asciiTheme="minorHAnsi" w:hAnsiTheme="minorHAnsi" w:cstheme="minorHAnsi"/>
          <w:color w:val="000000" w:themeColor="text1"/>
          <w:szCs w:val="24"/>
          <w:lang w:val="pl-PL"/>
        </w:rPr>
        <w:t xml:space="preserve">(dni robocze) </w:t>
      </w:r>
      <w:r w:rsidRPr="005D64A4">
        <w:rPr>
          <w:rFonts w:asciiTheme="minorHAnsi" w:hAnsiTheme="minorHAnsi" w:cstheme="minorHAnsi"/>
          <w:color w:val="000000" w:themeColor="text1"/>
          <w:szCs w:val="24"/>
          <w:lang w:val="pl-PL"/>
        </w:rPr>
        <w:t>wyprzedzeniem;</w:t>
      </w:r>
    </w:p>
    <w:p w:rsidR="008F0D08" w:rsidRPr="005D64A4" w:rsidRDefault="008F0D08" w:rsidP="005D64A4">
      <w:pPr>
        <w:pStyle w:val="Tekstpodstawowy"/>
        <w:widowControl/>
        <w:numPr>
          <w:ilvl w:val="0"/>
          <w:numId w:val="55"/>
        </w:numPr>
        <w:suppressAutoHyphens w:val="0"/>
        <w:spacing w:after="0" w:line="276" w:lineRule="auto"/>
        <w:ind w:left="851" w:hanging="284"/>
        <w:rPr>
          <w:rFonts w:asciiTheme="minorHAnsi" w:hAnsiTheme="minorHAnsi" w:cstheme="minorHAnsi"/>
          <w:color w:val="000000" w:themeColor="text1"/>
          <w:szCs w:val="24"/>
          <w:lang w:val="pl-PL"/>
        </w:rPr>
      </w:pPr>
      <w:r w:rsidRPr="005D64A4">
        <w:rPr>
          <w:rFonts w:asciiTheme="minorHAnsi" w:hAnsiTheme="minorHAnsi" w:cstheme="minorHAnsi"/>
          <w:color w:val="000000" w:themeColor="text1"/>
          <w:szCs w:val="24"/>
          <w:lang w:val="pl-PL"/>
        </w:rPr>
        <w:t xml:space="preserve">Prace winny być prowadzone </w:t>
      </w:r>
      <w:r w:rsidR="00696868" w:rsidRPr="005D64A4">
        <w:rPr>
          <w:rFonts w:asciiTheme="minorHAnsi" w:hAnsiTheme="minorHAnsi" w:cstheme="minorHAnsi"/>
          <w:color w:val="000000" w:themeColor="text1"/>
          <w:szCs w:val="24"/>
          <w:lang w:val="pl-PL"/>
        </w:rPr>
        <w:t xml:space="preserve">przez Wykonawcę </w:t>
      </w:r>
      <w:r w:rsidRPr="005D64A4">
        <w:rPr>
          <w:rFonts w:asciiTheme="minorHAnsi" w:hAnsiTheme="minorHAnsi" w:cstheme="minorHAnsi"/>
          <w:color w:val="000000" w:themeColor="text1"/>
          <w:szCs w:val="24"/>
          <w:lang w:val="pl-PL"/>
        </w:rPr>
        <w:t>ze szczególnym uwzględnieniem bezpieczeństwa pracowników lub innych osób przebywających w budynku;</w:t>
      </w:r>
    </w:p>
    <w:p w:rsidR="008F0D08" w:rsidRPr="005D64A4" w:rsidRDefault="008F0D08" w:rsidP="005D64A4">
      <w:pPr>
        <w:pStyle w:val="Tekstpodstawowy"/>
        <w:widowControl/>
        <w:numPr>
          <w:ilvl w:val="0"/>
          <w:numId w:val="55"/>
        </w:numPr>
        <w:suppressAutoHyphens w:val="0"/>
        <w:spacing w:after="0" w:line="276" w:lineRule="auto"/>
        <w:ind w:left="851" w:hanging="284"/>
        <w:rPr>
          <w:rFonts w:asciiTheme="minorHAnsi" w:hAnsiTheme="minorHAnsi" w:cstheme="minorHAnsi"/>
          <w:color w:val="000000" w:themeColor="text1"/>
          <w:szCs w:val="24"/>
          <w:lang w:val="pl-PL"/>
        </w:rPr>
      </w:pPr>
      <w:r w:rsidRPr="005D64A4">
        <w:rPr>
          <w:rFonts w:asciiTheme="minorHAnsi" w:hAnsiTheme="minorHAnsi" w:cstheme="minorHAnsi"/>
          <w:color w:val="000000" w:themeColor="text1"/>
          <w:szCs w:val="24"/>
          <w:lang w:val="pl-PL"/>
        </w:rPr>
        <w:t>Przy demontażu i montażu elementów prefabrykowanych schodów</w:t>
      </w:r>
      <w:r w:rsidR="00696868" w:rsidRPr="005D64A4">
        <w:rPr>
          <w:rFonts w:asciiTheme="minorHAnsi" w:hAnsiTheme="minorHAnsi" w:cstheme="minorHAnsi"/>
          <w:color w:val="000000" w:themeColor="text1"/>
          <w:szCs w:val="24"/>
          <w:lang w:val="pl-PL"/>
        </w:rPr>
        <w:t xml:space="preserve">, Wykonawca winien mieć </w:t>
      </w:r>
      <w:r w:rsidRPr="005D64A4">
        <w:rPr>
          <w:rFonts w:asciiTheme="minorHAnsi" w:hAnsiTheme="minorHAnsi" w:cstheme="minorHAnsi"/>
          <w:color w:val="000000" w:themeColor="text1"/>
          <w:szCs w:val="24"/>
          <w:lang w:val="pl-PL"/>
        </w:rPr>
        <w:t>na uwadze ich ciężar i gabaryt, a prace te prowadzić w sposób niewyrządzający szkód w budynku i na terenie przyległym;</w:t>
      </w:r>
    </w:p>
    <w:p w:rsidR="008F0D08" w:rsidRPr="005D64A4" w:rsidRDefault="008F0D08" w:rsidP="005D64A4">
      <w:pPr>
        <w:pStyle w:val="Tekstpodstawowy"/>
        <w:widowControl/>
        <w:numPr>
          <w:ilvl w:val="0"/>
          <w:numId w:val="55"/>
        </w:numPr>
        <w:suppressAutoHyphens w:val="0"/>
        <w:spacing w:after="0" w:line="276" w:lineRule="auto"/>
        <w:ind w:left="851" w:hanging="284"/>
        <w:rPr>
          <w:rFonts w:asciiTheme="minorHAnsi" w:hAnsiTheme="minorHAnsi" w:cstheme="minorHAnsi"/>
          <w:color w:val="000000" w:themeColor="text1"/>
          <w:szCs w:val="24"/>
          <w:lang w:val="pl-PL"/>
        </w:rPr>
      </w:pPr>
      <w:r w:rsidRPr="005D64A4">
        <w:rPr>
          <w:rFonts w:asciiTheme="minorHAnsi" w:hAnsiTheme="minorHAnsi" w:cstheme="minorHAnsi"/>
          <w:color w:val="000000" w:themeColor="text1"/>
          <w:szCs w:val="24"/>
          <w:lang w:val="pl-PL"/>
        </w:rPr>
        <w:t>Po zakończeniu robót Wykonawca zobowiązany jest dokonać szczegółowego czyszczenia windy z zabrudzeń i zapyleń powstałych przy realizacji zamówienia;</w:t>
      </w:r>
    </w:p>
    <w:p w:rsidR="00696868" w:rsidRPr="005D64A4" w:rsidRDefault="008F0D08" w:rsidP="005D64A4">
      <w:pPr>
        <w:pStyle w:val="Tekstpodstawowy"/>
        <w:widowControl/>
        <w:numPr>
          <w:ilvl w:val="0"/>
          <w:numId w:val="55"/>
        </w:numPr>
        <w:suppressAutoHyphens w:val="0"/>
        <w:spacing w:after="0" w:line="276" w:lineRule="auto"/>
        <w:ind w:left="851" w:hanging="284"/>
        <w:rPr>
          <w:rFonts w:asciiTheme="minorHAnsi" w:hAnsiTheme="minorHAnsi" w:cstheme="minorHAnsi"/>
          <w:color w:val="000000" w:themeColor="text1"/>
          <w:szCs w:val="24"/>
          <w:lang w:val="pl-PL"/>
        </w:rPr>
      </w:pPr>
      <w:r w:rsidRPr="005D64A4">
        <w:rPr>
          <w:rFonts w:asciiTheme="minorHAnsi" w:hAnsiTheme="minorHAnsi" w:cstheme="minorHAnsi"/>
          <w:color w:val="000000" w:themeColor="text1"/>
          <w:szCs w:val="24"/>
          <w:lang w:val="pl-PL"/>
        </w:rPr>
        <w:t xml:space="preserve"> Jeśli do transportu materiałów lub sprzętu będzie wykorzystywana przez Wykonawcę winda, Wykonawca zobowiązany jest ją należycie zabezpieczyć przed uszkodzeniem, np. poprzez obłożenie wnętrza płytą OSB oraz nie przekraczać nośności dźwigu</w:t>
      </w:r>
      <w:r w:rsidR="00696868" w:rsidRPr="005D64A4">
        <w:rPr>
          <w:rFonts w:asciiTheme="minorHAnsi" w:hAnsiTheme="minorHAnsi" w:cstheme="minorHAnsi"/>
          <w:color w:val="000000" w:themeColor="text1"/>
          <w:szCs w:val="24"/>
          <w:lang w:val="pl-PL"/>
        </w:rPr>
        <w:t>;</w:t>
      </w:r>
    </w:p>
    <w:p w:rsidR="00696868" w:rsidRPr="005D64A4" w:rsidRDefault="00696868" w:rsidP="005D64A4">
      <w:pPr>
        <w:pStyle w:val="Tekstpodstawowy"/>
        <w:widowControl/>
        <w:numPr>
          <w:ilvl w:val="0"/>
          <w:numId w:val="55"/>
        </w:numPr>
        <w:suppressAutoHyphens w:val="0"/>
        <w:spacing w:after="0" w:line="276" w:lineRule="auto"/>
        <w:ind w:left="851" w:hanging="284"/>
        <w:rPr>
          <w:rFonts w:asciiTheme="minorHAnsi" w:hAnsiTheme="minorHAnsi" w:cstheme="minorHAnsi"/>
          <w:color w:val="000000" w:themeColor="text1"/>
          <w:szCs w:val="24"/>
          <w:lang w:val="pl-PL"/>
        </w:rPr>
      </w:pPr>
      <w:r w:rsidRPr="005D64A4">
        <w:rPr>
          <w:rFonts w:asciiTheme="minorHAnsi" w:hAnsiTheme="minorHAnsi" w:cstheme="minorHAnsi"/>
          <w:color w:val="000000" w:themeColor="text1"/>
          <w:szCs w:val="24"/>
          <w:lang w:val="pl-PL"/>
        </w:rPr>
        <w:t>Koszty przyjazdu firmy serwisującej windę wraz z kosztami prac serwisujących, wynikające z niewłaściwego użytkowania dźwigu przez Wykonawcę, obciążają Wykonawcę.</w:t>
      </w:r>
    </w:p>
    <w:p w:rsidR="00EE50CA" w:rsidRPr="005D64A4" w:rsidRDefault="00EE50CA" w:rsidP="005D64A4">
      <w:pPr>
        <w:numPr>
          <w:ilvl w:val="0"/>
          <w:numId w:val="16"/>
        </w:numPr>
        <w:spacing w:line="276" w:lineRule="auto"/>
        <w:rPr>
          <w:rFonts w:asciiTheme="minorHAnsi" w:hAnsiTheme="minorHAnsi" w:cstheme="minorHAnsi"/>
          <w:sz w:val="24"/>
          <w:szCs w:val="24"/>
        </w:rPr>
      </w:pPr>
      <w:r w:rsidRPr="005D64A4">
        <w:rPr>
          <w:rFonts w:asciiTheme="minorHAnsi" w:hAnsiTheme="minorHAnsi" w:cstheme="minorHAnsi"/>
          <w:sz w:val="24"/>
          <w:szCs w:val="24"/>
        </w:rPr>
        <w:t>Zamawiający umożliwi Wykonawcy prowadzenie robót budowlanych również w dni wolne od pracy</w:t>
      </w:r>
      <w:r w:rsidR="00C53744" w:rsidRPr="005D64A4">
        <w:rPr>
          <w:rFonts w:asciiTheme="minorHAnsi" w:hAnsiTheme="minorHAnsi" w:cstheme="minorHAnsi"/>
          <w:sz w:val="24"/>
          <w:szCs w:val="24"/>
        </w:rPr>
        <w:t xml:space="preserve"> (dni wolne ustawowo lub u Zamawiającego)</w:t>
      </w:r>
      <w:r w:rsidRPr="005D64A4">
        <w:rPr>
          <w:rFonts w:asciiTheme="minorHAnsi" w:hAnsiTheme="minorHAnsi" w:cstheme="minorHAnsi"/>
          <w:sz w:val="24"/>
          <w:szCs w:val="24"/>
        </w:rPr>
        <w:t xml:space="preserve">, pod warunkiem ich uzgodnienia z Zamawiającym co najmniej z </w:t>
      </w:r>
      <w:r w:rsidR="009F1ABB" w:rsidRPr="005D64A4">
        <w:rPr>
          <w:rFonts w:asciiTheme="minorHAnsi" w:hAnsiTheme="minorHAnsi" w:cstheme="minorHAnsi"/>
          <w:sz w:val="24"/>
          <w:szCs w:val="24"/>
        </w:rPr>
        <w:t>3</w:t>
      </w:r>
      <w:r w:rsidRPr="005D64A4">
        <w:rPr>
          <w:rFonts w:asciiTheme="minorHAnsi" w:hAnsiTheme="minorHAnsi" w:cstheme="minorHAnsi"/>
          <w:sz w:val="24"/>
          <w:szCs w:val="24"/>
        </w:rPr>
        <w:t xml:space="preserve"> dniowym </w:t>
      </w:r>
      <w:r w:rsidR="009F1ABB" w:rsidRPr="005D64A4">
        <w:rPr>
          <w:rFonts w:asciiTheme="minorHAnsi" w:hAnsiTheme="minorHAnsi" w:cstheme="minorHAnsi"/>
          <w:sz w:val="24"/>
          <w:szCs w:val="24"/>
        </w:rPr>
        <w:t xml:space="preserve">(dni robocze) </w:t>
      </w:r>
      <w:r w:rsidRPr="005D64A4">
        <w:rPr>
          <w:rFonts w:asciiTheme="minorHAnsi" w:hAnsiTheme="minorHAnsi" w:cstheme="minorHAnsi"/>
          <w:sz w:val="24"/>
          <w:szCs w:val="24"/>
        </w:rPr>
        <w:t>wyprzedzeniem.</w:t>
      </w:r>
      <w:r w:rsidR="00C13473" w:rsidRPr="005D64A4">
        <w:rPr>
          <w:rFonts w:asciiTheme="minorHAnsi" w:hAnsiTheme="minorHAnsi" w:cstheme="minorHAnsi"/>
          <w:sz w:val="24"/>
          <w:szCs w:val="24"/>
        </w:rPr>
        <w:t xml:space="preserve"> Konieczność pracy jakiegokolwiek personelu lub pracowników Wykonawcy (jego podwykonawców, dalszych podwykonawców) w dni wolne od pracy lub w godzinach nadliczbowych nie może być podstawą do jakichkolwiek roszczeń w stosunku do Zamawiającego. </w:t>
      </w:r>
    </w:p>
    <w:p w:rsidR="005E3712" w:rsidRPr="005D64A4" w:rsidRDefault="005E3712" w:rsidP="005D64A4">
      <w:pPr>
        <w:numPr>
          <w:ilvl w:val="0"/>
          <w:numId w:val="16"/>
        </w:numPr>
        <w:spacing w:line="276" w:lineRule="auto"/>
        <w:rPr>
          <w:rFonts w:asciiTheme="minorHAnsi" w:hAnsiTheme="minorHAnsi" w:cstheme="minorHAnsi"/>
          <w:sz w:val="24"/>
          <w:szCs w:val="24"/>
        </w:rPr>
      </w:pPr>
      <w:r w:rsidRPr="005D64A4">
        <w:rPr>
          <w:rFonts w:asciiTheme="minorHAnsi" w:hAnsiTheme="minorHAnsi" w:cstheme="minorHAnsi"/>
          <w:sz w:val="24"/>
          <w:szCs w:val="24"/>
        </w:rPr>
        <w:t xml:space="preserve">Wykonawca zobowiązany jest prowadzić roboty w taki sposób, aby nie wystąpiły uszkodzenia elementów budynku, instalacji i urządzeń zlokalizowanych </w:t>
      </w:r>
      <w:r w:rsidR="00D92496" w:rsidRPr="005D64A4">
        <w:rPr>
          <w:rFonts w:asciiTheme="minorHAnsi" w:hAnsiTheme="minorHAnsi" w:cstheme="minorHAnsi"/>
          <w:sz w:val="24"/>
          <w:szCs w:val="24"/>
        </w:rPr>
        <w:t>na terenie prowadzenia robót</w:t>
      </w:r>
      <w:r w:rsidRPr="005D64A4">
        <w:rPr>
          <w:rFonts w:asciiTheme="minorHAnsi" w:hAnsiTheme="minorHAnsi" w:cstheme="minorHAnsi"/>
          <w:sz w:val="24"/>
          <w:szCs w:val="24"/>
        </w:rPr>
        <w:t xml:space="preserve"> i niepodlegających przebudowie, a w przypadku spowodowania uszkodzeń Wykonawca zobowiązany jest do dokonania ich naprawy, wymiany lub odtworzenia do stanu przed uszkodzeniem.</w:t>
      </w:r>
    </w:p>
    <w:p w:rsidR="005E3712" w:rsidRPr="005D64A4" w:rsidRDefault="005E3712" w:rsidP="005D64A4">
      <w:pPr>
        <w:numPr>
          <w:ilvl w:val="0"/>
          <w:numId w:val="16"/>
        </w:numPr>
        <w:spacing w:line="276" w:lineRule="auto"/>
        <w:rPr>
          <w:rFonts w:asciiTheme="minorHAnsi" w:hAnsiTheme="minorHAnsi" w:cstheme="minorHAnsi"/>
          <w:sz w:val="24"/>
          <w:szCs w:val="24"/>
        </w:rPr>
      </w:pPr>
      <w:r w:rsidRPr="005D64A4">
        <w:rPr>
          <w:rFonts w:asciiTheme="minorHAnsi" w:hAnsiTheme="minorHAnsi" w:cstheme="minorHAnsi"/>
          <w:sz w:val="24"/>
          <w:szCs w:val="24"/>
        </w:rPr>
        <w:t xml:space="preserve">Wykonawca zobowiązany jest uzgadniać z Zamawiającym </w:t>
      </w:r>
      <w:r w:rsidR="00EE50CA" w:rsidRPr="005D64A4">
        <w:rPr>
          <w:rFonts w:asciiTheme="minorHAnsi" w:hAnsiTheme="minorHAnsi" w:cstheme="minorHAnsi"/>
          <w:sz w:val="24"/>
          <w:szCs w:val="24"/>
        </w:rPr>
        <w:t>przerwy w dostawie mediów.</w:t>
      </w:r>
    </w:p>
    <w:p w:rsidR="006C13DE" w:rsidRPr="005D64A4" w:rsidRDefault="006C13DE" w:rsidP="005D64A4">
      <w:pPr>
        <w:numPr>
          <w:ilvl w:val="0"/>
          <w:numId w:val="16"/>
        </w:numPr>
        <w:spacing w:line="276" w:lineRule="auto"/>
        <w:rPr>
          <w:rFonts w:asciiTheme="minorHAnsi" w:hAnsiTheme="minorHAnsi" w:cstheme="minorHAnsi"/>
          <w:sz w:val="24"/>
          <w:szCs w:val="24"/>
        </w:rPr>
      </w:pPr>
      <w:r w:rsidRPr="005D64A4">
        <w:rPr>
          <w:rFonts w:asciiTheme="minorHAnsi" w:hAnsiTheme="minorHAnsi" w:cstheme="minorHAnsi"/>
          <w:sz w:val="24"/>
          <w:szCs w:val="24"/>
        </w:rPr>
        <w:t xml:space="preserve">Wykonawca odpowiada w pełni w całym okresie realizacji umowy za </w:t>
      </w:r>
      <w:r w:rsidR="007C3626" w:rsidRPr="005D64A4">
        <w:rPr>
          <w:rFonts w:asciiTheme="minorHAnsi" w:hAnsiTheme="minorHAnsi" w:cstheme="minorHAnsi"/>
          <w:sz w:val="24"/>
          <w:szCs w:val="24"/>
        </w:rPr>
        <w:t>b</w:t>
      </w:r>
      <w:r w:rsidRPr="005D64A4">
        <w:rPr>
          <w:rFonts w:asciiTheme="minorHAnsi" w:hAnsiTheme="minorHAnsi" w:cstheme="minorHAnsi"/>
          <w:sz w:val="24"/>
          <w:szCs w:val="24"/>
        </w:rPr>
        <w:t>ezpieczeństwo wszystkich uczestników procesu inwestycyjnego.</w:t>
      </w:r>
    </w:p>
    <w:p w:rsidR="00EB7A32" w:rsidRPr="005D64A4" w:rsidRDefault="000B76D1" w:rsidP="005D64A4">
      <w:pPr>
        <w:pStyle w:val="Tekstpodstawowy"/>
        <w:numPr>
          <w:ilvl w:val="0"/>
          <w:numId w:val="16"/>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Wykonawca ponosi pełną odpowiedzialność za wszelkie działania podwykon</w:t>
      </w:r>
      <w:r w:rsidR="00907C92" w:rsidRPr="005D64A4">
        <w:rPr>
          <w:rFonts w:asciiTheme="minorHAnsi" w:hAnsiTheme="minorHAnsi" w:cstheme="minorHAnsi"/>
          <w:szCs w:val="24"/>
          <w:lang w:val="pl-PL"/>
        </w:rPr>
        <w:t>awców i innych osób, przy pomocy których realizuje przedmiot umowy,</w:t>
      </w:r>
      <w:r w:rsidRPr="005D64A4">
        <w:rPr>
          <w:rFonts w:asciiTheme="minorHAnsi" w:hAnsiTheme="minorHAnsi" w:cstheme="minorHAnsi"/>
          <w:szCs w:val="24"/>
          <w:lang w:val="pl-PL"/>
        </w:rPr>
        <w:t xml:space="preserve"> jak za działania własne.</w:t>
      </w:r>
    </w:p>
    <w:p w:rsidR="00C24285" w:rsidRPr="005D64A4" w:rsidRDefault="00C24285" w:rsidP="005D64A4">
      <w:pPr>
        <w:pStyle w:val="Tekstpodstawowy"/>
        <w:numPr>
          <w:ilvl w:val="0"/>
          <w:numId w:val="16"/>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Wykonawcy działający wspólnie ponoszą solidarną odpowiedzialność za wykonanie niniejszej umowy.</w:t>
      </w:r>
    </w:p>
    <w:p w:rsidR="006C13DE" w:rsidRPr="005D64A4" w:rsidRDefault="006C13DE" w:rsidP="005D64A4">
      <w:pPr>
        <w:numPr>
          <w:ilvl w:val="0"/>
          <w:numId w:val="16"/>
        </w:numPr>
        <w:spacing w:line="276" w:lineRule="auto"/>
        <w:rPr>
          <w:rFonts w:asciiTheme="minorHAnsi" w:hAnsiTheme="minorHAnsi" w:cstheme="minorHAnsi"/>
          <w:sz w:val="24"/>
          <w:szCs w:val="24"/>
        </w:rPr>
      </w:pPr>
      <w:r w:rsidRPr="005D64A4">
        <w:rPr>
          <w:rFonts w:asciiTheme="minorHAnsi" w:hAnsiTheme="minorHAnsi" w:cstheme="minorHAnsi"/>
          <w:sz w:val="24"/>
          <w:szCs w:val="24"/>
        </w:rPr>
        <w:t>Zamawiający zobowiązuje się udostępnić Wykonawcy źródła poboru wody, energii elektrycznej oraz inne media niezbędne do realizacji niniejszej umowy. Koszty zużycia wody, energii elektrycznej i innych mediów pokryje Wykonawca na warunkach obustronnie uzgodnionych w formie pisemnej.</w:t>
      </w:r>
    </w:p>
    <w:p w:rsidR="00221B05" w:rsidRPr="005D64A4" w:rsidRDefault="00221B05" w:rsidP="005D64A4">
      <w:pPr>
        <w:pStyle w:val="Tekstpodstawowy"/>
        <w:spacing w:before="240" w:after="0" w:line="276" w:lineRule="auto"/>
        <w:rPr>
          <w:rFonts w:asciiTheme="minorHAnsi" w:hAnsiTheme="minorHAnsi" w:cstheme="minorHAnsi"/>
          <w:b/>
          <w:szCs w:val="24"/>
          <w:lang w:val="pl-PL"/>
        </w:rPr>
      </w:pPr>
      <w:r w:rsidRPr="005D64A4">
        <w:rPr>
          <w:rFonts w:asciiTheme="minorHAnsi" w:hAnsiTheme="minorHAnsi" w:cstheme="minorHAnsi"/>
          <w:b/>
          <w:szCs w:val="24"/>
          <w:lang w:val="pl-PL"/>
        </w:rPr>
        <w:t>Paragraf 7</w:t>
      </w:r>
    </w:p>
    <w:p w:rsidR="00221B05" w:rsidRPr="005D64A4" w:rsidRDefault="00221B05" w:rsidP="005D64A4">
      <w:pPr>
        <w:pStyle w:val="Tekstpodstawowy"/>
        <w:spacing w:after="240" w:line="276" w:lineRule="auto"/>
        <w:rPr>
          <w:rFonts w:asciiTheme="minorHAnsi" w:hAnsiTheme="minorHAnsi" w:cstheme="minorHAnsi"/>
          <w:b/>
          <w:szCs w:val="24"/>
          <w:lang w:val="pl-PL"/>
        </w:rPr>
      </w:pPr>
      <w:r w:rsidRPr="005D64A4">
        <w:rPr>
          <w:rFonts w:asciiTheme="minorHAnsi" w:hAnsiTheme="minorHAnsi" w:cstheme="minorHAnsi"/>
          <w:b/>
          <w:szCs w:val="24"/>
          <w:lang w:val="pl-PL"/>
        </w:rPr>
        <w:t>Wymagania dotyczące zatrudnienia osób wykonujących czynności w zakresie realizacji przedmiotu umowy</w:t>
      </w:r>
    </w:p>
    <w:p w:rsidR="00221B05" w:rsidRPr="005D64A4" w:rsidRDefault="00221B05" w:rsidP="008E1FA7">
      <w:pPr>
        <w:pStyle w:val="Akapitzlist"/>
        <w:numPr>
          <w:ilvl w:val="3"/>
          <w:numId w:val="16"/>
        </w:numPr>
        <w:tabs>
          <w:tab w:val="left" w:pos="4111"/>
        </w:tabs>
        <w:spacing w:line="276" w:lineRule="auto"/>
        <w:ind w:left="426" w:hanging="426"/>
        <w:rPr>
          <w:rFonts w:asciiTheme="minorHAnsi" w:hAnsiTheme="minorHAnsi" w:cstheme="minorHAnsi"/>
          <w:sz w:val="24"/>
          <w:szCs w:val="24"/>
        </w:rPr>
      </w:pPr>
      <w:r w:rsidRPr="005D64A4">
        <w:rPr>
          <w:rFonts w:asciiTheme="minorHAnsi" w:hAnsiTheme="minorHAnsi" w:cstheme="minorHAnsi"/>
          <w:sz w:val="24"/>
          <w:szCs w:val="24"/>
        </w:rPr>
        <w:t xml:space="preserve">Zamawiający wymaga na podstawie art. 95 ustawy </w:t>
      </w:r>
      <w:proofErr w:type="spellStart"/>
      <w:r w:rsidRPr="005D64A4">
        <w:rPr>
          <w:rFonts w:asciiTheme="minorHAnsi" w:hAnsiTheme="minorHAnsi" w:cstheme="minorHAnsi"/>
          <w:sz w:val="24"/>
          <w:szCs w:val="24"/>
        </w:rPr>
        <w:t>Pzp</w:t>
      </w:r>
      <w:proofErr w:type="spellEnd"/>
      <w:r w:rsidRPr="005D64A4">
        <w:rPr>
          <w:rFonts w:asciiTheme="minorHAnsi" w:hAnsiTheme="minorHAnsi" w:cstheme="minorHAnsi"/>
          <w:sz w:val="24"/>
          <w:szCs w:val="24"/>
        </w:rPr>
        <w:t xml:space="preserve"> zatrudnienia przez Wykonawcę lub Podwykonawcę,</w:t>
      </w:r>
      <w:r w:rsidR="003A56F0" w:rsidRPr="005D64A4">
        <w:rPr>
          <w:rFonts w:asciiTheme="minorHAnsi" w:hAnsiTheme="minorHAnsi" w:cstheme="minorHAnsi"/>
          <w:sz w:val="24"/>
          <w:szCs w:val="24"/>
        </w:rPr>
        <w:t xml:space="preserve"> dalszego Podwykonawcę</w:t>
      </w:r>
      <w:r w:rsidRPr="005D64A4">
        <w:rPr>
          <w:rFonts w:asciiTheme="minorHAnsi" w:hAnsiTheme="minorHAnsi" w:cstheme="minorHAnsi"/>
          <w:sz w:val="24"/>
          <w:szCs w:val="24"/>
        </w:rPr>
        <w:t xml:space="preserve"> na podstawie umowy o pracę, w rozumieniu przepisów ustawy z dnia 26 czerwca 1974 r. – Kodeks pracy, osób wykonujących w zakresie realizacji przedmiotu umowy wszystkie czynności wchodzące w tzw. koszty pośrednie</w:t>
      </w:r>
      <w:r w:rsidR="003A56F0" w:rsidRPr="005D64A4">
        <w:rPr>
          <w:rFonts w:asciiTheme="minorHAnsi" w:hAnsiTheme="minorHAnsi" w:cstheme="minorHAnsi"/>
          <w:sz w:val="24"/>
          <w:szCs w:val="24"/>
        </w:rPr>
        <w:t>. Wymóg ten dotyczy wszystkich osób, które wykonują czynności bezpośrednio związane z wykonywaniem robót budowlanych, czyli tzw. pracowników fizycznych. Wymóg w szczególności nie dotyczy osób kierujących budową, dostawców materiałów. Obowiązek zatrudnienia na umowę o pracę nie dotyczy sytuacji, w której wykonawca, podwykonawca, dalszy podwykonawca osobiście wykonuje powyższe czynności (np. osoba fizyczna prowadząca działalność gospodarczą, wspólnicy spółki cywilnej).</w:t>
      </w:r>
    </w:p>
    <w:p w:rsidR="003A56F0" w:rsidRPr="005D64A4" w:rsidRDefault="003A56F0" w:rsidP="008E1FA7">
      <w:pPr>
        <w:pStyle w:val="Akapitzlist"/>
        <w:numPr>
          <w:ilvl w:val="3"/>
          <w:numId w:val="16"/>
        </w:numPr>
        <w:tabs>
          <w:tab w:val="left" w:pos="4111"/>
        </w:tabs>
        <w:spacing w:line="276" w:lineRule="auto"/>
        <w:ind w:left="426" w:hanging="426"/>
        <w:rPr>
          <w:rFonts w:asciiTheme="minorHAnsi" w:hAnsiTheme="minorHAnsi" w:cstheme="minorHAnsi"/>
          <w:sz w:val="24"/>
          <w:szCs w:val="24"/>
        </w:rPr>
      </w:pPr>
      <w:r w:rsidRPr="005D64A4">
        <w:rPr>
          <w:rFonts w:asciiTheme="minorHAnsi" w:hAnsiTheme="minorHAnsi" w:cstheme="minorHAnsi"/>
          <w:sz w:val="24"/>
          <w:szCs w:val="24"/>
        </w:rPr>
        <w:t>Wykonawca przed rozpoczęciem ww. czynności zobowiązany jest przedstawić Zamawiającemu (inspektorowi nadzoru inwestorskiego</w:t>
      </w:r>
      <w:r w:rsidR="00D92496" w:rsidRPr="005D64A4">
        <w:rPr>
          <w:rFonts w:asciiTheme="minorHAnsi" w:hAnsiTheme="minorHAnsi" w:cstheme="minorHAnsi"/>
          <w:sz w:val="24"/>
          <w:szCs w:val="24"/>
        </w:rPr>
        <w:t xml:space="preserve"> lub </w:t>
      </w:r>
      <w:r w:rsidR="0098513F" w:rsidRPr="005D64A4">
        <w:rPr>
          <w:rFonts w:asciiTheme="minorHAnsi" w:hAnsiTheme="minorHAnsi" w:cstheme="minorHAnsi"/>
          <w:sz w:val="24"/>
          <w:szCs w:val="24"/>
        </w:rPr>
        <w:t xml:space="preserve">upoważnionemu przedstawicielowi </w:t>
      </w:r>
      <w:r w:rsidR="00D92496" w:rsidRPr="005D64A4">
        <w:rPr>
          <w:rFonts w:asciiTheme="minorHAnsi" w:hAnsiTheme="minorHAnsi" w:cstheme="minorHAnsi"/>
          <w:sz w:val="24"/>
          <w:szCs w:val="24"/>
        </w:rPr>
        <w:t>Zamawiające</w:t>
      </w:r>
      <w:r w:rsidR="0098513F" w:rsidRPr="005D64A4">
        <w:rPr>
          <w:rFonts w:asciiTheme="minorHAnsi" w:hAnsiTheme="minorHAnsi" w:cstheme="minorHAnsi"/>
          <w:sz w:val="24"/>
          <w:szCs w:val="24"/>
        </w:rPr>
        <w:t>go</w:t>
      </w:r>
      <w:r w:rsidRPr="005D64A4">
        <w:rPr>
          <w:rFonts w:asciiTheme="minorHAnsi" w:hAnsiTheme="minorHAnsi" w:cstheme="minorHAnsi"/>
          <w:sz w:val="24"/>
          <w:szCs w:val="24"/>
        </w:rPr>
        <w:t>) dokumenty potwierdzające zatrudnienie tych osób na umowę o pracę, w szczególności:</w:t>
      </w:r>
    </w:p>
    <w:p w:rsidR="003A56F0" w:rsidRPr="005D64A4" w:rsidRDefault="003A56F0" w:rsidP="008E1FA7">
      <w:pPr>
        <w:pStyle w:val="Akapitzlist"/>
        <w:numPr>
          <w:ilvl w:val="0"/>
          <w:numId w:val="39"/>
        </w:numPr>
        <w:tabs>
          <w:tab w:val="left" w:pos="4111"/>
        </w:tabs>
        <w:spacing w:line="276" w:lineRule="auto"/>
        <w:ind w:left="426" w:hanging="284"/>
        <w:rPr>
          <w:rFonts w:asciiTheme="minorHAnsi" w:hAnsiTheme="minorHAnsi" w:cstheme="minorHAnsi"/>
          <w:sz w:val="24"/>
          <w:szCs w:val="24"/>
        </w:rPr>
      </w:pPr>
      <w:r w:rsidRPr="005D64A4">
        <w:rPr>
          <w:rFonts w:asciiTheme="minorHAnsi" w:hAnsiTheme="minorHAnsi" w:cstheme="minorHAnsi"/>
          <w:sz w:val="24"/>
          <w:szCs w:val="24"/>
        </w:rPr>
        <w:t>Oświadczenie zatrudnionego pracownika;</w:t>
      </w:r>
    </w:p>
    <w:p w:rsidR="003A56F0" w:rsidRPr="005D64A4" w:rsidRDefault="003A56F0" w:rsidP="008E1FA7">
      <w:pPr>
        <w:pStyle w:val="Akapitzlist"/>
        <w:numPr>
          <w:ilvl w:val="0"/>
          <w:numId w:val="39"/>
        </w:numPr>
        <w:tabs>
          <w:tab w:val="left" w:pos="4111"/>
        </w:tabs>
        <w:spacing w:line="276" w:lineRule="auto"/>
        <w:ind w:left="426" w:hanging="284"/>
        <w:rPr>
          <w:rFonts w:asciiTheme="minorHAnsi" w:hAnsiTheme="minorHAnsi" w:cstheme="minorHAnsi"/>
          <w:sz w:val="24"/>
          <w:szCs w:val="24"/>
        </w:rPr>
      </w:pPr>
      <w:r w:rsidRPr="005D64A4">
        <w:rPr>
          <w:rFonts w:asciiTheme="minorHAnsi" w:hAnsiTheme="minorHAnsi" w:cstheme="minorHAnsi"/>
          <w:sz w:val="24"/>
          <w:szCs w:val="24"/>
        </w:rPr>
        <w:t xml:space="preserve">Oświadczenie Wykonawcy lub Podwykonawcy o zatrudnieniu pracownika na podstawie umowy o pracę osób wykonujących </w:t>
      </w:r>
      <w:r w:rsidR="00CE2564" w:rsidRPr="005D64A4">
        <w:rPr>
          <w:rFonts w:asciiTheme="minorHAnsi" w:hAnsiTheme="minorHAnsi" w:cstheme="minorHAnsi"/>
          <w:sz w:val="24"/>
          <w:szCs w:val="24"/>
        </w:rPr>
        <w:t>czynności. Oświadczenie winno zawierać w szczególności: dokładne oznaczenie podmiotu składającego oświadczenie, datę złożenia oświadczenia, wskazanie, że określone czynności bezpośrednio związane z wykonywaniem robót budowlanych wykonują osoby zatrudnione na umowę o pracę wraz ze wskazaniem liczby tych osób, imion i nazwisk tych osób, rodzaju umowy o pracę i wymiaru etatu, podpis osoby uprawnionej do złożenia oświadczenia w imieniu Wykonawcy lub Podwykonawcy,</w:t>
      </w:r>
    </w:p>
    <w:p w:rsidR="00CE2564" w:rsidRPr="005D64A4" w:rsidRDefault="00CE2564" w:rsidP="008E1FA7">
      <w:pPr>
        <w:pStyle w:val="Akapitzlist"/>
        <w:numPr>
          <w:ilvl w:val="0"/>
          <w:numId w:val="39"/>
        </w:numPr>
        <w:tabs>
          <w:tab w:val="left" w:pos="4111"/>
        </w:tabs>
        <w:spacing w:line="276" w:lineRule="auto"/>
        <w:ind w:left="426" w:hanging="284"/>
        <w:rPr>
          <w:rFonts w:asciiTheme="minorHAnsi" w:hAnsiTheme="minorHAnsi" w:cstheme="minorHAnsi"/>
          <w:sz w:val="24"/>
          <w:szCs w:val="24"/>
        </w:rPr>
      </w:pPr>
      <w:r w:rsidRPr="005D64A4">
        <w:rPr>
          <w:rFonts w:asciiTheme="minorHAnsi" w:hAnsiTheme="minorHAnsi" w:cstheme="minorHAnsi"/>
          <w:sz w:val="24"/>
          <w:szCs w:val="24"/>
        </w:rPr>
        <w:t xml:space="preserve">Poświadczoną za zgodność z oryginałem odpowiednio przez Wykonawcę lub Podwykonawcę kopię umowy/umów o pracę osób wykonujących w trakcie realizacji umowy czynności, których dotyczy </w:t>
      </w:r>
      <w:r w:rsidR="00441699" w:rsidRPr="005D64A4">
        <w:rPr>
          <w:rFonts w:asciiTheme="minorHAnsi" w:hAnsiTheme="minorHAnsi" w:cstheme="minorHAnsi"/>
          <w:sz w:val="24"/>
          <w:szCs w:val="24"/>
        </w:rPr>
        <w:t>ww. oświadczenie Wykonawcy lub Podwykonawcy (wraz z dokumentem określającym zakres obowiązków, o ile został sporządzony). Kopia umowy/umów powinna być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w:t>
      </w:r>
      <w:r w:rsidR="005D0E10" w:rsidRPr="005D64A4">
        <w:rPr>
          <w:rFonts w:asciiTheme="minorHAnsi" w:hAnsiTheme="minorHAnsi" w:cstheme="minorHAnsi"/>
          <w:sz w:val="24"/>
          <w:szCs w:val="24"/>
        </w:rPr>
        <w:t xml:space="preserve"> dyrektywy 95/46/WE (ogólne rozporządzenie o ochronie danych osobowych) (</w:t>
      </w:r>
      <w:proofErr w:type="spellStart"/>
      <w:r w:rsidR="005D0E10" w:rsidRPr="005D64A4">
        <w:rPr>
          <w:rFonts w:asciiTheme="minorHAnsi" w:hAnsiTheme="minorHAnsi" w:cstheme="minorHAnsi"/>
          <w:sz w:val="24"/>
          <w:szCs w:val="24"/>
        </w:rPr>
        <w:t>Dz.Urz</w:t>
      </w:r>
      <w:proofErr w:type="spellEnd"/>
      <w:r w:rsidR="005D0E10" w:rsidRPr="005D64A4">
        <w:rPr>
          <w:rFonts w:asciiTheme="minorHAnsi" w:hAnsiTheme="minorHAnsi" w:cstheme="minorHAnsi"/>
          <w:sz w:val="24"/>
          <w:szCs w:val="24"/>
        </w:rPr>
        <w:t xml:space="preserve">. UE L 119 z 04.05.2016, str. 1), tj. w szczególności bez adresów, nr PESEL pracowników. Imię i nazwisko pracownika nie podlega </w:t>
      </w:r>
      <w:proofErr w:type="spellStart"/>
      <w:r w:rsidR="005D0E10" w:rsidRPr="005D64A4">
        <w:rPr>
          <w:rFonts w:asciiTheme="minorHAnsi" w:hAnsiTheme="minorHAnsi" w:cstheme="minorHAnsi"/>
          <w:sz w:val="24"/>
          <w:szCs w:val="24"/>
        </w:rPr>
        <w:t>anonimizacji</w:t>
      </w:r>
      <w:proofErr w:type="spellEnd"/>
      <w:r w:rsidR="005D0E10" w:rsidRPr="005D64A4">
        <w:rPr>
          <w:rFonts w:asciiTheme="minorHAnsi" w:hAnsiTheme="minorHAnsi" w:cstheme="minorHAnsi"/>
          <w:sz w:val="24"/>
          <w:szCs w:val="24"/>
        </w:rPr>
        <w:t>, informacje takie jak: data zawarcia umowy, rodzaj umowy o pracę, wymiar etatu powinny być możliwe do zidentyfikowania;</w:t>
      </w:r>
    </w:p>
    <w:p w:rsidR="005D0E10" w:rsidRPr="005D64A4" w:rsidRDefault="005D0E10" w:rsidP="008E1FA7">
      <w:pPr>
        <w:pStyle w:val="Akapitzlist"/>
        <w:numPr>
          <w:ilvl w:val="0"/>
          <w:numId w:val="39"/>
        </w:numPr>
        <w:tabs>
          <w:tab w:val="left" w:pos="4111"/>
        </w:tabs>
        <w:spacing w:line="276" w:lineRule="auto"/>
        <w:ind w:left="426" w:hanging="284"/>
        <w:rPr>
          <w:rFonts w:asciiTheme="minorHAnsi" w:hAnsiTheme="minorHAnsi" w:cstheme="minorHAnsi"/>
          <w:sz w:val="24"/>
          <w:szCs w:val="24"/>
        </w:rPr>
      </w:pPr>
      <w:r w:rsidRPr="005D64A4">
        <w:rPr>
          <w:rFonts w:asciiTheme="minorHAnsi" w:hAnsiTheme="minorHAnsi" w:cstheme="minorHAnsi"/>
          <w:sz w:val="24"/>
          <w:szCs w:val="24"/>
        </w:rPr>
        <w:t>Inne dokumenty.</w:t>
      </w:r>
    </w:p>
    <w:p w:rsidR="005D0E10" w:rsidRPr="005D64A4" w:rsidRDefault="005D0E10" w:rsidP="008E1FA7">
      <w:pPr>
        <w:pStyle w:val="Akapitzlist"/>
        <w:numPr>
          <w:ilvl w:val="3"/>
          <w:numId w:val="16"/>
        </w:numPr>
        <w:tabs>
          <w:tab w:val="left" w:pos="4111"/>
        </w:tabs>
        <w:spacing w:line="276" w:lineRule="auto"/>
        <w:ind w:left="426" w:hanging="426"/>
        <w:rPr>
          <w:rFonts w:asciiTheme="minorHAnsi" w:hAnsiTheme="minorHAnsi" w:cstheme="minorHAnsi"/>
          <w:b/>
          <w:sz w:val="24"/>
          <w:szCs w:val="24"/>
        </w:rPr>
      </w:pPr>
      <w:r w:rsidRPr="005D64A4">
        <w:rPr>
          <w:rFonts w:asciiTheme="minorHAnsi" w:hAnsiTheme="minorHAnsi" w:cstheme="minorHAnsi"/>
          <w:sz w:val="24"/>
          <w:szCs w:val="24"/>
        </w:rPr>
        <w:t>W trakcie realizacji umowy, Zamawiający (w jego imieniu inspektor nadzoru lub inna upoważniona osoba) uprawniony jest do wykonywania obowiązków kontrolnych wobec Wykonawcy odnośnie spełniania przez Wykonawcę lub Podwykonawcę wymogu zatrudnienia na umowę o pracę osób wykonujących wskazane w ust</w:t>
      </w:r>
      <w:r w:rsidR="0098513F" w:rsidRPr="005D64A4">
        <w:rPr>
          <w:rFonts w:asciiTheme="minorHAnsi" w:hAnsiTheme="minorHAnsi" w:cstheme="minorHAnsi"/>
          <w:sz w:val="24"/>
          <w:szCs w:val="24"/>
        </w:rPr>
        <w:t>ępie 1</w:t>
      </w:r>
      <w:r w:rsidRPr="005D64A4">
        <w:rPr>
          <w:rFonts w:asciiTheme="minorHAnsi" w:hAnsiTheme="minorHAnsi" w:cstheme="minorHAnsi"/>
          <w:sz w:val="24"/>
          <w:szCs w:val="24"/>
        </w:rPr>
        <w:t xml:space="preserve"> czynności.  Zamawiający w szczególności jest uprawniony do:</w:t>
      </w:r>
    </w:p>
    <w:p w:rsidR="005D0E10" w:rsidRPr="005D64A4" w:rsidRDefault="0057714A" w:rsidP="008E1FA7">
      <w:pPr>
        <w:pStyle w:val="Akapitzlist"/>
        <w:numPr>
          <w:ilvl w:val="0"/>
          <w:numId w:val="40"/>
        </w:numPr>
        <w:tabs>
          <w:tab w:val="left" w:pos="4111"/>
        </w:tabs>
        <w:spacing w:line="276" w:lineRule="auto"/>
        <w:ind w:left="426" w:hanging="284"/>
        <w:rPr>
          <w:rFonts w:asciiTheme="minorHAnsi" w:hAnsiTheme="minorHAnsi" w:cstheme="minorHAnsi"/>
          <w:b/>
          <w:sz w:val="24"/>
          <w:szCs w:val="24"/>
        </w:rPr>
      </w:pPr>
      <w:r w:rsidRPr="005D64A4">
        <w:rPr>
          <w:rFonts w:asciiTheme="minorHAnsi" w:hAnsiTheme="minorHAnsi" w:cstheme="minorHAnsi"/>
          <w:sz w:val="24"/>
          <w:szCs w:val="24"/>
        </w:rPr>
        <w:t>ż</w:t>
      </w:r>
      <w:r w:rsidR="005D0E10" w:rsidRPr="005D64A4">
        <w:rPr>
          <w:rFonts w:asciiTheme="minorHAnsi" w:hAnsiTheme="minorHAnsi" w:cstheme="minorHAnsi"/>
          <w:sz w:val="24"/>
          <w:szCs w:val="24"/>
        </w:rPr>
        <w:t>ądania wyjaśnień w przypadku wątpliwości w zakresie potwierdzenia spełniania ww. wymogów;</w:t>
      </w:r>
    </w:p>
    <w:p w:rsidR="005D0E10" w:rsidRPr="005D64A4" w:rsidRDefault="0057714A" w:rsidP="008E1FA7">
      <w:pPr>
        <w:pStyle w:val="Akapitzlist"/>
        <w:numPr>
          <w:ilvl w:val="0"/>
          <w:numId w:val="40"/>
        </w:numPr>
        <w:tabs>
          <w:tab w:val="left" w:pos="4111"/>
        </w:tabs>
        <w:spacing w:line="276" w:lineRule="auto"/>
        <w:ind w:left="426" w:hanging="284"/>
        <w:rPr>
          <w:rFonts w:asciiTheme="minorHAnsi" w:hAnsiTheme="minorHAnsi" w:cstheme="minorHAnsi"/>
          <w:sz w:val="24"/>
          <w:szCs w:val="24"/>
        </w:rPr>
      </w:pPr>
      <w:r w:rsidRPr="005D64A4">
        <w:rPr>
          <w:rFonts w:asciiTheme="minorHAnsi" w:hAnsiTheme="minorHAnsi" w:cstheme="minorHAnsi"/>
          <w:sz w:val="24"/>
          <w:szCs w:val="24"/>
        </w:rPr>
        <w:t>ż</w:t>
      </w:r>
      <w:r w:rsidR="005D0E10" w:rsidRPr="005D64A4">
        <w:rPr>
          <w:rFonts w:asciiTheme="minorHAnsi" w:hAnsiTheme="minorHAnsi" w:cstheme="minorHAnsi"/>
          <w:sz w:val="24"/>
          <w:szCs w:val="24"/>
        </w:rPr>
        <w:t>ądania oświadczeń i dokumentów w zakresie potwierdzenia spełniania ww. wymogu i dokonywania ich oceny;</w:t>
      </w:r>
    </w:p>
    <w:p w:rsidR="0057714A" w:rsidRPr="005D64A4" w:rsidRDefault="0057714A" w:rsidP="008E1FA7">
      <w:pPr>
        <w:pStyle w:val="Akapitzlist"/>
        <w:numPr>
          <w:ilvl w:val="0"/>
          <w:numId w:val="40"/>
        </w:numPr>
        <w:tabs>
          <w:tab w:val="left" w:pos="4111"/>
        </w:tabs>
        <w:spacing w:line="276" w:lineRule="auto"/>
        <w:ind w:left="426" w:hanging="284"/>
        <w:rPr>
          <w:rFonts w:asciiTheme="minorHAnsi" w:hAnsiTheme="minorHAnsi" w:cstheme="minorHAnsi"/>
          <w:sz w:val="24"/>
          <w:szCs w:val="24"/>
        </w:rPr>
      </w:pPr>
      <w:r w:rsidRPr="005D64A4">
        <w:rPr>
          <w:rFonts w:asciiTheme="minorHAnsi" w:hAnsiTheme="minorHAnsi" w:cstheme="minorHAnsi"/>
          <w:sz w:val="24"/>
          <w:szCs w:val="24"/>
        </w:rPr>
        <w:t>przeprowadzania kontroli na miejscu wykonywania świadczenia.</w:t>
      </w:r>
    </w:p>
    <w:p w:rsidR="00683F5E" w:rsidRPr="005D64A4" w:rsidRDefault="00580D56" w:rsidP="008E1FA7">
      <w:pPr>
        <w:pStyle w:val="Akapitzlist"/>
        <w:numPr>
          <w:ilvl w:val="3"/>
          <w:numId w:val="16"/>
        </w:numPr>
        <w:spacing w:before="120" w:line="276" w:lineRule="auto"/>
        <w:ind w:left="426" w:hanging="426"/>
        <w:contextualSpacing/>
        <w:rPr>
          <w:rFonts w:asciiTheme="minorHAnsi" w:hAnsiTheme="minorHAnsi" w:cstheme="minorHAnsi"/>
          <w:sz w:val="24"/>
          <w:szCs w:val="24"/>
        </w:rPr>
      </w:pPr>
      <w:r w:rsidRPr="005D64A4">
        <w:rPr>
          <w:rFonts w:asciiTheme="minorHAnsi" w:hAnsiTheme="minorHAnsi" w:cstheme="minorHAnsi"/>
          <w:sz w:val="24"/>
          <w:szCs w:val="24"/>
        </w:rPr>
        <w:t>W trakcie realizacji zamówienia na każde wezwanie zamawiającego w wyznaczonym w tym wezwaniu terminie</w:t>
      </w:r>
      <w:r w:rsidR="00513F81" w:rsidRPr="005D64A4">
        <w:rPr>
          <w:rFonts w:asciiTheme="minorHAnsi" w:hAnsiTheme="minorHAnsi" w:cstheme="minorHAnsi"/>
          <w:sz w:val="24"/>
          <w:szCs w:val="24"/>
        </w:rPr>
        <w:t>, nie krótszym niż 7 dni</w:t>
      </w:r>
      <w:r w:rsidR="00A411CD" w:rsidRPr="005D64A4">
        <w:rPr>
          <w:rFonts w:asciiTheme="minorHAnsi" w:hAnsiTheme="minorHAnsi" w:cstheme="minorHAnsi"/>
          <w:sz w:val="24"/>
          <w:szCs w:val="24"/>
        </w:rPr>
        <w:t>,</w:t>
      </w:r>
      <w:r w:rsidRPr="005D64A4">
        <w:rPr>
          <w:rFonts w:asciiTheme="minorHAnsi" w:hAnsiTheme="minorHAnsi" w:cstheme="minorHAnsi"/>
          <w:sz w:val="24"/>
          <w:szCs w:val="24"/>
        </w:rPr>
        <w:t xml:space="preserve"> </w:t>
      </w:r>
      <w:r w:rsidR="00A411CD" w:rsidRPr="005D64A4">
        <w:rPr>
          <w:rFonts w:asciiTheme="minorHAnsi" w:hAnsiTheme="minorHAnsi" w:cstheme="minorHAnsi"/>
          <w:sz w:val="24"/>
          <w:szCs w:val="24"/>
        </w:rPr>
        <w:t>W</w:t>
      </w:r>
      <w:r w:rsidRPr="005D64A4">
        <w:rPr>
          <w:rFonts w:asciiTheme="minorHAnsi" w:hAnsiTheme="minorHAnsi" w:cstheme="minorHAnsi"/>
          <w:sz w:val="24"/>
          <w:szCs w:val="24"/>
        </w:rPr>
        <w:t xml:space="preserve">ykonawca przedłoży </w:t>
      </w:r>
      <w:r w:rsidR="00A411CD" w:rsidRPr="005D64A4">
        <w:rPr>
          <w:rFonts w:asciiTheme="minorHAnsi" w:hAnsiTheme="minorHAnsi" w:cstheme="minorHAnsi"/>
          <w:sz w:val="24"/>
          <w:szCs w:val="24"/>
        </w:rPr>
        <w:t>Z</w:t>
      </w:r>
      <w:r w:rsidRPr="005D64A4">
        <w:rPr>
          <w:rFonts w:asciiTheme="minorHAnsi" w:hAnsiTheme="minorHAnsi" w:cstheme="minorHAnsi"/>
          <w:sz w:val="24"/>
          <w:szCs w:val="24"/>
        </w:rPr>
        <w:t xml:space="preserve">amawiającemu wskazane </w:t>
      </w:r>
      <w:r w:rsidR="00A411CD" w:rsidRPr="005D64A4">
        <w:rPr>
          <w:rFonts w:asciiTheme="minorHAnsi" w:hAnsiTheme="minorHAnsi" w:cstheme="minorHAnsi"/>
          <w:sz w:val="24"/>
          <w:szCs w:val="24"/>
        </w:rPr>
        <w:t>powyżej dowody</w:t>
      </w:r>
      <w:r w:rsidR="00E42697" w:rsidRPr="005D64A4">
        <w:rPr>
          <w:rFonts w:asciiTheme="minorHAnsi" w:hAnsiTheme="minorHAnsi" w:cstheme="minorHAnsi"/>
          <w:sz w:val="24"/>
          <w:szCs w:val="24"/>
        </w:rPr>
        <w:t>– jeden</w:t>
      </w:r>
      <w:r w:rsidR="009A0EC0" w:rsidRPr="005D64A4">
        <w:rPr>
          <w:rFonts w:asciiTheme="minorHAnsi" w:hAnsiTheme="minorHAnsi" w:cstheme="minorHAnsi"/>
          <w:sz w:val="24"/>
          <w:szCs w:val="24"/>
        </w:rPr>
        <w:t>, kilka lub wszystkie – zgodnie</w:t>
      </w:r>
      <w:r w:rsidR="00E42697" w:rsidRPr="005D64A4">
        <w:rPr>
          <w:rFonts w:asciiTheme="minorHAnsi" w:hAnsiTheme="minorHAnsi" w:cstheme="minorHAnsi"/>
          <w:sz w:val="24"/>
          <w:szCs w:val="24"/>
        </w:rPr>
        <w:t xml:space="preserve"> z zakresem wskazanym przez</w:t>
      </w:r>
      <w:r w:rsidR="00753293" w:rsidRPr="005D64A4">
        <w:rPr>
          <w:rFonts w:asciiTheme="minorHAnsi" w:hAnsiTheme="minorHAnsi" w:cstheme="minorHAnsi"/>
          <w:sz w:val="24"/>
          <w:szCs w:val="24"/>
        </w:rPr>
        <w:t xml:space="preserve"> Zamawiającego</w:t>
      </w:r>
      <w:r w:rsidR="00E42697" w:rsidRPr="005D64A4">
        <w:rPr>
          <w:rFonts w:asciiTheme="minorHAnsi" w:hAnsiTheme="minorHAnsi" w:cstheme="minorHAnsi"/>
          <w:sz w:val="24"/>
          <w:szCs w:val="24"/>
        </w:rPr>
        <w:t xml:space="preserve"> w wezwaniu</w:t>
      </w:r>
      <w:r w:rsidR="00A411CD" w:rsidRPr="005D64A4">
        <w:rPr>
          <w:rFonts w:asciiTheme="minorHAnsi" w:hAnsiTheme="minorHAnsi" w:cstheme="minorHAnsi"/>
          <w:sz w:val="24"/>
          <w:szCs w:val="24"/>
        </w:rPr>
        <w:t>, w celu potwierdzenia spełniania wymogu zatrudnienia na umowę o pracę osób wykonujących wskazane w ust. 1 czynności w trakcie realizacji zamówienia.</w:t>
      </w:r>
    </w:p>
    <w:p w:rsidR="003723A3" w:rsidRPr="005D64A4" w:rsidRDefault="00580D56" w:rsidP="008E1FA7">
      <w:pPr>
        <w:pStyle w:val="Akapitzlist"/>
        <w:numPr>
          <w:ilvl w:val="3"/>
          <w:numId w:val="16"/>
        </w:numPr>
        <w:spacing w:before="120" w:line="276" w:lineRule="auto"/>
        <w:ind w:left="426" w:hanging="426"/>
        <w:contextualSpacing/>
        <w:rPr>
          <w:rFonts w:asciiTheme="minorHAnsi" w:hAnsiTheme="minorHAnsi" w:cstheme="minorHAnsi"/>
          <w:sz w:val="24"/>
          <w:szCs w:val="24"/>
        </w:rPr>
      </w:pPr>
      <w:r w:rsidRPr="005D64A4">
        <w:rPr>
          <w:rFonts w:asciiTheme="minorHAnsi" w:hAnsiTheme="minorHAnsi" w:cstheme="minorHAnsi"/>
          <w:sz w:val="24"/>
          <w:szCs w:val="24"/>
        </w:rPr>
        <w:t xml:space="preserve">Z tytułu niespełnienia przez </w:t>
      </w:r>
      <w:r w:rsidR="00A411CD" w:rsidRPr="005D64A4">
        <w:rPr>
          <w:rFonts w:asciiTheme="minorHAnsi" w:hAnsiTheme="minorHAnsi" w:cstheme="minorHAnsi"/>
          <w:color w:val="000000"/>
          <w:sz w:val="24"/>
          <w:szCs w:val="24"/>
        </w:rPr>
        <w:t>W</w:t>
      </w:r>
      <w:r w:rsidRPr="005D64A4">
        <w:rPr>
          <w:rFonts w:asciiTheme="minorHAnsi" w:hAnsiTheme="minorHAnsi" w:cstheme="minorHAnsi"/>
          <w:color w:val="000000"/>
          <w:sz w:val="24"/>
          <w:szCs w:val="24"/>
        </w:rPr>
        <w:t xml:space="preserve">ykonawcę lub </w:t>
      </w:r>
      <w:r w:rsidR="00A411CD" w:rsidRPr="005D64A4">
        <w:rPr>
          <w:rFonts w:asciiTheme="minorHAnsi" w:hAnsiTheme="minorHAnsi" w:cstheme="minorHAnsi"/>
          <w:color w:val="000000"/>
          <w:sz w:val="24"/>
          <w:szCs w:val="24"/>
        </w:rPr>
        <w:t>P</w:t>
      </w:r>
      <w:r w:rsidRPr="005D64A4">
        <w:rPr>
          <w:rFonts w:asciiTheme="minorHAnsi" w:hAnsiTheme="minorHAnsi" w:cstheme="minorHAnsi"/>
          <w:color w:val="000000"/>
          <w:sz w:val="24"/>
          <w:szCs w:val="24"/>
        </w:rPr>
        <w:t xml:space="preserve">odwykonawcę wymogu zatrudnienia na podstawie umowy o pracę osób wykonujących wskazane w </w:t>
      </w:r>
      <w:r w:rsidR="00C82CB0" w:rsidRPr="005D64A4">
        <w:rPr>
          <w:rFonts w:asciiTheme="minorHAnsi" w:hAnsiTheme="minorHAnsi" w:cstheme="minorHAnsi"/>
          <w:color w:val="000000"/>
          <w:sz w:val="24"/>
          <w:szCs w:val="24"/>
        </w:rPr>
        <w:t>ust</w:t>
      </w:r>
      <w:r w:rsidR="00753D6A" w:rsidRPr="005D64A4">
        <w:rPr>
          <w:rFonts w:asciiTheme="minorHAnsi" w:hAnsiTheme="minorHAnsi" w:cstheme="minorHAnsi"/>
          <w:color w:val="000000"/>
          <w:sz w:val="24"/>
          <w:szCs w:val="24"/>
        </w:rPr>
        <w:t>ępie</w:t>
      </w:r>
      <w:r w:rsidR="00C82CB0" w:rsidRPr="005D64A4">
        <w:rPr>
          <w:rFonts w:asciiTheme="minorHAnsi" w:hAnsiTheme="minorHAnsi" w:cstheme="minorHAnsi"/>
          <w:color w:val="000000"/>
          <w:sz w:val="24"/>
          <w:szCs w:val="24"/>
        </w:rPr>
        <w:t xml:space="preserve"> </w:t>
      </w:r>
      <w:r w:rsidR="00A411CD" w:rsidRPr="005D64A4">
        <w:rPr>
          <w:rFonts w:asciiTheme="minorHAnsi" w:hAnsiTheme="minorHAnsi" w:cstheme="minorHAnsi"/>
          <w:color w:val="000000"/>
          <w:sz w:val="24"/>
          <w:szCs w:val="24"/>
        </w:rPr>
        <w:t>1</w:t>
      </w:r>
      <w:r w:rsidR="00683F5E" w:rsidRPr="005D64A4">
        <w:rPr>
          <w:rFonts w:asciiTheme="minorHAnsi" w:hAnsiTheme="minorHAnsi" w:cstheme="minorHAnsi"/>
          <w:color w:val="000000"/>
          <w:sz w:val="24"/>
          <w:szCs w:val="24"/>
        </w:rPr>
        <w:t xml:space="preserve"> </w:t>
      </w:r>
      <w:r w:rsidR="0065350A" w:rsidRPr="005D64A4">
        <w:rPr>
          <w:rFonts w:asciiTheme="minorHAnsi" w:hAnsiTheme="minorHAnsi" w:cstheme="minorHAnsi"/>
          <w:sz w:val="24"/>
          <w:szCs w:val="24"/>
        </w:rPr>
        <w:t>czynności,</w:t>
      </w:r>
      <w:r w:rsidR="0065350A" w:rsidRPr="005D64A4">
        <w:rPr>
          <w:rFonts w:asciiTheme="minorHAnsi" w:hAnsiTheme="minorHAnsi" w:cstheme="minorHAnsi"/>
          <w:color w:val="000000"/>
          <w:sz w:val="24"/>
          <w:szCs w:val="24"/>
        </w:rPr>
        <w:t xml:space="preserve"> </w:t>
      </w:r>
      <w:r w:rsidR="00683F5E" w:rsidRPr="005D64A4">
        <w:rPr>
          <w:rFonts w:asciiTheme="minorHAnsi" w:hAnsiTheme="minorHAnsi" w:cstheme="minorHAnsi"/>
          <w:color w:val="000000"/>
          <w:sz w:val="24"/>
          <w:szCs w:val="24"/>
        </w:rPr>
        <w:t>Z</w:t>
      </w:r>
      <w:r w:rsidRPr="005D64A4">
        <w:rPr>
          <w:rFonts w:asciiTheme="minorHAnsi" w:hAnsiTheme="minorHAnsi" w:cstheme="minorHAnsi"/>
          <w:color w:val="000000"/>
          <w:sz w:val="24"/>
          <w:szCs w:val="24"/>
        </w:rPr>
        <w:t xml:space="preserve">amawiający przewiduje sankcję w postaci obowiązku zapłaty przez wykonawcę kary umownej </w:t>
      </w:r>
      <w:r w:rsidR="00683F5E" w:rsidRPr="005D64A4">
        <w:rPr>
          <w:rFonts w:asciiTheme="minorHAnsi" w:hAnsiTheme="minorHAnsi" w:cstheme="minorHAnsi"/>
          <w:color w:val="000000"/>
          <w:sz w:val="24"/>
          <w:szCs w:val="24"/>
        </w:rPr>
        <w:t xml:space="preserve">określonej w </w:t>
      </w:r>
      <w:r w:rsidR="00753D6A" w:rsidRPr="005D64A4">
        <w:rPr>
          <w:rFonts w:asciiTheme="minorHAnsi" w:hAnsiTheme="minorHAnsi" w:cstheme="minorHAnsi"/>
          <w:color w:val="000000"/>
          <w:sz w:val="24"/>
          <w:szCs w:val="24"/>
        </w:rPr>
        <w:t>paragrafie</w:t>
      </w:r>
      <w:r w:rsidR="00683F5E" w:rsidRPr="005D64A4">
        <w:rPr>
          <w:rFonts w:asciiTheme="minorHAnsi" w:hAnsiTheme="minorHAnsi" w:cstheme="minorHAnsi"/>
          <w:color w:val="000000"/>
          <w:sz w:val="24"/>
          <w:szCs w:val="24"/>
        </w:rPr>
        <w:t xml:space="preserve"> </w:t>
      </w:r>
      <w:r w:rsidR="006B6636" w:rsidRPr="005D64A4">
        <w:rPr>
          <w:rFonts w:asciiTheme="minorHAnsi" w:hAnsiTheme="minorHAnsi" w:cstheme="minorHAnsi"/>
          <w:color w:val="000000"/>
          <w:sz w:val="24"/>
          <w:szCs w:val="24"/>
        </w:rPr>
        <w:t>13 ust</w:t>
      </w:r>
      <w:r w:rsidR="00753D6A" w:rsidRPr="005D64A4">
        <w:rPr>
          <w:rFonts w:asciiTheme="minorHAnsi" w:hAnsiTheme="minorHAnsi" w:cstheme="minorHAnsi"/>
          <w:color w:val="000000"/>
          <w:sz w:val="24"/>
          <w:szCs w:val="24"/>
        </w:rPr>
        <w:t>ęp</w:t>
      </w:r>
      <w:r w:rsidR="006B6636" w:rsidRPr="005D64A4">
        <w:rPr>
          <w:rFonts w:asciiTheme="minorHAnsi" w:hAnsiTheme="minorHAnsi" w:cstheme="minorHAnsi"/>
          <w:color w:val="000000"/>
          <w:sz w:val="24"/>
          <w:szCs w:val="24"/>
        </w:rPr>
        <w:t xml:space="preserve"> </w:t>
      </w:r>
      <w:r w:rsidR="0098513F" w:rsidRPr="005D64A4">
        <w:rPr>
          <w:rFonts w:asciiTheme="minorHAnsi" w:hAnsiTheme="minorHAnsi" w:cstheme="minorHAnsi"/>
          <w:color w:val="000000"/>
          <w:sz w:val="24"/>
          <w:szCs w:val="24"/>
        </w:rPr>
        <w:t>2</w:t>
      </w:r>
      <w:r w:rsidR="006B6636" w:rsidRPr="005D64A4">
        <w:rPr>
          <w:rFonts w:asciiTheme="minorHAnsi" w:hAnsiTheme="minorHAnsi" w:cstheme="minorHAnsi"/>
          <w:color w:val="000000"/>
          <w:sz w:val="24"/>
          <w:szCs w:val="24"/>
        </w:rPr>
        <w:t xml:space="preserve"> p</w:t>
      </w:r>
      <w:r w:rsidR="00753D6A" w:rsidRPr="005D64A4">
        <w:rPr>
          <w:rFonts w:asciiTheme="minorHAnsi" w:hAnsiTheme="minorHAnsi" w:cstheme="minorHAnsi"/>
          <w:color w:val="000000"/>
          <w:sz w:val="24"/>
          <w:szCs w:val="24"/>
        </w:rPr>
        <w:t>unkt</w:t>
      </w:r>
      <w:r w:rsidR="006B6636" w:rsidRPr="005D64A4">
        <w:rPr>
          <w:rFonts w:asciiTheme="minorHAnsi" w:hAnsiTheme="minorHAnsi" w:cstheme="minorHAnsi"/>
          <w:color w:val="000000"/>
          <w:sz w:val="24"/>
          <w:szCs w:val="24"/>
        </w:rPr>
        <w:t xml:space="preserve"> </w:t>
      </w:r>
      <w:r w:rsidR="0098513F" w:rsidRPr="005D64A4">
        <w:rPr>
          <w:rFonts w:asciiTheme="minorHAnsi" w:hAnsiTheme="minorHAnsi" w:cstheme="minorHAnsi"/>
          <w:color w:val="000000"/>
          <w:sz w:val="24"/>
          <w:szCs w:val="24"/>
        </w:rPr>
        <w:t xml:space="preserve">10 </w:t>
      </w:r>
      <w:r w:rsidR="00C24955" w:rsidRPr="005D64A4">
        <w:rPr>
          <w:rFonts w:asciiTheme="minorHAnsi" w:hAnsiTheme="minorHAnsi" w:cstheme="minorHAnsi"/>
          <w:color w:val="000000"/>
          <w:sz w:val="24"/>
          <w:szCs w:val="24"/>
        </w:rPr>
        <w:t xml:space="preserve">umowy. </w:t>
      </w:r>
      <w:r w:rsidRPr="005D64A4">
        <w:rPr>
          <w:rFonts w:asciiTheme="minorHAnsi" w:hAnsiTheme="minorHAnsi" w:cstheme="minorHAnsi"/>
          <w:color w:val="000000"/>
          <w:sz w:val="24"/>
          <w:szCs w:val="24"/>
        </w:rPr>
        <w:t xml:space="preserve">Niezłożenie przez </w:t>
      </w:r>
      <w:r w:rsidR="00A411CD" w:rsidRPr="005D64A4">
        <w:rPr>
          <w:rFonts w:asciiTheme="minorHAnsi" w:hAnsiTheme="minorHAnsi" w:cstheme="minorHAnsi"/>
          <w:color w:val="000000"/>
          <w:sz w:val="24"/>
          <w:szCs w:val="24"/>
        </w:rPr>
        <w:t>W</w:t>
      </w:r>
      <w:r w:rsidRPr="005D64A4">
        <w:rPr>
          <w:rFonts w:asciiTheme="minorHAnsi" w:hAnsiTheme="minorHAnsi" w:cstheme="minorHAnsi"/>
          <w:color w:val="000000"/>
          <w:sz w:val="24"/>
          <w:szCs w:val="24"/>
        </w:rPr>
        <w:t xml:space="preserve">ykonawcę w wyznaczonym przez </w:t>
      </w:r>
      <w:r w:rsidR="00A411CD" w:rsidRPr="005D64A4">
        <w:rPr>
          <w:rFonts w:asciiTheme="minorHAnsi" w:hAnsiTheme="minorHAnsi" w:cstheme="minorHAnsi"/>
          <w:color w:val="000000"/>
          <w:sz w:val="24"/>
          <w:szCs w:val="24"/>
        </w:rPr>
        <w:t>Z</w:t>
      </w:r>
      <w:r w:rsidRPr="005D64A4">
        <w:rPr>
          <w:rFonts w:asciiTheme="minorHAnsi" w:hAnsiTheme="minorHAnsi" w:cstheme="minorHAnsi"/>
          <w:color w:val="000000"/>
          <w:sz w:val="24"/>
          <w:szCs w:val="24"/>
        </w:rPr>
        <w:t xml:space="preserve">amawiającego terminie żądanych przez zamawiającego dowodów w celu potwierdzenia spełnienia </w:t>
      </w:r>
      <w:r w:rsidRPr="005D64A4">
        <w:rPr>
          <w:rFonts w:asciiTheme="minorHAnsi" w:hAnsiTheme="minorHAnsi" w:cstheme="minorHAnsi"/>
          <w:sz w:val="24"/>
          <w:szCs w:val="24"/>
        </w:rPr>
        <w:t xml:space="preserve">przez </w:t>
      </w:r>
      <w:r w:rsidR="00683F5E" w:rsidRPr="005D64A4">
        <w:rPr>
          <w:rFonts w:asciiTheme="minorHAnsi" w:hAnsiTheme="minorHAnsi" w:cstheme="minorHAnsi"/>
          <w:color w:val="000000"/>
          <w:sz w:val="24"/>
          <w:szCs w:val="24"/>
        </w:rPr>
        <w:t>Wykonawcę lub P</w:t>
      </w:r>
      <w:r w:rsidRPr="005D64A4">
        <w:rPr>
          <w:rFonts w:asciiTheme="minorHAnsi" w:hAnsiTheme="minorHAnsi" w:cstheme="minorHAnsi"/>
          <w:color w:val="000000"/>
          <w:sz w:val="24"/>
          <w:szCs w:val="24"/>
        </w:rPr>
        <w:t xml:space="preserve">odwykonawcę wymogu zatrudnienia na podstawie umowy o pracę traktowane będzie jako </w:t>
      </w:r>
      <w:r w:rsidRPr="005D64A4">
        <w:rPr>
          <w:rFonts w:asciiTheme="minorHAnsi" w:hAnsiTheme="minorHAnsi" w:cstheme="minorHAnsi"/>
          <w:sz w:val="24"/>
          <w:szCs w:val="24"/>
        </w:rPr>
        <w:t xml:space="preserve">niespełnienie przez </w:t>
      </w:r>
      <w:r w:rsidR="00683F5E" w:rsidRPr="005D64A4">
        <w:rPr>
          <w:rFonts w:asciiTheme="minorHAnsi" w:hAnsiTheme="minorHAnsi" w:cstheme="minorHAnsi"/>
          <w:color w:val="000000"/>
          <w:sz w:val="24"/>
          <w:szCs w:val="24"/>
        </w:rPr>
        <w:t>Wykonawcę lub P</w:t>
      </w:r>
      <w:r w:rsidRPr="005D64A4">
        <w:rPr>
          <w:rFonts w:asciiTheme="minorHAnsi" w:hAnsiTheme="minorHAnsi" w:cstheme="minorHAnsi"/>
          <w:color w:val="000000"/>
          <w:sz w:val="24"/>
          <w:szCs w:val="24"/>
        </w:rPr>
        <w:t xml:space="preserve">odwykonawcę wymogu zatrudnienia na podstawie umowy o pracę osób wykonujących wskazane </w:t>
      </w:r>
      <w:r w:rsidR="00C82CB0" w:rsidRPr="005D64A4">
        <w:rPr>
          <w:rFonts w:asciiTheme="minorHAnsi" w:hAnsiTheme="minorHAnsi" w:cstheme="minorHAnsi"/>
          <w:color w:val="000000"/>
          <w:sz w:val="24"/>
          <w:szCs w:val="24"/>
        </w:rPr>
        <w:t>w ust</w:t>
      </w:r>
      <w:r w:rsidR="00753D6A" w:rsidRPr="005D64A4">
        <w:rPr>
          <w:rFonts w:asciiTheme="minorHAnsi" w:hAnsiTheme="minorHAnsi" w:cstheme="minorHAnsi"/>
          <w:color w:val="000000"/>
          <w:sz w:val="24"/>
          <w:szCs w:val="24"/>
        </w:rPr>
        <w:t>ępie</w:t>
      </w:r>
      <w:r w:rsidR="00C82CB0" w:rsidRPr="005D64A4">
        <w:rPr>
          <w:rFonts w:asciiTheme="minorHAnsi" w:hAnsiTheme="minorHAnsi" w:cstheme="minorHAnsi"/>
          <w:color w:val="000000"/>
          <w:sz w:val="24"/>
          <w:szCs w:val="24"/>
        </w:rPr>
        <w:t xml:space="preserve"> </w:t>
      </w:r>
      <w:r w:rsidR="00A411CD" w:rsidRPr="005D64A4">
        <w:rPr>
          <w:rFonts w:asciiTheme="minorHAnsi" w:hAnsiTheme="minorHAnsi" w:cstheme="minorHAnsi"/>
          <w:color w:val="000000"/>
          <w:sz w:val="24"/>
          <w:szCs w:val="24"/>
        </w:rPr>
        <w:t>1</w:t>
      </w:r>
      <w:r w:rsidR="00683F5E" w:rsidRPr="005D64A4">
        <w:rPr>
          <w:rFonts w:asciiTheme="minorHAnsi" w:hAnsiTheme="minorHAnsi" w:cstheme="minorHAnsi"/>
          <w:color w:val="000000"/>
          <w:sz w:val="24"/>
          <w:szCs w:val="24"/>
        </w:rPr>
        <w:t xml:space="preserve"> </w:t>
      </w:r>
      <w:r w:rsidRPr="005D64A4">
        <w:rPr>
          <w:rFonts w:asciiTheme="minorHAnsi" w:hAnsiTheme="minorHAnsi" w:cstheme="minorHAnsi"/>
          <w:color w:val="000000"/>
          <w:sz w:val="24"/>
          <w:szCs w:val="24"/>
        </w:rPr>
        <w:t xml:space="preserve">czynności. </w:t>
      </w:r>
    </w:p>
    <w:p w:rsidR="000427A5" w:rsidRPr="005D64A4" w:rsidRDefault="00753D6A" w:rsidP="005D64A4">
      <w:pPr>
        <w:pStyle w:val="Tekstpodstawowy"/>
        <w:spacing w:before="240" w:after="0" w:line="276" w:lineRule="auto"/>
        <w:rPr>
          <w:rFonts w:asciiTheme="minorHAnsi" w:hAnsiTheme="minorHAnsi" w:cstheme="minorHAnsi"/>
          <w:b/>
          <w:szCs w:val="24"/>
          <w:lang w:val="pl-PL"/>
        </w:rPr>
      </w:pPr>
      <w:r w:rsidRPr="005D64A4">
        <w:rPr>
          <w:rFonts w:asciiTheme="minorHAnsi" w:hAnsiTheme="minorHAnsi" w:cstheme="minorHAnsi"/>
          <w:b/>
          <w:szCs w:val="24"/>
          <w:lang w:val="pl-PL"/>
        </w:rPr>
        <w:t xml:space="preserve">Paragraf </w:t>
      </w:r>
      <w:r w:rsidR="00901913" w:rsidRPr="005D64A4">
        <w:rPr>
          <w:rFonts w:asciiTheme="minorHAnsi" w:hAnsiTheme="minorHAnsi" w:cstheme="minorHAnsi"/>
          <w:b/>
          <w:szCs w:val="24"/>
          <w:lang w:val="pl-PL"/>
        </w:rPr>
        <w:t>7</w:t>
      </w:r>
    </w:p>
    <w:p w:rsidR="00411B47" w:rsidRPr="005D64A4" w:rsidRDefault="00BA781D" w:rsidP="005D64A4">
      <w:pPr>
        <w:pStyle w:val="Tekstpodstawowy"/>
        <w:spacing w:after="240" w:line="276" w:lineRule="auto"/>
        <w:rPr>
          <w:rFonts w:asciiTheme="minorHAnsi" w:hAnsiTheme="minorHAnsi" w:cstheme="minorHAnsi"/>
          <w:b/>
          <w:szCs w:val="24"/>
          <w:lang w:val="pl-PL"/>
        </w:rPr>
      </w:pPr>
      <w:r w:rsidRPr="005D64A4">
        <w:rPr>
          <w:rFonts w:asciiTheme="minorHAnsi" w:hAnsiTheme="minorHAnsi" w:cstheme="minorHAnsi"/>
          <w:b/>
          <w:szCs w:val="24"/>
          <w:lang w:val="pl-PL"/>
        </w:rPr>
        <w:t>Podwykona</w:t>
      </w:r>
      <w:r w:rsidR="00F96A0D" w:rsidRPr="005D64A4">
        <w:rPr>
          <w:rFonts w:asciiTheme="minorHAnsi" w:hAnsiTheme="minorHAnsi" w:cstheme="minorHAnsi"/>
          <w:b/>
          <w:szCs w:val="24"/>
          <w:lang w:val="pl-PL"/>
        </w:rPr>
        <w:t>w</w:t>
      </w:r>
      <w:r w:rsidRPr="005D64A4">
        <w:rPr>
          <w:rFonts w:asciiTheme="minorHAnsi" w:hAnsiTheme="minorHAnsi" w:cstheme="minorHAnsi"/>
          <w:b/>
          <w:szCs w:val="24"/>
          <w:lang w:val="pl-PL"/>
        </w:rPr>
        <w:t>stwo</w:t>
      </w:r>
    </w:p>
    <w:p w:rsidR="00134708" w:rsidRPr="005D64A4" w:rsidRDefault="00F663AC" w:rsidP="005D64A4">
      <w:pPr>
        <w:pStyle w:val="Tekstpodstawowy"/>
        <w:widowControl/>
        <w:numPr>
          <w:ilvl w:val="0"/>
          <w:numId w:val="1"/>
        </w:numPr>
        <w:tabs>
          <w:tab w:val="left" w:pos="426"/>
          <w:tab w:val="right" w:leader="underscore" w:pos="9072"/>
        </w:tabs>
        <w:suppressAutoHyphens w:val="0"/>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Wykonawca przy reali</w:t>
      </w:r>
      <w:r w:rsidR="009A0EC0" w:rsidRPr="005D64A4">
        <w:rPr>
          <w:rFonts w:asciiTheme="minorHAnsi" w:hAnsiTheme="minorHAnsi" w:cstheme="minorHAnsi"/>
          <w:szCs w:val="24"/>
          <w:lang w:val="pl-PL"/>
        </w:rPr>
        <w:t>zacji zamówienia może korzystać</w:t>
      </w:r>
      <w:r w:rsidR="00D90AA8" w:rsidRPr="005D64A4">
        <w:rPr>
          <w:rFonts w:asciiTheme="minorHAnsi" w:hAnsiTheme="minorHAnsi" w:cstheme="minorHAnsi"/>
          <w:szCs w:val="24"/>
          <w:lang w:val="pl-PL"/>
        </w:rPr>
        <w:t xml:space="preserve"> </w:t>
      </w:r>
      <w:r w:rsidRPr="005D64A4">
        <w:rPr>
          <w:rFonts w:asciiTheme="minorHAnsi" w:hAnsiTheme="minorHAnsi" w:cstheme="minorHAnsi"/>
          <w:szCs w:val="24"/>
          <w:lang w:val="pl-PL"/>
        </w:rPr>
        <w:t>z</w:t>
      </w:r>
      <w:r w:rsidR="006542D1" w:rsidRPr="005D64A4">
        <w:rPr>
          <w:rFonts w:asciiTheme="minorHAnsi" w:hAnsiTheme="minorHAnsi" w:cstheme="minorHAnsi"/>
          <w:szCs w:val="24"/>
          <w:lang w:val="pl-PL"/>
        </w:rPr>
        <w:t xml:space="preserve"> </w:t>
      </w:r>
      <w:r w:rsidR="00D90AA8" w:rsidRPr="005D64A4">
        <w:rPr>
          <w:rFonts w:asciiTheme="minorHAnsi" w:hAnsiTheme="minorHAnsi" w:cstheme="minorHAnsi"/>
          <w:szCs w:val="24"/>
          <w:lang w:val="pl-PL"/>
        </w:rPr>
        <w:t>podwykonawców</w:t>
      </w:r>
      <w:r w:rsidRPr="005D64A4">
        <w:rPr>
          <w:rFonts w:asciiTheme="minorHAnsi" w:hAnsiTheme="minorHAnsi" w:cstheme="minorHAnsi"/>
          <w:szCs w:val="24"/>
          <w:lang w:val="pl-PL"/>
        </w:rPr>
        <w:t>.</w:t>
      </w:r>
      <w:r w:rsidR="008B136D" w:rsidRPr="005D64A4">
        <w:rPr>
          <w:rFonts w:asciiTheme="minorHAnsi" w:hAnsiTheme="minorHAnsi" w:cstheme="minorHAnsi"/>
          <w:szCs w:val="24"/>
          <w:lang w:val="pl-PL"/>
        </w:rPr>
        <w:t xml:space="preserve"> </w:t>
      </w:r>
    </w:p>
    <w:p w:rsidR="00A8133F" w:rsidRPr="005D64A4" w:rsidRDefault="00A8133F" w:rsidP="005D64A4">
      <w:pPr>
        <w:pStyle w:val="Tekstpodstawowy"/>
        <w:widowControl/>
        <w:numPr>
          <w:ilvl w:val="0"/>
          <w:numId w:val="1"/>
        </w:numPr>
        <w:tabs>
          <w:tab w:val="left" w:pos="426"/>
          <w:tab w:val="right" w:leader="underscore" w:pos="9072"/>
        </w:tabs>
        <w:suppressAutoHyphens w:val="0"/>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Wykonawca może powierzyć wykonanie części robót podwykonawcom, o ile posiadają oni stosowne kwalifikacje.</w:t>
      </w:r>
    </w:p>
    <w:p w:rsidR="00A8133F" w:rsidRPr="005D64A4" w:rsidRDefault="00A8133F" w:rsidP="005D64A4">
      <w:pPr>
        <w:pStyle w:val="Tekstpodstawowy"/>
        <w:widowControl/>
        <w:numPr>
          <w:ilvl w:val="0"/>
          <w:numId w:val="1"/>
        </w:numPr>
        <w:tabs>
          <w:tab w:val="left" w:pos="426"/>
          <w:tab w:val="right" w:leader="underscore" w:pos="9072"/>
        </w:tabs>
        <w:suppressAutoHyphens w:val="0"/>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Korzystanie z podwykona</w:t>
      </w:r>
      <w:r w:rsidR="00625300" w:rsidRPr="005D64A4">
        <w:rPr>
          <w:rFonts w:asciiTheme="minorHAnsi" w:hAnsiTheme="minorHAnsi" w:cstheme="minorHAnsi"/>
          <w:szCs w:val="24"/>
          <w:lang w:val="pl-PL"/>
        </w:rPr>
        <w:t>w</w:t>
      </w:r>
      <w:r w:rsidRPr="005D64A4">
        <w:rPr>
          <w:rFonts w:asciiTheme="minorHAnsi" w:hAnsiTheme="minorHAnsi" w:cstheme="minorHAnsi"/>
          <w:szCs w:val="24"/>
          <w:lang w:val="pl-PL"/>
        </w:rPr>
        <w:t>stwa nie zwalnia Wykonawcy z odpowiedzialności za wykonanie obowiązków wynikających z umowy i obowiązujących przepisów prawa</w:t>
      </w:r>
      <w:r w:rsidR="00625300" w:rsidRPr="005D64A4">
        <w:rPr>
          <w:rFonts w:asciiTheme="minorHAnsi" w:hAnsiTheme="minorHAnsi" w:cstheme="minorHAnsi"/>
          <w:szCs w:val="24"/>
          <w:lang w:val="pl-PL"/>
        </w:rPr>
        <w:t>. Wykonawca odpowiada za działania i zaniechania Podwykonawców jak za własne.</w:t>
      </w:r>
    </w:p>
    <w:p w:rsidR="00134708" w:rsidRPr="005D64A4" w:rsidRDefault="008B136D" w:rsidP="005D64A4">
      <w:pPr>
        <w:pStyle w:val="Tekstpodstawowy"/>
        <w:widowControl/>
        <w:numPr>
          <w:ilvl w:val="0"/>
          <w:numId w:val="1"/>
        </w:numPr>
        <w:tabs>
          <w:tab w:val="left" w:pos="709"/>
          <w:tab w:val="right" w:leader="underscore" w:pos="9072"/>
        </w:tabs>
        <w:suppressAutoHyphens w:val="0"/>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 xml:space="preserve">Umowy </w:t>
      </w:r>
      <w:r w:rsidR="007D58DD" w:rsidRPr="005D64A4">
        <w:rPr>
          <w:rFonts w:asciiTheme="minorHAnsi" w:hAnsiTheme="minorHAnsi" w:cstheme="minorHAnsi"/>
          <w:szCs w:val="24"/>
          <w:lang w:val="pl-PL"/>
        </w:rPr>
        <w:t xml:space="preserve">o podwykonawstwo </w:t>
      </w:r>
      <w:r w:rsidRPr="005D64A4">
        <w:rPr>
          <w:rFonts w:asciiTheme="minorHAnsi" w:hAnsiTheme="minorHAnsi" w:cstheme="minorHAnsi"/>
          <w:szCs w:val="24"/>
          <w:lang w:val="pl-PL"/>
        </w:rPr>
        <w:t>wymagają formy pisemnej pod rygorem nieważności.</w:t>
      </w:r>
    </w:p>
    <w:p w:rsidR="00EB0C8A" w:rsidRPr="005D64A4" w:rsidRDefault="008B136D" w:rsidP="005D64A4">
      <w:pPr>
        <w:pStyle w:val="Tekstpodstawowy"/>
        <w:widowControl/>
        <w:numPr>
          <w:ilvl w:val="0"/>
          <w:numId w:val="1"/>
        </w:numPr>
        <w:tabs>
          <w:tab w:val="left" w:pos="709"/>
          <w:tab w:val="right" w:leader="underscore" w:pos="9072"/>
        </w:tabs>
        <w:suppressAutoHyphens w:val="0"/>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Termin zapłaty wynagrodzenia P</w:t>
      </w:r>
      <w:r w:rsidR="00153B46" w:rsidRPr="005D64A4">
        <w:rPr>
          <w:rFonts w:asciiTheme="minorHAnsi" w:hAnsiTheme="minorHAnsi" w:cstheme="minorHAnsi"/>
          <w:szCs w:val="24"/>
          <w:lang w:val="pl-PL"/>
        </w:rPr>
        <w:t>odwykonawcy</w:t>
      </w:r>
      <w:r w:rsidR="002A0B3D" w:rsidRPr="005D64A4">
        <w:rPr>
          <w:rFonts w:asciiTheme="minorHAnsi" w:hAnsiTheme="minorHAnsi" w:cstheme="minorHAnsi"/>
          <w:szCs w:val="24"/>
          <w:lang w:val="pl-PL"/>
        </w:rPr>
        <w:t xml:space="preserve"> lub </w:t>
      </w:r>
      <w:r w:rsidRPr="005D64A4">
        <w:rPr>
          <w:rFonts w:asciiTheme="minorHAnsi" w:hAnsiTheme="minorHAnsi" w:cstheme="minorHAnsi"/>
          <w:szCs w:val="24"/>
          <w:lang w:val="pl-PL"/>
        </w:rPr>
        <w:t>Dalszemu P</w:t>
      </w:r>
      <w:r w:rsidR="002A0B3D" w:rsidRPr="005D64A4">
        <w:rPr>
          <w:rFonts w:asciiTheme="minorHAnsi" w:hAnsiTheme="minorHAnsi" w:cstheme="minorHAnsi"/>
          <w:szCs w:val="24"/>
          <w:lang w:val="pl-PL"/>
        </w:rPr>
        <w:t>odwykonawcy</w:t>
      </w:r>
      <w:r w:rsidR="00153B46" w:rsidRPr="005D64A4">
        <w:rPr>
          <w:rFonts w:asciiTheme="minorHAnsi" w:hAnsiTheme="minorHAnsi" w:cstheme="minorHAnsi"/>
          <w:szCs w:val="24"/>
          <w:lang w:val="pl-PL"/>
        </w:rPr>
        <w:t xml:space="preserve"> przewidziany w umowie o podwykonawstwo nie może być dłuższy</w:t>
      </w:r>
      <w:r w:rsidRPr="005D64A4">
        <w:rPr>
          <w:rFonts w:asciiTheme="minorHAnsi" w:hAnsiTheme="minorHAnsi" w:cstheme="minorHAnsi"/>
          <w:szCs w:val="24"/>
          <w:lang w:val="pl-PL"/>
        </w:rPr>
        <w:t xml:space="preserve"> niż 30 dni od dnia doręczenia W</w:t>
      </w:r>
      <w:r w:rsidR="00153B46" w:rsidRPr="005D64A4">
        <w:rPr>
          <w:rFonts w:asciiTheme="minorHAnsi" w:hAnsiTheme="minorHAnsi" w:cstheme="minorHAnsi"/>
          <w:szCs w:val="24"/>
          <w:lang w:val="pl-PL"/>
        </w:rPr>
        <w:t>ykonawcy</w:t>
      </w:r>
      <w:r w:rsidRPr="005D64A4">
        <w:rPr>
          <w:rFonts w:asciiTheme="minorHAnsi" w:hAnsiTheme="minorHAnsi" w:cstheme="minorHAnsi"/>
          <w:szCs w:val="24"/>
          <w:lang w:val="pl-PL"/>
        </w:rPr>
        <w:t>, Podwykonawcy lub Dalszemu P</w:t>
      </w:r>
      <w:r w:rsidR="002A0B3D" w:rsidRPr="005D64A4">
        <w:rPr>
          <w:rFonts w:asciiTheme="minorHAnsi" w:hAnsiTheme="minorHAnsi" w:cstheme="minorHAnsi"/>
          <w:szCs w:val="24"/>
          <w:lang w:val="pl-PL"/>
        </w:rPr>
        <w:t>odwykonawcy</w:t>
      </w:r>
      <w:r w:rsidR="00153B46" w:rsidRPr="005D64A4">
        <w:rPr>
          <w:rFonts w:asciiTheme="minorHAnsi" w:hAnsiTheme="minorHAnsi" w:cstheme="minorHAnsi"/>
          <w:szCs w:val="24"/>
          <w:lang w:val="pl-PL"/>
        </w:rPr>
        <w:t xml:space="preserve"> faktury lub rachunku potwi</w:t>
      </w:r>
      <w:r w:rsidRPr="005D64A4">
        <w:rPr>
          <w:rFonts w:asciiTheme="minorHAnsi" w:hAnsiTheme="minorHAnsi" w:cstheme="minorHAnsi"/>
          <w:szCs w:val="24"/>
          <w:lang w:val="pl-PL"/>
        </w:rPr>
        <w:t>erdzających wykonanie zleconej P</w:t>
      </w:r>
      <w:r w:rsidR="00153B46" w:rsidRPr="005D64A4">
        <w:rPr>
          <w:rFonts w:asciiTheme="minorHAnsi" w:hAnsiTheme="minorHAnsi" w:cstheme="minorHAnsi"/>
          <w:szCs w:val="24"/>
          <w:lang w:val="pl-PL"/>
        </w:rPr>
        <w:t xml:space="preserve">odwykonawcy </w:t>
      </w:r>
      <w:r w:rsidRPr="005D64A4">
        <w:rPr>
          <w:rFonts w:asciiTheme="minorHAnsi" w:hAnsiTheme="minorHAnsi" w:cstheme="minorHAnsi"/>
          <w:szCs w:val="24"/>
          <w:lang w:val="pl-PL"/>
        </w:rPr>
        <w:t>lub Dalszemu P</w:t>
      </w:r>
      <w:r w:rsidR="002A0B3D" w:rsidRPr="005D64A4">
        <w:rPr>
          <w:rFonts w:asciiTheme="minorHAnsi" w:hAnsiTheme="minorHAnsi" w:cstheme="minorHAnsi"/>
          <w:szCs w:val="24"/>
          <w:lang w:val="pl-PL"/>
        </w:rPr>
        <w:t xml:space="preserve">odwykonawcy </w:t>
      </w:r>
      <w:r w:rsidR="00153B46" w:rsidRPr="005D64A4">
        <w:rPr>
          <w:rFonts w:asciiTheme="minorHAnsi" w:hAnsiTheme="minorHAnsi" w:cstheme="minorHAnsi"/>
          <w:szCs w:val="24"/>
          <w:lang w:val="pl-PL"/>
        </w:rPr>
        <w:t>dostawy, usługi lub roboty budowlanej</w:t>
      </w:r>
      <w:r w:rsidR="00625300" w:rsidRPr="005D64A4">
        <w:rPr>
          <w:rFonts w:asciiTheme="minorHAnsi" w:hAnsiTheme="minorHAnsi" w:cstheme="minorHAnsi"/>
          <w:szCs w:val="24"/>
          <w:lang w:val="pl-PL"/>
        </w:rPr>
        <w:t>, nie później jednak niż do dnia zakończenia niniejszej umowy.</w:t>
      </w:r>
    </w:p>
    <w:p w:rsidR="00153B46" w:rsidRPr="005D64A4" w:rsidRDefault="00153B46" w:rsidP="005D64A4">
      <w:pPr>
        <w:pStyle w:val="Tekstpodstawowy"/>
        <w:widowControl/>
        <w:numPr>
          <w:ilvl w:val="0"/>
          <w:numId w:val="1"/>
        </w:numPr>
        <w:tabs>
          <w:tab w:val="left" w:pos="709"/>
          <w:tab w:val="right" w:leader="underscore" w:pos="9072"/>
        </w:tabs>
        <w:suppressAutoHyphens w:val="0"/>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Umowa o podwykonawstwo, której przedmiotem są roboty budowlane musi spełniać następujące wymagania:</w:t>
      </w:r>
    </w:p>
    <w:p w:rsidR="0098513F" w:rsidRPr="005D64A4" w:rsidRDefault="00153730" w:rsidP="005D64A4">
      <w:pPr>
        <w:pStyle w:val="Tekstpodstawowy"/>
        <w:widowControl/>
        <w:numPr>
          <w:ilvl w:val="0"/>
          <w:numId w:val="27"/>
        </w:numPr>
        <w:tabs>
          <w:tab w:val="left" w:pos="283"/>
          <w:tab w:val="right" w:leader="underscore" w:pos="9072"/>
        </w:tabs>
        <w:suppressAutoHyphens w:val="0"/>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M</w:t>
      </w:r>
      <w:r w:rsidR="00153B46" w:rsidRPr="005D64A4">
        <w:rPr>
          <w:rFonts w:asciiTheme="minorHAnsi" w:hAnsiTheme="minorHAnsi" w:cstheme="minorHAnsi"/>
          <w:szCs w:val="24"/>
          <w:lang w:val="pl-PL"/>
        </w:rPr>
        <w:t>usi określać szczegółowo</w:t>
      </w:r>
      <w:r w:rsidR="00625300" w:rsidRPr="005D64A4">
        <w:rPr>
          <w:rFonts w:asciiTheme="minorHAnsi" w:hAnsiTheme="minorHAnsi" w:cstheme="minorHAnsi"/>
          <w:szCs w:val="24"/>
          <w:lang w:val="pl-PL"/>
        </w:rPr>
        <w:t xml:space="preserve"> i precyzyjnie</w:t>
      </w:r>
      <w:r w:rsidR="00153B46" w:rsidRPr="005D64A4">
        <w:rPr>
          <w:rFonts w:asciiTheme="minorHAnsi" w:hAnsiTheme="minorHAnsi" w:cstheme="minorHAnsi"/>
          <w:szCs w:val="24"/>
          <w:lang w:val="pl-PL"/>
        </w:rPr>
        <w:t xml:space="preserve"> zakres prac powierzonych do wykonania</w:t>
      </w:r>
      <w:r w:rsidR="0098513F" w:rsidRPr="005D64A4">
        <w:rPr>
          <w:rFonts w:asciiTheme="minorHAnsi" w:hAnsiTheme="minorHAnsi" w:cstheme="minorHAnsi"/>
          <w:szCs w:val="24"/>
          <w:lang w:val="pl-PL"/>
        </w:rPr>
        <w:t>;</w:t>
      </w:r>
    </w:p>
    <w:p w:rsidR="0098513F" w:rsidRPr="005D64A4" w:rsidRDefault="00153730" w:rsidP="005D64A4">
      <w:pPr>
        <w:pStyle w:val="Tekstpodstawowy"/>
        <w:widowControl/>
        <w:numPr>
          <w:ilvl w:val="0"/>
          <w:numId w:val="27"/>
        </w:numPr>
        <w:tabs>
          <w:tab w:val="left" w:pos="283"/>
          <w:tab w:val="right" w:leader="underscore" w:pos="9072"/>
        </w:tabs>
        <w:suppressAutoHyphens w:val="0"/>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M</w:t>
      </w:r>
      <w:r w:rsidR="00153B46" w:rsidRPr="005D64A4">
        <w:rPr>
          <w:rFonts w:asciiTheme="minorHAnsi" w:hAnsiTheme="minorHAnsi" w:cstheme="minorHAnsi"/>
          <w:szCs w:val="24"/>
          <w:lang w:val="pl-PL"/>
        </w:rPr>
        <w:t>usi określ</w:t>
      </w:r>
      <w:r w:rsidR="008B136D" w:rsidRPr="005D64A4">
        <w:rPr>
          <w:rFonts w:asciiTheme="minorHAnsi" w:hAnsiTheme="minorHAnsi" w:cstheme="minorHAnsi"/>
          <w:szCs w:val="24"/>
          <w:lang w:val="pl-PL"/>
        </w:rPr>
        <w:t>ać wynagrodzenie przysługujące P</w:t>
      </w:r>
      <w:r w:rsidR="00153B46" w:rsidRPr="005D64A4">
        <w:rPr>
          <w:rFonts w:asciiTheme="minorHAnsi" w:hAnsiTheme="minorHAnsi" w:cstheme="minorHAnsi"/>
          <w:szCs w:val="24"/>
          <w:lang w:val="pl-PL"/>
        </w:rPr>
        <w:t>odwykonawcy</w:t>
      </w:r>
      <w:r w:rsidR="002A0B3D" w:rsidRPr="005D64A4">
        <w:rPr>
          <w:rFonts w:asciiTheme="minorHAnsi" w:hAnsiTheme="minorHAnsi" w:cstheme="minorHAnsi"/>
          <w:szCs w:val="24"/>
          <w:lang w:val="pl-PL"/>
        </w:rPr>
        <w:t xml:space="preserve"> lub </w:t>
      </w:r>
      <w:r w:rsidR="008B136D" w:rsidRPr="005D64A4">
        <w:rPr>
          <w:rFonts w:asciiTheme="minorHAnsi" w:hAnsiTheme="minorHAnsi" w:cstheme="minorHAnsi"/>
          <w:szCs w:val="24"/>
          <w:lang w:val="pl-PL"/>
        </w:rPr>
        <w:t>D</w:t>
      </w:r>
      <w:r w:rsidR="002A0B3D" w:rsidRPr="005D64A4">
        <w:rPr>
          <w:rFonts w:asciiTheme="minorHAnsi" w:hAnsiTheme="minorHAnsi" w:cstheme="minorHAnsi"/>
          <w:szCs w:val="24"/>
          <w:lang w:val="pl-PL"/>
        </w:rPr>
        <w:t xml:space="preserve">alszemu </w:t>
      </w:r>
      <w:r w:rsidR="008B136D" w:rsidRPr="005D64A4">
        <w:rPr>
          <w:rFonts w:asciiTheme="minorHAnsi" w:hAnsiTheme="minorHAnsi" w:cstheme="minorHAnsi"/>
          <w:szCs w:val="24"/>
          <w:lang w:val="pl-PL"/>
        </w:rPr>
        <w:t>P</w:t>
      </w:r>
      <w:r w:rsidR="002A0B3D" w:rsidRPr="005D64A4">
        <w:rPr>
          <w:rFonts w:asciiTheme="minorHAnsi" w:hAnsiTheme="minorHAnsi" w:cstheme="minorHAnsi"/>
          <w:szCs w:val="24"/>
          <w:lang w:val="pl-PL"/>
        </w:rPr>
        <w:t>odwykonawcy</w:t>
      </w:r>
      <w:r w:rsidR="00153B46" w:rsidRPr="005D64A4">
        <w:rPr>
          <w:rFonts w:asciiTheme="minorHAnsi" w:hAnsiTheme="minorHAnsi" w:cstheme="minorHAnsi"/>
          <w:szCs w:val="24"/>
          <w:lang w:val="pl-PL"/>
        </w:rPr>
        <w:t xml:space="preserve"> z tytułu wykonania przedmiotu umowy, przy czym musi być to wynagrodzenie ryczałtowe</w:t>
      </w:r>
      <w:r w:rsidRPr="005D64A4">
        <w:rPr>
          <w:rFonts w:asciiTheme="minorHAnsi" w:hAnsiTheme="minorHAnsi" w:cstheme="minorHAnsi"/>
          <w:szCs w:val="24"/>
          <w:lang w:val="pl-PL"/>
        </w:rPr>
        <w:t>. W</w:t>
      </w:r>
      <w:r w:rsidR="00153B46" w:rsidRPr="005D64A4">
        <w:rPr>
          <w:rFonts w:asciiTheme="minorHAnsi" w:hAnsiTheme="minorHAnsi" w:cstheme="minorHAnsi"/>
          <w:szCs w:val="24"/>
          <w:lang w:val="pl-PL"/>
        </w:rPr>
        <w:t xml:space="preserve">ysokość tego wynagrodzenia </w:t>
      </w:r>
      <w:r w:rsidR="008B136D" w:rsidRPr="005D64A4">
        <w:rPr>
          <w:rFonts w:asciiTheme="minorHAnsi" w:hAnsiTheme="minorHAnsi" w:cstheme="minorHAnsi"/>
          <w:szCs w:val="24"/>
          <w:lang w:val="pl-PL"/>
        </w:rPr>
        <w:t>P</w:t>
      </w:r>
      <w:r w:rsidRPr="005D64A4">
        <w:rPr>
          <w:rFonts w:asciiTheme="minorHAnsi" w:hAnsiTheme="minorHAnsi" w:cstheme="minorHAnsi"/>
          <w:szCs w:val="24"/>
          <w:lang w:val="pl-PL"/>
        </w:rPr>
        <w:t xml:space="preserve">odwykonawcy </w:t>
      </w:r>
      <w:r w:rsidR="00153B46" w:rsidRPr="005D64A4">
        <w:rPr>
          <w:rFonts w:asciiTheme="minorHAnsi" w:hAnsiTheme="minorHAnsi" w:cstheme="minorHAnsi"/>
          <w:szCs w:val="24"/>
          <w:lang w:val="pl-PL"/>
        </w:rPr>
        <w:t>nie może być wyższa niż wartość wynagrodzenia przysługująca Wykonawcy za daną część robót wynikająca z kosztorysu ofertowego, stanowiąceg</w:t>
      </w:r>
      <w:r w:rsidRPr="005D64A4">
        <w:rPr>
          <w:rFonts w:asciiTheme="minorHAnsi" w:hAnsiTheme="minorHAnsi" w:cstheme="minorHAnsi"/>
          <w:szCs w:val="24"/>
          <w:lang w:val="pl-PL"/>
        </w:rPr>
        <w:t xml:space="preserve">o załącznik do niniejszej umowy. Wysokość wynagrodzenia </w:t>
      </w:r>
      <w:r w:rsidR="008B136D" w:rsidRPr="005D64A4">
        <w:rPr>
          <w:rFonts w:asciiTheme="minorHAnsi" w:hAnsiTheme="minorHAnsi" w:cstheme="minorHAnsi"/>
          <w:szCs w:val="24"/>
          <w:lang w:val="pl-PL"/>
        </w:rPr>
        <w:t>przysługująca Dalszemu P</w:t>
      </w:r>
      <w:r w:rsidRPr="005D64A4">
        <w:rPr>
          <w:rFonts w:asciiTheme="minorHAnsi" w:hAnsiTheme="minorHAnsi" w:cstheme="minorHAnsi"/>
          <w:szCs w:val="24"/>
          <w:lang w:val="pl-PL"/>
        </w:rPr>
        <w:t>odwykonawcy nie może być wyższa niż wartość wynagrodzenia podwykonawcy ustalona w umowie zawartej między Wykonawcą a Podwykonawcą</w:t>
      </w:r>
      <w:r w:rsidR="0098513F" w:rsidRPr="005D64A4">
        <w:rPr>
          <w:rFonts w:asciiTheme="minorHAnsi" w:hAnsiTheme="minorHAnsi" w:cstheme="minorHAnsi"/>
          <w:szCs w:val="24"/>
          <w:lang w:val="pl-PL"/>
        </w:rPr>
        <w:t>;</w:t>
      </w:r>
    </w:p>
    <w:p w:rsidR="0098513F" w:rsidRPr="005D64A4" w:rsidRDefault="00625300" w:rsidP="005D64A4">
      <w:pPr>
        <w:pStyle w:val="Tekstpodstawowy"/>
        <w:widowControl/>
        <w:numPr>
          <w:ilvl w:val="0"/>
          <w:numId w:val="27"/>
        </w:numPr>
        <w:tabs>
          <w:tab w:val="left" w:pos="283"/>
          <w:tab w:val="right" w:leader="underscore" w:pos="9072"/>
        </w:tabs>
        <w:suppressAutoHyphens w:val="0"/>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Termin wykonania umowy przez Podwykonawcę musi umożliwiać zakończenie wykonania robót przez Wykonawcę w terminie określonym w niniejszej umowie;</w:t>
      </w:r>
    </w:p>
    <w:p w:rsidR="0098513F" w:rsidRPr="005D64A4" w:rsidRDefault="00EB0C8A" w:rsidP="005D64A4">
      <w:pPr>
        <w:pStyle w:val="Tekstpodstawowy"/>
        <w:widowControl/>
        <w:numPr>
          <w:ilvl w:val="0"/>
          <w:numId w:val="27"/>
        </w:numPr>
        <w:tabs>
          <w:tab w:val="left" w:pos="283"/>
          <w:tab w:val="right" w:leader="underscore" w:pos="9072"/>
        </w:tabs>
        <w:suppressAutoHyphens w:val="0"/>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M</w:t>
      </w:r>
      <w:r w:rsidR="00153B46" w:rsidRPr="005D64A4">
        <w:rPr>
          <w:rFonts w:asciiTheme="minorHAnsi" w:hAnsiTheme="minorHAnsi" w:cstheme="minorHAnsi"/>
          <w:szCs w:val="24"/>
          <w:lang w:val="pl-PL"/>
        </w:rPr>
        <w:t>usi</w:t>
      </w:r>
      <w:r w:rsidRPr="005D64A4">
        <w:rPr>
          <w:rFonts w:asciiTheme="minorHAnsi" w:hAnsiTheme="minorHAnsi" w:cstheme="minorHAnsi"/>
          <w:szCs w:val="24"/>
          <w:lang w:val="pl-PL"/>
        </w:rPr>
        <w:t xml:space="preserve"> określać termin zapłaty wynagrodzenia </w:t>
      </w:r>
      <w:r w:rsidR="00153B46" w:rsidRPr="005D64A4">
        <w:rPr>
          <w:rFonts w:asciiTheme="minorHAnsi" w:hAnsiTheme="minorHAnsi" w:cstheme="minorHAnsi"/>
          <w:szCs w:val="24"/>
          <w:lang w:val="pl-PL"/>
        </w:rPr>
        <w:t>zgodny z postanowieniami ust</w:t>
      </w:r>
      <w:r w:rsidR="00753D6A" w:rsidRPr="005D64A4">
        <w:rPr>
          <w:rFonts w:asciiTheme="minorHAnsi" w:hAnsiTheme="minorHAnsi" w:cstheme="minorHAnsi"/>
          <w:szCs w:val="24"/>
          <w:lang w:val="pl-PL"/>
        </w:rPr>
        <w:t>ępu</w:t>
      </w:r>
      <w:r w:rsidR="002B61BD" w:rsidRPr="005D64A4">
        <w:rPr>
          <w:rFonts w:asciiTheme="minorHAnsi" w:hAnsiTheme="minorHAnsi" w:cstheme="minorHAnsi"/>
          <w:szCs w:val="24"/>
          <w:lang w:val="pl-PL"/>
        </w:rPr>
        <w:t xml:space="preserve"> 5</w:t>
      </w:r>
      <w:r w:rsidR="0098513F" w:rsidRPr="005D64A4">
        <w:rPr>
          <w:rFonts w:asciiTheme="minorHAnsi" w:hAnsiTheme="minorHAnsi" w:cstheme="minorHAnsi"/>
          <w:szCs w:val="24"/>
          <w:lang w:val="pl-PL"/>
        </w:rPr>
        <w:t>;</w:t>
      </w:r>
    </w:p>
    <w:p w:rsidR="0098513F" w:rsidRPr="005D64A4" w:rsidRDefault="00153730" w:rsidP="005D64A4">
      <w:pPr>
        <w:pStyle w:val="Tekstpodstawowy"/>
        <w:widowControl/>
        <w:numPr>
          <w:ilvl w:val="0"/>
          <w:numId w:val="27"/>
        </w:numPr>
        <w:tabs>
          <w:tab w:val="left" w:pos="283"/>
          <w:tab w:val="right" w:leader="underscore" w:pos="9072"/>
        </w:tabs>
        <w:suppressAutoHyphens w:val="0"/>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M</w:t>
      </w:r>
      <w:r w:rsidR="00153B46" w:rsidRPr="005D64A4">
        <w:rPr>
          <w:rFonts w:asciiTheme="minorHAnsi" w:hAnsiTheme="minorHAnsi" w:cstheme="minorHAnsi"/>
          <w:szCs w:val="24"/>
          <w:lang w:val="pl-PL"/>
        </w:rPr>
        <w:t>usi zawierać postanowienia zakazujące dokonania cesji wierzytelności wynikających z umowy bez wyraźnej pisemnej zgody Zamawiając</w:t>
      </w:r>
      <w:r w:rsidRPr="005D64A4">
        <w:rPr>
          <w:rFonts w:asciiTheme="minorHAnsi" w:hAnsiTheme="minorHAnsi" w:cstheme="minorHAnsi"/>
          <w:szCs w:val="24"/>
          <w:lang w:val="pl-PL"/>
        </w:rPr>
        <w:t>ego</w:t>
      </w:r>
      <w:r w:rsidR="0098513F" w:rsidRPr="005D64A4">
        <w:rPr>
          <w:rFonts w:asciiTheme="minorHAnsi" w:hAnsiTheme="minorHAnsi" w:cstheme="minorHAnsi"/>
          <w:szCs w:val="24"/>
          <w:lang w:val="pl-PL"/>
        </w:rPr>
        <w:t>;</w:t>
      </w:r>
    </w:p>
    <w:p w:rsidR="0098513F" w:rsidRPr="005D64A4" w:rsidRDefault="00153730" w:rsidP="005D64A4">
      <w:pPr>
        <w:pStyle w:val="Tekstpodstawowy"/>
        <w:widowControl/>
        <w:numPr>
          <w:ilvl w:val="0"/>
          <w:numId w:val="27"/>
        </w:numPr>
        <w:tabs>
          <w:tab w:val="left" w:pos="283"/>
          <w:tab w:val="right" w:leader="underscore" w:pos="9072"/>
        </w:tabs>
        <w:suppressAutoHyphens w:val="0"/>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Musi zawierać zobowiązanie P</w:t>
      </w:r>
      <w:r w:rsidR="00153B46" w:rsidRPr="005D64A4">
        <w:rPr>
          <w:rFonts w:asciiTheme="minorHAnsi" w:hAnsiTheme="minorHAnsi" w:cstheme="minorHAnsi"/>
          <w:szCs w:val="24"/>
          <w:lang w:val="pl-PL"/>
        </w:rPr>
        <w:t xml:space="preserve">odwykonawcy </w:t>
      </w:r>
      <w:r w:rsidRPr="005D64A4">
        <w:rPr>
          <w:rFonts w:asciiTheme="minorHAnsi" w:hAnsiTheme="minorHAnsi" w:cstheme="minorHAnsi"/>
          <w:szCs w:val="24"/>
          <w:lang w:val="pl-PL"/>
        </w:rPr>
        <w:t xml:space="preserve">lub Dalszego Podwykonawcy </w:t>
      </w:r>
      <w:r w:rsidR="00153B46" w:rsidRPr="005D64A4">
        <w:rPr>
          <w:rFonts w:asciiTheme="minorHAnsi" w:hAnsiTheme="minorHAnsi" w:cstheme="minorHAnsi"/>
          <w:szCs w:val="24"/>
          <w:lang w:val="pl-PL"/>
        </w:rPr>
        <w:t>do składania Zamawiającemu oświadczeń o zapłacie bądź braku zapłaty wynagrodzenia należnego</w:t>
      </w:r>
      <w:r w:rsidRPr="005D64A4">
        <w:rPr>
          <w:rFonts w:asciiTheme="minorHAnsi" w:hAnsiTheme="minorHAnsi" w:cstheme="minorHAnsi"/>
          <w:szCs w:val="24"/>
          <w:lang w:val="pl-PL"/>
        </w:rPr>
        <w:t xml:space="preserve"> P</w:t>
      </w:r>
      <w:r w:rsidR="00153B46" w:rsidRPr="005D64A4">
        <w:rPr>
          <w:rFonts w:asciiTheme="minorHAnsi" w:hAnsiTheme="minorHAnsi" w:cstheme="minorHAnsi"/>
          <w:szCs w:val="24"/>
          <w:lang w:val="pl-PL"/>
        </w:rPr>
        <w:t>odwykonawcy</w:t>
      </w:r>
      <w:r w:rsidRPr="005D64A4">
        <w:rPr>
          <w:rFonts w:asciiTheme="minorHAnsi" w:hAnsiTheme="minorHAnsi" w:cstheme="minorHAnsi"/>
          <w:szCs w:val="24"/>
          <w:lang w:val="pl-PL"/>
        </w:rPr>
        <w:t xml:space="preserve"> lub Dalszemu Podwykonawcy</w:t>
      </w:r>
      <w:r w:rsidR="0098513F" w:rsidRPr="005D64A4">
        <w:rPr>
          <w:rFonts w:asciiTheme="minorHAnsi" w:hAnsiTheme="minorHAnsi" w:cstheme="minorHAnsi"/>
          <w:szCs w:val="24"/>
          <w:lang w:val="pl-PL"/>
        </w:rPr>
        <w:t xml:space="preserve">; </w:t>
      </w:r>
    </w:p>
    <w:p w:rsidR="0098513F" w:rsidRPr="005D64A4" w:rsidRDefault="00153730" w:rsidP="005D64A4">
      <w:pPr>
        <w:pStyle w:val="Tekstpodstawowy"/>
        <w:widowControl/>
        <w:numPr>
          <w:ilvl w:val="0"/>
          <w:numId w:val="27"/>
        </w:numPr>
        <w:tabs>
          <w:tab w:val="left" w:pos="283"/>
          <w:tab w:val="right" w:leader="underscore" w:pos="9072"/>
        </w:tabs>
        <w:suppressAutoHyphens w:val="0"/>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 xml:space="preserve">Nie może przewidywać możliwości potrącenia z wynagrodzenia Podwykonawcy lub Dalszego Podwykonawcy kwot na poczet kaucji gwarancyjnych, kar </w:t>
      </w:r>
      <w:r w:rsidR="0098513F" w:rsidRPr="005D64A4">
        <w:rPr>
          <w:rFonts w:asciiTheme="minorHAnsi" w:hAnsiTheme="minorHAnsi" w:cstheme="minorHAnsi"/>
          <w:szCs w:val="24"/>
          <w:lang w:val="pl-PL"/>
        </w:rPr>
        <w:t>u</w:t>
      </w:r>
      <w:r w:rsidRPr="005D64A4">
        <w:rPr>
          <w:rFonts w:asciiTheme="minorHAnsi" w:hAnsiTheme="minorHAnsi" w:cstheme="minorHAnsi"/>
          <w:szCs w:val="24"/>
          <w:lang w:val="pl-PL"/>
        </w:rPr>
        <w:t>mownych, czy innych należności Wykonawcy</w:t>
      </w:r>
      <w:r w:rsidR="0098513F" w:rsidRPr="005D64A4">
        <w:rPr>
          <w:rFonts w:asciiTheme="minorHAnsi" w:hAnsiTheme="minorHAnsi" w:cstheme="minorHAnsi"/>
          <w:szCs w:val="24"/>
          <w:lang w:val="pl-PL"/>
        </w:rPr>
        <w:t>;</w:t>
      </w:r>
    </w:p>
    <w:p w:rsidR="00625300" w:rsidRPr="005D64A4" w:rsidRDefault="00625300" w:rsidP="005D64A4">
      <w:pPr>
        <w:pStyle w:val="Tekstpodstawowy"/>
        <w:widowControl/>
        <w:numPr>
          <w:ilvl w:val="0"/>
          <w:numId w:val="27"/>
        </w:numPr>
        <w:tabs>
          <w:tab w:val="left" w:pos="283"/>
          <w:tab w:val="right" w:leader="underscore" w:pos="9072"/>
        </w:tabs>
        <w:suppressAutoHyphens w:val="0"/>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Umowa o podwykonawstwo nie może zawierać postanowień uzależniających wypłatę wynagrodzenia Podwykonawcy od zapłaty przez Zamawiającego wynagrodzenia na rzecz Wykonawcy, za zakres robót wykonanych przez Wykonawcę;</w:t>
      </w:r>
    </w:p>
    <w:p w:rsidR="00767117" w:rsidRPr="005D64A4" w:rsidRDefault="00767117" w:rsidP="005D64A4">
      <w:pPr>
        <w:pStyle w:val="Tekstpodstawowy"/>
        <w:widowControl/>
        <w:numPr>
          <w:ilvl w:val="0"/>
          <w:numId w:val="27"/>
        </w:numPr>
        <w:tabs>
          <w:tab w:val="clear" w:pos="720"/>
          <w:tab w:val="left" w:pos="283"/>
          <w:tab w:val="num" w:pos="567"/>
          <w:tab w:val="right" w:leader="underscore" w:pos="9072"/>
        </w:tabs>
        <w:suppressAutoHyphens w:val="0"/>
        <w:spacing w:after="0" w:line="276" w:lineRule="auto"/>
        <w:ind w:left="567" w:hanging="207"/>
        <w:rPr>
          <w:rFonts w:asciiTheme="minorHAnsi" w:hAnsiTheme="minorHAnsi" w:cstheme="minorHAnsi"/>
          <w:szCs w:val="24"/>
          <w:lang w:val="pl-PL"/>
        </w:rPr>
      </w:pPr>
      <w:r w:rsidRPr="005D64A4">
        <w:rPr>
          <w:rFonts w:asciiTheme="minorHAnsi" w:hAnsiTheme="minorHAnsi" w:cstheme="minorHAnsi"/>
          <w:szCs w:val="24"/>
          <w:lang w:val="pl-PL"/>
        </w:rPr>
        <w:t xml:space="preserve">Nie może zawierać postanowień kształtujących prawa </w:t>
      </w:r>
      <w:r w:rsidR="00634FA3" w:rsidRPr="005D64A4">
        <w:rPr>
          <w:rFonts w:asciiTheme="minorHAnsi" w:hAnsiTheme="minorHAnsi" w:cstheme="minorHAnsi"/>
          <w:szCs w:val="24"/>
          <w:lang w:val="pl-PL"/>
        </w:rPr>
        <w:t>i</w:t>
      </w:r>
      <w:r w:rsidRPr="005D64A4">
        <w:rPr>
          <w:rFonts w:asciiTheme="minorHAnsi" w:hAnsiTheme="minorHAnsi" w:cstheme="minorHAnsi"/>
          <w:szCs w:val="24"/>
          <w:lang w:val="pl-PL"/>
        </w:rPr>
        <w:t xml:space="preserve"> obowiązki Podwykonawcy lub Dalszego Podwykonawcy w zakresie kar </w:t>
      </w:r>
      <w:r w:rsidR="005D54DD" w:rsidRPr="005D64A4">
        <w:rPr>
          <w:rFonts w:asciiTheme="minorHAnsi" w:hAnsiTheme="minorHAnsi" w:cstheme="minorHAnsi"/>
          <w:szCs w:val="24"/>
          <w:lang w:val="pl-PL"/>
        </w:rPr>
        <w:t xml:space="preserve">umownych oraz postanowień dotyczących </w:t>
      </w:r>
      <w:r w:rsidR="00D04800" w:rsidRPr="005D64A4">
        <w:rPr>
          <w:rFonts w:asciiTheme="minorHAnsi" w:hAnsiTheme="minorHAnsi" w:cstheme="minorHAnsi"/>
          <w:szCs w:val="24"/>
          <w:lang w:val="pl-PL"/>
        </w:rPr>
        <w:t>warunków wypłaty wynagrodzenia, w sposób dla niego mniej korzystny niż praw</w:t>
      </w:r>
      <w:r w:rsidR="000E5565" w:rsidRPr="005D64A4">
        <w:rPr>
          <w:rFonts w:asciiTheme="minorHAnsi" w:hAnsiTheme="minorHAnsi" w:cstheme="minorHAnsi"/>
          <w:szCs w:val="24"/>
          <w:lang w:val="pl-PL"/>
        </w:rPr>
        <w:t xml:space="preserve">a i obowiązki </w:t>
      </w:r>
      <w:r w:rsidR="00473C66" w:rsidRPr="005D64A4">
        <w:rPr>
          <w:rFonts w:asciiTheme="minorHAnsi" w:hAnsiTheme="minorHAnsi" w:cstheme="minorHAnsi"/>
          <w:szCs w:val="24"/>
          <w:lang w:val="pl-PL"/>
        </w:rPr>
        <w:t>wykonawcy ukształtowane postanowieniami niniejszej umowy</w:t>
      </w:r>
      <w:r w:rsidR="0098513F" w:rsidRPr="005D64A4">
        <w:rPr>
          <w:rFonts w:asciiTheme="minorHAnsi" w:hAnsiTheme="minorHAnsi" w:cstheme="minorHAnsi"/>
          <w:szCs w:val="24"/>
          <w:lang w:val="pl-PL"/>
        </w:rPr>
        <w:t>;</w:t>
      </w:r>
    </w:p>
    <w:p w:rsidR="003E3776" w:rsidRPr="005D64A4" w:rsidRDefault="00836B59" w:rsidP="005D64A4">
      <w:pPr>
        <w:pStyle w:val="Tekstpodstawowy"/>
        <w:widowControl/>
        <w:numPr>
          <w:ilvl w:val="0"/>
          <w:numId w:val="1"/>
        </w:numPr>
        <w:tabs>
          <w:tab w:val="left" w:pos="283"/>
          <w:tab w:val="right" w:leader="underscore" w:pos="9072"/>
        </w:tabs>
        <w:suppressAutoHyphens w:val="0"/>
        <w:spacing w:after="0" w:line="276" w:lineRule="auto"/>
        <w:rPr>
          <w:rFonts w:asciiTheme="minorHAnsi" w:hAnsiTheme="minorHAnsi" w:cstheme="minorHAnsi"/>
          <w:szCs w:val="24"/>
          <w:lang w:val="pl-PL"/>
        </w:rPr>
      </w:pPr>
      <w:r w:rsidRPr="005D64A4">
        <w:rPr>
          <w:rFonts w:asciiTheme="minorHAnsi" w:hAnsiTheme="minorHAnsi" w:cstheme="minorHAnsi"/>
          <w:szCs w:val="24"/>
          <w:lang w:val="it-IT"/>
        </w:rPr>
        <w:t xml:space="preserve">Wykonawca, </w:t>
      </w:r>
      <w:r w:rsidR="007D58DD" w:rsidRPr="005D64A4">
        <w:rPr>
          <w:rFonts w:asciiTheme="minorHAnsi" w:hAnsiTheme="minorHAnsi" w:cstheme="minorHAnsi"/>
          <w:szCs w:val="24"/>
          <w:lang w:val="it-IT"/>
        </w:rPr>
        <w:t>P</w:t>
      </w:r>
      <w:r w:rsidR="00AD0539" w:rsidRPr="005D64A4">
        <w:rPr>
          <w:rFonts w:asciiTheme="minorHAnsi" w:hAnsiTheme="minorHAnsi" w:cstheme="minorHAnsi"/>
          <w:szCs w:val="24"/>
          <w:lang w:val="it-IT"/>
        </w:rPr>
        <w:t xml:space="preserve">odwykonawca </w:t>
      </w:r>
      <w:r w:rsidR="007D58DD" w:rsidRPr="005D64A4">
        <w:rPr>
          <w:rFonts w:asciiTheme="minorHAnsi" w:hAnsiTheme="minorHAnsi" w:cstheme="minorHAnsi"/>
          <w:szCs w:val="24"/>
          <w:lang w:val="it-IT"/>
        </w:rPr>
        <w:t>lub D</w:t>
      </w:r>
      <w:r w:rsidRPr="005D64A4">
        <w:rPr>
          <w:rFonts w:asciiTheme="minorHAnsi" w:hAnsiTheme="minorHAnsi" w:cstheme="minorHAnsi"/>
          <w:szCs w:val="24"/>
          <w:lang w:val="it-IT"/>
        </w:rPr>
        <w:t>als</w:t>
      </w:r>
      <w:r w:rsidR="007D58DD" w:rsidRPr="005D64A4">
        <w:rPr>
          <w:rFonts w:asciiTheme="minorHAnsi" w:hAnsiTheme="minorHAnsi" w:cstheme="minorHAnsi"/>
          <w:szCs w:val="24"/>
          <w:lang w:val="it-IT"/>
        </w:rPr>
        <w:t>zy P</w:t>
      </w:r>
      <w:r w:rsidRPr="005D64A4">
        <w:rPr>
          <w:rFonts w:asciiTheme="minorHAnsi" w:hAnsiTheme="minorHAnsi" w:cstheme="minorHAnsi"/>
          <w:szCs w:val="24"/>
          <w:lang w:val="it-IT"/>
        </w:rPr>
        <w:t xml:space="preserve">odwykonawca </w:t>
      </w:r>
      <w:r w:rsidR="005D4036" w:rsidRPr="005D64A4">
        <w:rPr>
          <w:rFonts w:asciiTheme="minorHAnsi" w:hAnsiTheme="minorHAnsi" w:cstheme="minorHAnsi"/>
          <w:szCs w:val="24"/>
          <w:lang w:val="it-IT"/>
        </w:rPr>
        <w:t xml:space="preserve">zamierzajacy zawrzeć umowę o podwykonastwo, której przedmiotem są roboty budowlane zobowiązany jest </w:t>
      </w:r>
      <w:r w:rsidR="00AD0539" w:rsidRPr="005D64A4">
        <w:rPr>
          <w:rFonts w:asciiTheme="minorHAnsi" w:hAnsiTheme="minorHAnsi" w:cstheme="minorHAnsi"/>
          <w:szCs w:val="24"/>
          <w:lang w:val="it-IT"/>
        </w:rPr>
        <w:t>zobowiązany w trakcie realizacji przedmiotu umowy</w:t>
      </w:r>
      <w:r w:rsidR="00AB4882" w:rsidRPr="005D64A4">
        <w:rPr>
          <w:rFonts w:asciiTheme="minorHAnsi" w:hAnsiTheme="minorHAnsi" w:cstheme="minorHAnsi"/>
          <w:szCs w:val="24"/>
          <w:lang w:val="it-IT"/>
        </w:rPr>
        <w:t xml:space="preserve"> </w:t>
      </w:r>
      <w:r w:rsidR="00AD0539" w:rsidRPr="005D64A4">
        <w:rPr>
          <w:rFonts w:asciiTheme="minorHAnsi" w:hAnsiTheme="minorHAnsi" w:cstheme="minorHAnsi"/>
          <w:szCs w:val="24"/>
          <w:lang w:val="it-IT"/>
        </w:rPr>
        <w:t>do przedłożenia Z</w:t>
      </w:r>
      <w:r w:rsidR="006542D1" w:rsidRPr="005D64A4">
        <w:rPr>
          <w:rFonts w:asciiTheme="minorHAnsi" w:hAnsiTheme="minorHAnsi" w:cstheme="minorHAnsi"/>
          <w:szCs w:val="24"/>
          <w:lang w:val="it-IT"/>
        </w:rPr>
        <w:t>amawiającemu projektu tej umowy</w:t>
      </w:r>
      <w:r w:rsidRPr="005D64A4">
        <w:rPr>
          <w:rFonts w:asciiTheme="minorHAnsi" w:hAnsiTheme="minorHAnsi" w:cstheme="minorHAnsi"/>
          <w:szCs w:val="24"/>
          <w:lang w:val="it-IT"/>
        </w:rPr>
        <w:t xml:space="preserve">, przy czym </w:t>
      </w:r>
      <w:r w:rsidR="007D58DD" w:rsidRPr="005D64A4">
        <w:rPr>
          <w:rFonts w:asciiTheme="minorHAnsi" w:hAnsiTheme="minorHAnsi" w:cstheme="minorHAnsi"/>
          <w:szCs w:val="24"/>
          <w:lang w:val="it-IT"/>
        </w:rPr>
        <w:t>Podwykonawca lub Dalszy P</w:t>
      </w:r>
      <w:r w:rsidR="002A0B3D" w:rsidRPr="005D64A4">
        <w:rPr>
          <w:rFonts w:asciiTheme="minorHAnsi" w:hAnsiTheme="minorHAnsi" w:cstheme="minorHAnsi"/>
          <w:szCs w:val="24"/>
          <w:lang w:val="it-IT"/>
        </w:rPr>
        <w:t>odwykonawca z</w:t>
      </w:r>
      <w:r w:rsidR="007D58DD" w:rsidRPr="005D64A4">
        <w:rPr>
          <w:rFonts w:asciiTheme="minorHAnsi" w:hAnsiTheme="minorHAnsi" w:cstheme="minorHAnsi"/>
          <w:szCs w:val="24"/>
          <w:lang w:val="it-IT"/>
        </w:rPr>
        <w:t>obowiązany jest dołączyć zgodę W</w:t>
      </w:r>
      <w:r w:rsidR="002A0B3D" w:rsidRPr="005D64A4">
        <w:rPr>
          <w:rFonts w:asciiTheme="minorHAnsi" w:hAnsiTheme="minorHAnsi" w:cstheme="minorHAnsi"/>
          <w:szCs w:val="24"/>
          <w:lang w:val="it-IT"/>
        </w:rPr>
        <w:t>ykonawc</w:t>
      </w:r>
      <w:r w:rsidR="007D58DD" w:rsidRPr="005D64A4">
        <w:rPr>
          <w:rFonts w:asciiTheme="minorHAnsi" w:hAnsiTheme="minorHAnsi" w:cstheme="minorHAnsi"/>
          <w:szCs w:val="24"/>
          <w:lang w:val="it-IT"/>
        </w:rPr>
        <w:t>y na zawarcie umowy o podwykona</w:t>
      </w:r>
      <w:r w:rsidR="002A0B3D" w:rsidRPr="005D64A4">
        <w:rPr>
          <w:rFonts w:asciiTheme="minorHAnsi" w:hAnsiTheme="minorHAnsi" w:cstheme="minorHAnsi"/>
          <w:szCs w:val="24"/>
          <w:lang w:val="it-IT"/>
        </w:rPr>
        <w:t>stwo o treści zgodnej z treścią projektu umowy.</w:t>
      </w:r>
    </w:p>
    <w:p w:rsidR="003E3776" w:rsidRPr="005D64A4" w:rsidRDefault="003E3776" w:rsidP="005D64A4">
      <w:pPr>
        <w:pStyle w:val="Tekstpodstawowy"/>
        <w:widowControl/>
        <w:numPr>
          <w:ilvl w:val="0"/>
          <w:numId w:val="1"/>
        </w:numPr>
        <w:tabs>
          <w:tab w:val="left" w:pos="283"/>
          <w:tab w:val="right" w:leader="underscore" w:pos="9072"/>
        </w:tabs>
        <w:suppressAutoHyphens w:val="0"/>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Zamawi</w:t>
      </w:r>
      <w:r w:rsidR="006542D1" w:rsidRPr="005D64A4">
        <w:rPr>
          <w:rFonts w:asciiTheme="minorHAnsi" w:hAnsiTheme="minorHAnsi" w:cstheme="minorHAnsi"/>
          <w:szCs w:val="24"/>
          <w:lang w:val="pl-PL"/>
        </w:rPr>
        <w:t>ający zgł</w:t>
      </w:r>
      <w:r w:rsidR="00473C66" w:rsidRPr="005D64A4">
        <w:rPr>
          <w:rFonts w:asciiTheme="minorHAnsi" w:hAnsiTheme="minorHAnsi" w:cstheme="minorHAnsi"/>
          <w:szCs w:val="24"/>
          <w:lang w:val="pl-PL"/>
        </w:rPr>
        <w:t>a</w:t>
      </w:r>
      <w:r w:rsidR="006542D1" w:rsidRPr="005D64A4">
        <w:rPr>
          <w:rFonts w:asciiTheme="minorHAnsi" w:hAnsiTheme="minorHAnsi" w:cstheme="minorHAnsi"/>
          <w:szCs w:val="24"/>
          <w:lang w:val="pl-PL"/>
        </w:rPr>
        <w:t>s</w:t>
      </w:r>
      <w:r w:rsidR="00473C66" w:rsidRPr="005D64A4">
        <w:rPr>
          <w:rFonts w:asciiTheme="minorHAnsi" w:hAnsiTheme="minorHAnsi" w:cstheme="minorHAnsi"/>
          <w:szCs w:val="24"/>
          <w:lang w:val="pl-PL"/>
        </w:rPr>
        <w:t>za, w formie pisemnej pod rygorem nieważności,</w:t>
      </w:r>
      <w:r w:rsidRPr="005D64A4">
        <w:rPr>
          <w:rFonts w:asciiTheme="minorHAnsi" w:hAnsiTheme="minorHAnsi" w:cstheme="minorHAnsi"/>
          <w:szCs w:val="24"/>
          <w:lang w:val="pl-PL"/>
        </w:rPr>
        <w:t xml:space="preserve"> zastrzeżenia do projektu umowy o podwykonawstwo, której przedmiotem s</w:t>
      </w:r>
      <w:r w:rsidR="008B136D" w:rsidRPr="005D64A4">
        <w:rPr>
          <w:rFonts w:asciiTheme="minorHAnsi" w:hAnsiTheme="minorHAnsi" w:cstheme="minorHAnsi"/>
          <w:szCs w:val="24"/>
          <w:lang w:val="pl-PL"/>
        </w:rPr>
        <w:t>ą roboty budowlane, w terminie 7</w:t>
      </w:r>
      <w:r w:rsidRPr="005D64A4">
        <w:rPr>
          <w:rFonts w:asciiTheme="minorHAnsi" w:hAnsiTheme="minorHAnsi" w:cstheme="minorHAnsi"/>
          <w:szCs w:val="24"/>
          <w:lang w:val="pl-PL"/>
        </w:rPr>
        <w:t xml:space="preserve"> dni </w:t>
      </w:r>
      <w:r w:rsidR="00473C66" w:rsidRPr="005D64A4">
        <w:rPr>
          <w:rFonts w:asciiTheme="minorHAnsi" w:hAnsiTheme="minorHAnsi" w:cstheme="minorHAnsi"/>
          <w:szCs w:val="24"/>
          <w:lang w:val="pl-PL"/>
        </w:rPr>
        <w:t xml:space="preserve">roboczych </w:t>
      </w:r>
      <w:r w:rsidRPr="005D64A4">
        <w:rPr>
          <w:rFonts w:asciiTheme="minorHAnsi" w:hAnsiTheme="minorHAnsi" w:cstheme="minorHAnsi"/>
          <w:szCs w:val="24"/>
          <w:lang w:val="pl-PL"/>
        </w:rPr>
        <w:t>od ich doręczenia</w:t>
      </w:r>
      <w:r w:rsidR="00473C66" w:rsidRPr="005D64A4">
        <w:rPr>
          <w:rFonts w:asciiTheme="minorHAnsi" w:hAnsiTheme="minorHAnsi" w:cstheme="minorHAnsi"/>
          <w:szCs w:val="24"/>
          <w:lang w:val="pl-PL"/>
        </w:rPr>
        <w:t>,</w:t>
      </w:r>
      <w:r w:rsidRPr="005D64A4">
        <w:rPr>
          <w:rFonts w:asciiTheme="minorHAnsi" w:hAnsiTheme="minorHAnsi" w:cstheme="minorHAnsi"/>
          <w:szCs w:val="24"/>
          <w:lang w:val="pl-PL"/>
        </w:rPr>
        <w:t xml:space="preserve"> w przypadkach:</w:t>
      </w:r>
    </w:p>
    <w:p w:rsidR="003E3776" w:rsidRPr="005D64A4" w:rsidRDefault="0017354E" w:rsidP="005D64A4">
      <w:pPr>
        <w:pStyle w:val="Tekstpodstawowy"/>
        <w:widowControl/>
        <w:numPr>
          <w:ilvl w:val="0"/>
          <w:numId w:val="26"/>
        </w:numPr>
        <w:tabs>
          <w:tab w:val="right" w:leader="underscore" w:pos="9072"/>
        </w:tabs>
        <w:suppressAutoHyphens w:val="0"/>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niespełniania wymagań określonych ust</w:t>
      </w:r>
      <w:r w:rsidR="00753D6A" w:rsidRPr="005D64A4">
        <w:rPr>
          <w:rFonts w:asciiTheme="minorHAnsi" w:hAnsiTheme="minorHAnsi" w:cstheme="minorHAnsi"/>
          <w:szCs w:val="24"/>
          <w:lang w:val="pl-PL"/>
        </w:rPr>
        <w:t xml:space="preserve">ępie </w:t>
      </w:r>
      <w:r w:rsidR="002B61BD" w:rsidRPr="005D64A4">
        <w:rPr>
          <w:rFonts w:asciiTheme="minorHAnsi" w:hAnsiTheme="minorHAnsi" w:cstheme="minorHAnsi"/>
          <w:szCs w:val="24"/>
          <w:lang w:val="pl-PL"/>
        </w:rPr>
        <w:t>6</w:t>
      </w:r>
      <w:r w:rsidR="00473C66" w:rsidRPr="005D64A4">
        <w:rPr>
          <w:rFonts w:asciiTheme="minorHAnsi" w:hAnsiTheme="minorHAnsi" w:cstheme="minorHAnsi"/>
          <w:szCs w:val="24"/>
          <w:lang w:val="pl-PL"/>
        </w:rPr>
        <w:t xml:space="preserve"> lub innych wymań określonych w dokumentach zamówienia,</w:t>
      </w:r>
    </w:p>
    <w:p w:rsidR="0017354E" w:rsidRPr="005D64A4" w:rsidRDefault="0017354E" w:rsidP="005D64A4">
      <w:pPr>
        <w:pStyle w:val="Tekstpodstawowy"/>
        <w:widowControl/>
        <w:numPr>
          <w:ilvl w:val="0"/>
          <w:numId w:val="26"/>
        </w:numPr>
        <w:tabs>
          <w:tab w:val="left" w:pos="283"/>
          <w:tab w:val="right" w:leader="underscore" w:pos="9072"/>
        </w:tabs>
        <w:suppressAutoHyphens w:val="0"/>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Ustalenia terminu zap</w:t>
      </w:r>
      <w:r w:rsidR="000B01BD" w:rsidRPr="005D64A4">
        <w:rPr>
          <w:rFonts w:asciiTheme="minorHAnsi" w:hAnsiTheme="minorHAnsi" w:cstheme="minorHAnsi"/>
          <w:szCs w:val="24"/>
          <w:lang w:val="pl-PL"/>
        </w:rPr>
        <w:t>łaty wynagrodzenia dłuższego ni</w:t>
      </w:r>
      <w:r w:rsidRPr="005D64A4">
        <w:rPr>
          <w:rFonts w:asciiTheme="minorHAnsi" w:hAnsiTheme="minorHAnsi" w:cstheme="minorHAnsi"/>
          <w:szCs w:val="24"/>
          <w:lang w:val="pl-PL"/>
        </w:rPr>
        <w:t xml:space="preserve">ż określony w </w:t>
      </w:r>
      <w:r w:rsidR="002B61BD" w:rsidRPr="005D64A4">
        <w:rPr>
          <w:rFonts w:asciiTheme="minorHAnsi" w:hAnsiTheme="minorHAnsi" w:cstheme="minorHAnsi"/>
          <w:szCs w:val="24"/>
          <w:lang w:val="pl-PL"/>
        </w:rPr>
        <w:t>us</w:t>
      </w:r>
      <w:r w:rsidR="00753D6A" w:rsidRPr="005D64A4">
        <w:rPr>
          <w:rFonts w:asciiTheme="minorHAnsi" w:hAnsiTheme="minorHAnsi" w:cstheme="minorHAnsi"/>
          <w:szCs w:val="24"/>
          <w:lang w:val="pl-PL"/>
        </w:rPr>
        <w:t xml:space="preserve">tępie </w:t>
      </w:r>
      <w:r w:rsidR="002B61BD" w:rsidRPr="005D64A4">
        <w:rPr>
          <w:rFonts w:asciiTheme="minorHAnsi" w:hAnsiTheme="minorHAnsi" w:cstheme="minorHAnsi"/>
          <w:szCs w:val="24"/>
          <w:lang w:val="pl-PL"/>
        </w:rPr>
        <w:t>5</w:t>
      </w:r>
      <w:r w:rsidR="00076FA9" w:rsidRPr="005D64A4">
        <w:rPr>
          <w:rFonts w:asciiTheme="minorHAnsi" w:hAnsiTheme="minorHAnsi" w:cstheme="minorHAnsi"/>
          <w:szCs w:val="24"/>
          <w:lang w:val="pl-PL"/>
        </w:rPr>
        <w:t>.</w:t>
      </w:r>
    </w:p>
    <w:p w:rsidR="0017354E" w:rsidRPr="005D64A4" w:rsidRDefault="006542D1" w:rsidP="005D64A4">
      <w:pPr>
        <w:pStyle w:val="Tekstpodstawowy"/>
        <w:widowControl/>
        <w:numPr>
          <w:ilvl w:val="0"/>
          <w:numId w:val="1"/>
        </w:numPr>
        <w:tabs>
          <w:tab w:val="left" w:pos="283"/>
          <w:tab w:val="right" w:leader="underscore" w:pos="9072"/>
        </w:tabs>
        <w:suppressAutoHyphens w:val="0"/>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Niezgłoszenie</w:t>
      </w:r>
      <w:r w:rsidR="0017354E" w:rsidRPr="005D64A4">
        <w:rPr>
          <w:rFonts w:asciiTheme="minorHAnsi" w:hAnsiTheme="minorHAnsi" w:cstheme="minorHAnsi"/>
          <w:szCs w:val="24"/>
          <w:lang w:val="pl-PL"/>
        </w:rPr>
        <w:t xml:space="preserve"> zastrzeżeń</w:t>
      </w:r>
      <w:r w:rsidR="00473C66" w:rsidRPr="005D64A4">
        <w:rPr>
          <w:rFonts w:asciiTheme="minorHAnsi" w:hAnsiTheme="minorHAnsi" w:cstheme="minorHAnsi"/>
          <w:szCs w:val="24"/>
          <w:lang w:val="pl-PL"/>
        </w:rPr>
        <w:t>, o których mowa w us</w:t>
      </w:r>
      <w:r w:rsidR="00753D6A" w:rsidRPr="005D64A4">
        <w:rPr>
          <w:rFonts w:asciiTheme="minorHAnsi" w:hAnsiTheme="minorHAnsi" w:cstheme="minorHAnsi"/>
          <w:szCs w:val="24"/>
          <w:lang w:val="pl-PL"/>
        </w:rPr>
        <w:t>tępie 8</w:t>
      </w:r>
      <w:r w:rsidR="00473C66" w:rsidRPr="005D64A4">
        <w:rPr>
          <w:rFonts w:asciiTheme="minorHAnsi" w:hAnsiTheme="minorHAnsi" w:cstheme="minorHAnsi"/>
          <w:szCs w:val="24"/>
          <w:lang w:val="pl-PL"/>
        </w:rPr>
        <w:t>,</w:t>
      </w:r>
      <w:r w:rsidR="0017354E" w:rsidRPr="005D64A4">
        <w:rPr>
          <w:rFonts w:asciiTheme="minorHAnsi" w:hAnsiTheme="minorHAnsi" w:cstheme="minorHAnsi"/>
          <w:szCs w:val="24"/>
          <w:lang w:val="pl-PL"/>
        </w:rPr>
        <w:t xml:space="preserve"> do przedłożonego projektu umowy o podwykonawstwo, której przedmiotem są roboty budowlane, w terminie </w:t>
      </w:r>
      <w:r w:rsidR="00805FEB" w:rsidRPr="005D64A4">
        <w:rPr>
          <w:rFonts w:asciiTheme="minorHAnsi" w:hAnsiTheme="minorHAnsi" w:cstheme="minorHAnsi"/>
          <w:szCs w:val="24"/>
          <w:lang w:val="pl-PL"/>
        </w:rPr>
        <w:t>uważa się za akceptację</w:t>
      </w:r>
      <w:r w:rsidR="0017354E" w:rsidRPr="005D64A4">
        <w:rPr>
          <w:rFonts w:asciiTheme="minorHAnsi" w:hAnsiTheme="minorHAnsi" w:cstheme="minorHAnsi"/>
          <w:szCs w:val="24"/>
          <w:lang w:val="pl-PL"/>
        </w:rPr>
        <w:t xml:space="preserve"> projektu umowy przez </w:t>
      </w:r>
      <w:r w:rsidR="00166818" w:rsidRPr="005D64A4">
        <w:rPr>
          <w:rFonts w:asciiTheme="minorHAnsi" w:hAnsiTheme="minorHAnsi" w:cstheme="minorHAnsi"/>
          <w:szCs w:val="24"/>
          <w:lang w:val="pl-PL"/>
        </w:rPr>
        <w:t>Z</w:t>
      </w:r>
      <w:r w:rsidR="0017354E" w:rsidRPr="005D64A4">
        <w:rPr>
          <w:rFonts w:asciiTheme="minorHAnsi" w:hAnsiTheme="minorHAnsi" w:cstheme="minorHAnsi"/>
          <w:szCs w:val="24"/>
          <w:lang w:val="pl-PL"/>
        </w:rPr>
        <w:t>amawiającego.</w:t>
      </w:r>
    </w:p>
    <w:p w:rsidR="0017354E" w:rsidRPr="005D64A4" w:rsidRDefault="000D169C" w:rsidP="005D64A4">
      <w:pPr>
        <w:pStyle w:val="Tekstpodstawowy"/>
        <w:widowControl/>
        <w:numPr>
          <w:ilvl w:val="0"/>
          <w:numId w:val="1"/>
        </w:numPr>
        <w:tabs>
          <w:tab w:val="left" w:pos="283"/>
          <w:tab w:val="right" w:leader="underscore" w:pos="9072"/>
        </w:tabs>
        <w:suppressAutoHyphens w:val="0"/>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Wykonawca</w:t>
      </w:r>
      <w:r w:rsidR="000B01BD" w:rsidRPr="005D64A4">
        <w:rPr>
          <w:rFonts w:asciiTheme="minorHAnsi" w:hAnsiTheme="minorHAnsi" w:cstheme="minorHAnsi"/>
          <w:szCs w:val="24"/>
          <w:lang w:val="pl-PL"/>
        </w:rPr>
        <w:t>, Podwykonawca, lub Dalszy Podwykonawca</w:t>
      </w:r>
      <w:r w:rsidRPr="005D64A4">
        <w:rPr>
          <w:rFonts w:asciiTheme="minorHAnsi" w:hAnsiTheme="minorHAnsi" w:cstheme="minorHAnsi"/>
          <w:szCs w:val="24"/>
          <w:lang w:val="pl-PL"/>
        </w:rPr>
        <w:t xml:space="preserve"> </w:t>
      </w:r>
      <w:r w:rsidR="00153B46" w:rsidRPr="005D64A4">
        <w:rPr>
          <w:rFonts w:asciiTheme="minorHAnsi" w:hAnsiTheme="minorHAnsi" w:cstheme="minorHAnsi"/>
          <w:szCs w:val="24"/>
          <w:lang w:val="pl-PL"/>
        </w:rPr>
        <w:t>zobowiązany jest przedłożyć Z</w:t>
      </w:r>
      <w:r w:rsidR="0017354E" w:rsidRPr="005D64A4">
        <w:rPr>
          <w:rFonts w:asciiTheme="minorHAnsi" w:hAnsiTheme="minorHAnsi" w:cstheme="minorHAnsi"/>
          <w:szCs w:val="24"/>
          <w:lang w:val="pl-PL"/>
        </w:rPr>
        <w:t>amawiającemu poświadczoną za zgodność z oryginałem kopię zawartej umowy o podwykonawstwo, której przedmiotem są roboty budowlane, w terminie 7 dni od dnia jej zawarcia.</w:t>
      </w:r>
    </w:p>
    <w:p w:rsidR="0017354E" w:rsidRPr="005D64A4" w:rsidRDefault="00A2113F" w:rsidP="005D64A4">
      <w:pPr>
        <w:pStyle w:val="Tekstpodstawowy"/>
        <w:widowControl/>
        <w:numPr>
          <w:ilvl w:val="0"/>
          <w:numId w:val="1"/>
        </w:numPr>
        <w:tabs>
          <w:tab w:val="left" w:pos="283"/>
          <w:tab w:val="right" w:leader="underscore" w:pos="9072"/>
        </w:tabs>
        <w:suppressAutoHyphens w:val="0"/>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Zamawiający zgłasza</w:t>
      </w:r>
      <w:r w:rsidR="0002457E" w:rsidRPr="005D64A4">
        <w:rPr>
          <w:rFonts w:asciiTheme="minorHAnsi" w:hAnsiTheme="minorHAnsi" w:cstheme="minorHAnsi"/>
          <w:szCs w:val="24"/>
          <w:lang w:val="pl-PL"/>
        </w:rPr>
        <w:t>,</w:t>
      </w:r>
      <w:r w:rsidRPr="005D64A4">
        <w:rPr>
          <w:rFonts w:asciiTheme="minorHAnsi" w:hAnsiTheme="minorHAnsi" w:cstheme="minorHAnsi"/>
          <w:szCs w:val="24"/>
          <w:lang w:val="pl-PL"/>
        </w:rPr>
        <w:t xml:space="preserve"> </w:t>
      </w:r>
      <w:r w:rsidR="00473C66" w:rsidRPr="005D64A4">
        <w:rPr>
          <w:rFonts w:asciiTheme="minorHAnsi" w:hAnsiTheme="minorHAnsi" w:cstheme="minorHAnsi"/>
          <w:szCs w:val="24"/>
          <w:lang w:val="pl-PL"/>
        </w:rPr>
        <w:t>w formie pisemnej pod rygorem nieważności</w:t>
      </w:r>
      <w:r w:rsidR="0002457E" w:rsidRPr="005D64A4">
        <w:rPr>
          <w:rFonts w:asciiTheme="minorHAnsi" w:hAnsiTheme="minorHAnsi" w:cstheme="minorHAnsi"/>
          <w:szCs w:val="24"/>
          <w:lang w:val="pl-PL"/>
        </w:rPr>
        <w:t>,</w:t>
      </w:r>
      <w:r w:rsidRPr="005D64A4">
        <w:rPr>
          <w:rFonts w:asciiTheme="minorHAnsi" w:hAnsiTheme="minorHAnsi" w:cstheme="minorHAnsi"/>
          <w:szCs w:val="24"/>
          <w:lang w:val="pl-PL"/>
        </w:rPr>
        <w:t xml:space="preserve"> sprzeciw do umowy o podwykonawstwo, </w:t>
      </w:r>
      <w:r w:rsidR="0002457E" w:rsidRPr="005D64A4">
        <w:rPr>
          <w:rFonts w:asciiTheme="minorHAnsi" w:hAnsiTheme="minorHAnsi" w:cstheme="minorHAnsi"/>
          <w:szCs w:val="24"/>
          <w:lang w:val="pl-PL"/>
        </w:rPr>
        <w:t xml:space="preserve">w terminie 7 dni roboczych od dnia doręczenia umowy, </w:t>
      </w:r>
      <w:r w:rsidRPr="005D64A4">
        <w:rPr>
          <w:rFonts w:asciiTheme="minorHAnsi" w:hAnsiTheme="minorHAnsi" w:cstheme="minorHAnsi"/>
          <w:szCs w:val="24"/>
          <w:lang w:val="pl-PL"/>
        </w:rPr>
        <w:t>w przypadkach określonych w ust</w:t>
      </w:r>
      <w:r w:rsidR="00753D6A" w:rsidRPr="005D64A4">
        <w:rPr>
          <w:rFonts w:asciiTheme="minorHAnsi" w:hAnsiTheme="minorHAnsi" w:cstheme="minorHAnsi"/>
          <w:szCs w:val="24"/>
          <w:lang w:val="pl-PL"/>
        </w:rPr>
        <w:t xml:space="preserve">ępie </w:t>
      </w:r>
      <w:r w:rsidR="002B61BD" w:rsidRPr="005D64A4">
        <w:rPr>
          <w:rFonts w:asciiTheme="minorHAnsi" w:hAnsiTheme="minorHAnsi" w:cstheme="minorHAnsi"/>
          <w:szCs w:val="24"/>
          <w:lang w:val="pl-PL"/>
        </w:rPr>
        <w:t>8</w:t>
      </w:r>
      <w:r w:rsidRPr="005D64A4">
        <w:rPr>
          <w:rFonts w:asciiTheme="minorHAnsi" w:hAnsiTheme="minorHAnsi" w:cstheme="minorHAnsi"/>
          <w:szCs w:val="24"/>
          <w:lang w:val="pl-PL"/>
        </w:rPr>
        <w:t xml:space="preserve"> </w:t>
      </w:r>
      <w:r w:rsidR="00753D6A" w:rsidRPr="005D64A4">
        <w:rPr>
          <w:rFonts w:asciiTheme="minorHAnsi" w:hAnsiTheme="minorHAnsi" w:cstheme="minorHAnsi"/>
          <w:szCs w:val="24"/>
          <w:lang w:val="pl-PL"/>
        </w:rPr>
        <w:t>litera</w:t>
      </w:r>
      <w:r w:rsidRPr="005D64A4">
        <w:rPr>
          <w:rFonts w:asciiTheme="minorHAnsi" w:hAnsiTheme="minorHAnsi" w:cstheme="minorHAnsi"/>
          <w:szCs w:val="24"/>
          <w:lang w:val="pl-PL"/>
        </w:rPr>
        <w:t xml:space="preserve"> a i b. </w:t>
      </w:r>
    </w:p>
    <w:p w:rsidR="00A2113F" w:rsidRPr="005D64A4" w:rsidRDefault="00A2113F" w:rsidP="005D64A4">
      <w:pPr>
        <w:pStyle w:val="Tekstpodstawowy"/>
        <w:widowControl/>
        <w:numPr>
          <w:ilvl w:val="0"/>
          <w:numId w:val="1"/>
        </w:numPr>
        <w:tabs>
          <w:tab w:val="left" w:pos="283"/>
          <w:tab w:val="right" w:leader="underscore" w:pos="9072"/>
        </w:tabs>
        <w:suppressAutoHyphens w:val="0"/>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Niezgłoszenie pisemnego sprzeciwu do przedłożonej umowy, w ter</w:t>
      </w:r>
      <w:r w:rsidR="002B61BD" w:rsidRPr="005D64A4">
        <w:rPr>
          <w:rFonts w:asciiTheme="minorHAnsi" w:hAnsiTheme="minorHAnsi" w:cstheme="minorHAnsi"/>
          <w:szCs w:val="24"/>
          <w:lang w:val="pl-PL"/>
        </w:rPr>
        <w:t>minie określonym w ust</w:t>
      </w:r>
      <w:r w:rsidR="00753D6A" w:rsidRPr="005D64A4">
        <w:rPr>
          <w:rFonts w:asciiTheme="minorHAnsi" w:hAnsiTheme="minorHAnsi" w:cstheme="minorHAnsi"/>
          <w:szCs w:val="24"/>
          <w:lang w:val="pl-PL"/>
        </w:rPr>
        <w:t>ępie</w:t>
      </w:r>
      <w:r w:rsidR="002B61BD" w:rsidRPr="005D64A4">
        <w:rPr>
          <w:rFonts w:asciiTheme="minorHAnsi" w:hAnsiTheme="minorHAnsi" w:cstheme="minorHAnsi"/>
          <w:szCs w:val="24"/>
          <w:lang w:val="pl-PL"/>
        </w:rPr>
        <w:t xml:space="preserve"> 11</w:t>
      </w:r>
      <w:r w:rsidR="002C7D9C" w:rsidRPr="005D64A4">
        <w:rPr>
          <w:rFonts w:asciiTheme="minorHAnsi" w:hAnsiTheme="minorHAnsi" w:cstheme="minorHAnsi"/>
          <w:szCs w:val="24"/>
          <w:lang w:val="pl-PL"/>
        </w:rPr>
        <w:t>,</w:t>
      </w:r>
      <w:r w:rsidR="000E3B85" w:rsidRPr="005D64A4">
        <w:rPr>
          <w:rFonts w:asciiTheme="minorHAnsi" w:hAnsiTheme="minorHAnsi" w:cstheme="minorHAnsi"/>
          <w:szCs w:val="24"/>
          <w:lang w:val="pl-PL"/>
        </w:rPr>
        <w:t xml:space="preserve"> </w:t>
      </w:r>
      <w:r w:rsidRPr="005D64A4">
        <w:rPr>
          <w:rFonts w:asciiTheme="minorHAnsi" w:hAnsiTheme="minorHAnsi" w:cstheme="minorHAnsi"/>
          <w:szCs w:val="24"/>
          <w:lang w:val="pl-PL"/>
        </w:rPr>
        <w:t>uważa się za</w:t>
      </w:r>
      <w:r w:rsidR="000E3B85" w:rsidRPr="005D64A4">
        <w:rPr>
          <w:rFonts w:asciiTheme="minorHAnsi" w:hAnsiTheme="minorHAnsi" w:cstheme="minorHAnsi"/>
          <w:szCs w:val="24"/>
          <w:lang w:val="pl-PL"/>
        </w:rPr>
        <w:t xml:space="preserve"> akceptację</w:t>
      </w:r>
      <w:r w:rsidRPr="005D64A4">
        <w:rPr>
          <w:rFonts w:asciiTheme="minorHAnsi" w:hAnsiTheme="minorHAnsi" w:cstheme="minorHAnsi"/>
          <w:szCs w:val="24"/>
          <w:lang w:val="pl-PL"/>
        </w:rPr>
        <w:t xml:space="preserve"> umowy przez </w:t>
      </w:r>
      <w:r w:rsidR="009B1B70" w:rsidRPr="005D64A4">
        <w:rPr>
          <w:rFonts w:asciiTheme="minorHAnsi" w:hAnsiTheme="minorHAnsi" w:cstheme="minorHAnsi"/>
          <w:szCs w:val="24"/>
          <w:lang w:val="pl-PL"/>
        </w:rPr>
        <w:t>Z</w:t>
      </w:r>
      <w:r w:rsidRPr="005D64A4">
        <w:rPr>
          <w:rFonts w:asciiTheme="minorHAnsi" w:hAnsiTheme="minorHAnsi" w:cstheme="minorHAnsi"/>
          <w:szCs w:val="24"/>
          <w:lang w:val="pl-PL"/>
        </w:rPr>
        <w:t>amawiającego.</w:t>
      </w:r>
    </w:p>
    <w:p w:rsidR="001E568D" w:rsidRPr="005D64A4" w:rsidRDefault="000D169C" w:rsidP="005D64A4">
      <w:pPr>
        <w:pStyle w:val="Tekstpodstawowy"/>
        <w:widowControl/>
        <w:numPr>
          <w:ilvl w:val="0"/>
          <w:numId w:val="1"/>
        </w:numPr>
        <w:tabs>
          <w:tab w:val="left" w:pos="283"/>
          <w:tab w:val="right" w:leader="underscore" w:pos="9072"/>
        </w:tabs>
        <w:suppressAutoHyphens w:val="0"/>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Wykonawca</w:t>
      </w:r>
      <w:r w:rsidR="000B01BD" w:rsidRPr="005D64A4">
        <w:rPr>
          <w:rFonts w:asciiTheme="minorHAnsi" w:hAnsiTheme="minorHAnsi" w:cstheme="minorHAnsi"/>
          <w:szCs w:val="24"/>
          <w:lang w:val="pl-PL"/>
        </w:rPr>
        <w:t>, Podwykonawca lub Dalszy Podwykonawca</w:t>
      </w:r>
      <w:r w:rsidRPr="005D64A4">
        <w:rPr>
          <w:rFonts w:asciiTheme="minorHAnsi" w:hAnsiTheme="minorHAnsi" w:cstheme="minorHAnsi"/>
          <w:szCs w:val="24"/>
          <w:lang w:val="pl-PL"/>
        </w:rPr>
        <w:t xml:space="preserve"> </w:t>
      </w:r>
      <w:r w:rsidR="000E3B85" w:rsidRPr="005D64A4">
        <w:rPr>
          <w:rFonts w:asciiTheme="minorHAnsi" w:hAnsiTheme="minorHAnsi" w:cstheme="minorHAnsi"/>
          <w:szCs w:val="24"/>
          <w:lang w:val="pl-PL"/>
        </w:rPr>
        <w:t>zobowiązany jest przedłożyć Zamawiającemu poświadczoną za zgodność z oryginałem kopię umowy o podwykonawstwo, której przedmiotem są usługi</w:t>
      </w:r>
      <w:r w:rsidR="001E568D" w:rsidRPr="005D64A4">
        <w:rPr>
          <w:rFonts w:asciiTheme="minorHAnsi" w:hAnsiTheme="minorHAnsi" w:cstheme="minorHAnsi"/>
          <w:szCs w:val="24"/>
          <w:lang w:val="pl-PL"/>
        </w:rPr>
        <w:t xml:space="preserve"> lub dostawy</w:t>
      </w:r>
      <w:r w:rsidR="000E3B85" w:rsidRPr="005D64A4">
        <w:rPr>
          <w:rFonts w:asciiTheme="minorHAnsi" w:hAnsiTheme="minorHAnsi" w:cstheme="minorHAnsi"/>
          <w:szCs w:val="24"/>
          <w:lang w:val="pl-PL"/>
        </w:rPr>
        <w:t>, w terminie 7 dni od dnia jej zawarcia,</w:t>
      </w:r>
      <w:r w:rsidR="00CD69EF" w:rsidRPr="005D64A4">
        <w:rPr>
          <w:rFonts w:asciiTheme="minorHAnsi" w:hAnsiTheme="minorHAnsi" w:cstheme="minorHAnsi"/>
          <w:szCs w:val="24"/>
          <w:lang w:val="pl-PL"/>
        </w:rPr>
        <w:t xml:space="preserve"> z wyłączeniem umów o </w:t>
      </w:r>
      <w:r w:rsidR="00C64C6C" w:rsidRPr="005D64A4">
        <w:rPr>
          <w:rFonts w:asciiTheme="minorHAnsi" w:hAnsiTheme="minorHAnsi" w:cstheme="minorHAnsi"/>
          <w:szCs w:val="24"/>
          <w:lang w:val="pl-PL"/>
        </w:rPr>
        <w:t>podwykonawstwo o wartości mniejszej ni</w:t>
      </w:r>
      <w:r w:rsidR="00836B59" w:rsidRPr="005D64A4">
        <w:rPr>
          <w:rFonts w:asciiTheme="minorHAnsi" w:hAnsiTheme="minorHAnsi" w:cstheme="minorHAnsi"/>
          <w:szCs w:val="24"/>
          <w:lang w:val="pl-PL"/>
        </w:rPr>
        <w:t>ż</w:t>
      </w:r>
      <w:r w:rsidR="00C64C6C" w:rsidRPr="005D64A4">
        <w:rPr>
          <w:rFonts w:asciiTheme="minorHAnsi" w:hAnsiTheme="minorHAnsi" w:cstheme="minorHAnsi"/>
          <w:szCs w:val="24"/>
          <w:lang w:val="pl-PL"/>
        </w:rPr>
        <w:t xml:space="preserve"> 0,5% wartości </w:t>
      </w:r>
      <w:r w:rsidR="0002457E" w:rsidRPr="005D64A4">
        <w:rPr>
          <w:rFonts w:asciiTheme="minorHAnsi" w:hAnsiTheme="minorHAnsi" w:cstheme="minorHAnsi"/>
          <w:szCs w:val="24"/>
          <w:lang w:val="pl-PL"/>
        </w:rPr>
        <w:t>niniejszej umowy</w:t>
      </w:r>
      <w:r w:rsidR="00B95007" w:rsidRPr="005D64A4">
        <w:rPr>
          <w:rFonts w:asciiTheme="minorHAnsi" w:hAnsiTheme="minorHAnsi" w:cstheme="minorHAnsi"/>
          <w:szCs w:val="24"/>
          <w:lang w:val="pl-PL"/>
        </w:rPr>
        <w:t>. Wyłączenie, o którym mowa w zdaniu poprzedzającym nie dotyczy umów o podwykonawstwo w zakresie dostaw i usług o wartości większej niż 50 000 zł.</w:t>
      </w:r>
    </w:p>
    <w:p w:rsidR="006E6ACC" w:rsidRPr="005D64A4" w:rsidRDefault="006E6ACC" w:rsidP="005D64A4">
      <w:pPr>
        <w:pStyle w:val="Tekstpodstawowy"/>
        <w:widowControl/>
        <w:numPr>
          <w:ilvl w:val="0"/>
          <w:numId w:val="1"/>
        </w:numPr>
        <w:tabs>
          <w:tab w:val="left" w:pos="283"/>
          <w:tab w:val="right" w:leader="underscore" w:pos="9072"/>
        </w:tabs>
        <w:suppressAutoHyphens w:val="0"/>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W przypadku umów, o których mowa w ust</w:t>
      </w:r>
      <w:r w:rsidR="00753D6A" w:rsidRPr="005D64A4">
        <w:rPr>
          <w:rFonts w:asciiTheme="minorHAnsi" w:hAnsiTheme="minorHAnsi" w:cstheme="minorHAnsi"/>
          <w:szCs w:val="24"/>
          <w:lang w:val="pl-PL"/>
        </w:rPr>
        <w:t xml:space="preserve">ępie </w:t>
      </w:r>
      <w:r w:rsidR="0036340C" w:rsidRPr="005D64A4">
        <w:rPr>
          <w:rFonts w:asciiTheme="minorHAnsi" w:hAnsiTheme="minorHAnsi" w:cstheme="minorHAnsi"/>
          <w:szCs w:val="24"/>
          <w:lang w:val="pl-PL"/>
        </w:rPr>
        <w:t>13</w:t>
      </w:r>
      <w:r w:rsidR="00076FA9" w:rsidRPr="005D64A4">
        <w:rPr>
          <w:rFonts w:asciiTheme="minorHAnsi" w:hAnsiTheme="minorHAnsi" w:cstheme="minorHAnsi"/>
          <w:szCs w:val="24"/>
          <w:lang w:val="pl-PL"/>
        </w:rPr>
        <w:t>, jeżeli termin zapł</w:t>
      </w:r>
      <w:r w:rsidRPr="005D64A4">
        <w:rPr>
          <w:rFonts w:asciiTheme="minorHAnsi" w:hAnsiTheme="minorHAnsi" w:cstheme="minorHAnsi"/>
          <w:szCs w:val="24"/>
          <w:lang w:val="pl-PL"/>
        </w:rPr>
        <w:t>aty wynagrodzenia je</w:t>
      </w:r>
      <w:r w:rsidR="0036340C" w:rsidRPr="005D64A4">
        <w:rPr>
          <w:rFonts w:asciiTheme="minorHAnsi" w:hAnsiTheme="minorHAnsi" w:cstheme="minorHAnsi"/>
          <w:szCs w:val="24"/>
          <w:lang w:val="pl-PL"/>
        </w:rPr>
        <w:t>st dłuższy niż kreślony w ust</w:t>
      </w:r>
      <w:r w:rsidR="00753D6A" w:rsidRPr="005D64A4">
        <w:rPr>
          <w:rFonts w:asciiTheme="minorHAnsi" w:hAnsiTheme="minorHAnsi" w:cstheme="minorHAnsi"/>
          <w:szCs w:val="24"/>
          <w:lang w:val="pl-PL"/>
        </w:rPr>
        <w:t>ępie</w:t>
      </w:r>
      <w:r w:rsidR="0036340C" w:rsidRPr="005D64A4">
        <w:rPr>
          <w:rFonts w:asciiTheme="minorHAnsi" w:hAnsiTheme="minorHAnsi" w:cstheme="minorHAnsi"/>
          <w:szCs w:val="24"/>
          <w:lang w:val="pl-PL"/>
        </w:rPr>
        <w:t xml:space="preserve"> 5</w:t>
      </w:r>
      <w:r w:rsidR="00836B59" w:rsidRPr="005D64A4">
        <w:rPr>
          <w:rFonts w:asciiTheme="minorHAnsi" w:hAnsiTheme="minorHAnsi" w:cstheme="minorHAnsi"/>
          <w:szCs w:val="24"/>
          <w:lang w:val="pl-PL"/>
        </w:rPr>
        <w:t>, Zamawiający poinformuje o tym W</w:t>
      </w:r>
      <w:r w:rsidRPr="005D64A4">
        <w:rPr>
          <w:rFonts w:asciiTheme="minorHAnsi" w:hAnsiTheme="minorHAnsi" w:cstheme="minorHAnsi"/>
          <w:szCs w:val="24"/>
          <w:lang w:val="pl-PL"/>
        </w:rPr>
        <w:t>ykonawcę i wezwie go do doprowadzenia do zmiany tej umowy pod rygorem wystąpienia o zap</w:t>
      </w:r>
      <w:r w:rsidR="00C22F1C" w:rsidRPr="005D64A4">
        <w:rPr>
          <w:rFonts w:asciiTheme="minorHAnsi" w:hAnsiTheme="minorHAnsi" w:cstheme="minorHAnsi"/>
          <w:szCs w:val="24"/>
          <w:lang w:val="pl-PL"/>
        </w:rPr>
        <w:t xml:space="preserve">łatę kary umownej, określonej w </w:t>
      </w:r>
      <w:r w:rsidR="00753D6A" w:rsidRPr="005D64A4">
        <w:rPr>
          <w:rFonts w:asciiTheme="minorHAnsi" w:hAnsiTheme="minorHAnsi" w:cstheme="minorHAnsi"/>
          <w:szCs w:val="24"/>
          <w:lang w:val="pl-PL"/>
        </w:rPr>
        <w:t xml:space="preserve">paragrafie </w:t>
      </w:r>
      <w:r w:rsidR="00C22F1C" w:rsidRPr="005D64A4">
        <w:rPr>
          <w:rFonts w:asciiTheme="minorHAnsi" w:hAnsiTheme="minorHAnsi" w:cstheme="minorHAnsi"/>
          <w:szCs w:val="24"/>
          <w:lang w:val="pl-PL"/>
        </w:rPr>
        <w:t>1</w:t>
      </w:r>
      <w:r w:rsidR="00545CF7" w:rsidRPr="005D64A4">
        <w:rPr>
          <w:rFonts w:asciiTheme="minorHAnsi" w:hAnsiTheme="minorHAnsi" w:cstheme="minorHAnsi"/>
          <w:szCs w:val="24"/>
          <w:lang w:val="pl-PL"/>
        </w:rPr>
        <w:t>3</w:t>
      </w:r>
      <w:r w:rsidR="00C22F1C" w:rsidRPr="005D64A4">
        <w:rPr>
          <w:rFonts w:asciiTheme="minorHAnsi" w:hAnsiTheme="minorHAnsi" w:cstheme="minorHAnsi"/>
          <w:szCs w:val="24"/>
          <w:lang w:val="pl-PL"/>
        </w:rPr>
        <w:t xml:space="preserve"> ust</w:t>
      </w:r>
      <w:r w:rsidR="00753D6A" w:rsidRPr="005D64A4">
        <w:rPr>
          <w:rFonts w:asciiTheme="minorHAnsi" w:hAnsiTheme="minorHAnsi" w:cstheme="minorHAnsi"/>
          <w:szCs w:val="24"/>
          <w:lang w:val="pl-PL"/>
        </w:rPr>
        <w:t>ęp</w:t>
      </w:r>
      <w:r w:rsidR="00C22F1C" w:rsidRPr="005D64A4">
        <w:rPr>
          <w:rFonts w:asciiTheme="minorHAnsi" w:hAnsiTheme="minorHAnsi" w:cstheme="minorHAnsi"/>
          <w:szCs w:val="24"/>
          <w:lang w:val="pl-PL"/>
        </w:rPr>
        <w:t xml:space="preserve"> </w:t>
      </w:r>
      <w:r w:rsidR="003122F0" w:rsidRPr="005D64A4">
        <w:rPr>
          <w:rFonts w:asciiTheme="minorHAnsi" w:hAnsiTheme="minorHAnsi" w:cstheme="minorHAnsi"/>
          <w:szCs w:val="24"/>
          <w:lang w:val="pl-PL"/>
        </w:rPr>
        <w:t>2</w:t>
      </w:r>
      <w:r w:rsidR="00C22F1C" w:rsidRPr="005D64A4">
        <w:rPr>
          <w:rFonts w:asciiTheme="minorHAnsi" w:hAnsiTheme="minorHAnsi" w:cstheme="minorHAnsi"/>
          <w:szCs w:val="24"/>
          <w:lang w:val="pl-PL"/>
        </w:rPr>
        <w:t xml:space="preserve"> </w:t>
      </w:r>
      <w:r w:rsidR="00753D6A" w:rsidRPr="005D64A4">
        <w:rPr>
          <w:rFonts w:asciiTheme="minorHAnsi" w:hAnsiTheme="minorHAnsi" w:cstheme="minorHAnsi"/>
          <w:szCs w:val="24"/>
          <w:lang w:val="pl-PL"/>
        </w:rPr>
        <w:t>punkt</w:t>
      </w:r>
      <w:r w:rsidR="00C22F1C" w:rsidRPr="005D64A4">
        <w:rPr>
          <w:rFonts w:asciiTheme="minorHAnsi" w:hAnsiTheme="minorHAnsi" w:cstheme="minorHAnsi"/>
          <w:szCs w:val="24"/>
          <w:lang w:val="pl-PL"/>
        </w:rPr>
        <w:t xml:space="preserve"> </w:t>
      </w:r>
      <w:r w:rsidR="009B1B70" w:rsidRPr="005D64A4">
        <w:rPr>
          <w:rFonts w:asciiTheme="minorHAnsi" w:hAnsiTheme="minorHAnsi" w:cstheme="minorHAnsi"/>
          <w:szCs w:val="24"/>
          <w:lang w:val="pl-PL"/>
        </w:rPr>
        <w:t>7</w:t>
      </w:r>
      <w:r w:rsidR="00C22F1C" w:rsidRPr="005D64A4">
        <w:rPr>
          <w:rFonts w:asciiTheme="minorHAnsi" w:hAnsiTheme="minorHAnsi" w:cstheme="minorHAnsi"/>
          <w:szCs w:val="24"/>
          <w:lang w:val="pl-PL"/>
        </w:rPr>
        <w:t>.</w:t>
      </w:r>
    </w:p>
    <w:p w:rsidR="00D441BD" w:rsidRPr="005D64A4" w:rsidRDefault="006E6ACC" w:rsidP="005D64A4">
      <w:pPr>
        <w:pStyle w:val="Tekstpodstawowy"/>
        <w:widowControl/>
        <w:numPr>
          <w:ilvl w:val="0"/>
          <w:numId w:val="1"/>
        </w:numPr>
        <w:tabs>
          <w:tab w:val="left" w:pos="283"/>
          <w:tab w:val="right" w:leader="underscore" w:pos="9072"/>
        </w:tabs>
        <w:suppressAutoHyphens w:val="0"/>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Uregulowania zawarte w ust</w:t>
      </w:r>
      <w:r w:rsidR="00753D6A" w:rsidRPr="005D64A4">
        <w:rPr>
          <w:rFonts w:asciiTheme="minorHAnsi" w:hAnsiTheme="minorHAnsi" w:cstheme="minorHAnsi"/>
          <w:szCs w:val="24"/>
          <w:lang w:val="pl-PL"/>
        </w:rPr>
        <w:t>ępach</w:t>
      </w:r>
      <w:r w:rsidR="000B01BD" w:rsidRPr="005D64A4">
        <w:rPr>
          <w:rFonts w:asciiTheme="minorHAnsi" w:hAnsiTheme="minorHAnsi" w:cstheme="minorHAnsi"/>
          <w:szCs w:val="24"/>
          <w:lang w:val="pl-PL"/>
        </w:rPr>
        <w:t xml:space="preserve"> 1</w:t>
      </w:r>
      <w:r w:rsidRPr="005D64A4">
        <w:rPr>
          <w:rFonts w:asciiTheme="minorHAnsi" w:hAnsiTheme="minorHAnsi" w:cstheme="minorHAnsi"/>
          <w:szCs w:val="24"/>
          <w:lang w:val="pl-PL"/>
        </w:rPr>
        <w:t xml:space="preserve"> – 1</w:t>
      </w:r>
      <w:r w:rsidR="0036340C" w:rsidRPr="005D64A4">
        <w:rPr>
          <w:rFonts w:asciiTheme="minorHAnsi" w:hAnsiTheme="minorHAnsi" w:cstheme="minorHAnsi"/>
          <w:szCs w:val="24"/>
          <w:lang w:val="pl-PL"/>
        </w:rPr>
        <w:t>4</w:t>
      </w:r>
      <w:r w:rsidRPr="005D64A4">
        <w:rPr>
          <w:rFonts w:asciiTheme="minorHAnsi" w:hAnsiTheme="minorHAnsi" w:cstheme="minorHAnsi"/>
          <w:szCs w:val="24"/>
          <w:lang w:val="pl-PL"/>
        </w:rPr>
        <w:t xml:space="preserve"> stosuje się odpowiednio do zmian umowy o podwykonawstwo.</w:t>
      </w:r>
    </w:p>
    <w:p w:rsidR="00D441BD" w:rsidRPr="005D64A4" w:rsidRDefault="00A93B96" w:rsidP="005D64A4">
      <w:pPr>
        <w:pStyle w:val="Tekstpodstawowy"/>
        <w:widowControl/>
        <w:numPr>
          <w:ilvl w:val="0"/>
          <w:numId w:val="1"/>
        </w:numPr>
        <w:tabs>
          <w:tab w:val="left" w:pos="283"/>
          <w:tab w:val="right" w:leader="underscore" w:pos="9072"/>
        </w:tabs>
        <w:suppressAutoHyphens w:val="0"/>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W przypadku</w:t>
      </w:r>
      <w:r w:rsidR="00DD04DC" w:rsidRPr="005D64A4">
        <w:rPr>
          <w:rFonts w:asciiTheme="minorHAnsi" w:hAnsiTheme="minorHAnsi" w:cstheme="minorHAnsi"/>
          <w:szCs w:val="24"/>
          <w:lang w:val="pl-PL"/>
        </w:rPr>
        <w:t xml:space="preserve"> zmiany lub rezygnacji z Podwykonawcy, na którego zasoby W</w:t>
      </w:r>
      <w:r w:rsidR="00282545" w:rsidRPr="005D64A4">
        <w:rPr>
          <w:rFonts w:asciiTheme="minorHAnsi" w:hAnsiTheme="minorHAnsi" w:cstheme="minorHAnsi"/>
          <w:szCs w:val="24"/>
          <w:lang w:val="pl-PL"/>
        </w:rPr>
        <w:t>ykonawca powoływał się w celu wykazania spełniania warunków udziału w postępowaniu, n</w:t>
      </w:r>
      <w:r w:rsidR="00DD04DC" w:rsidRPr="005D64A4">
        <w:rPr>
          <w:rFonts w:asciiTheme="minorHAnsi" w:hAnsiTheme="minorHAnsi" w:cstheme="minorHAnsi"/>
          <w:szCs w:val="24"/>
          <w:lang w:val="pl-PL"/>
        </w:rPr>
        <w:t>a zasadach określonych w art</w:t>
      </w:r>
      <w:r w:rsidR="00753D6A" w:rsidRPr="005D64A4">
        <w:rPr>
          <w:rFonts w:asciiTheme="minorHAnsi" w:hAnsiTheme="minorHAnsi" w:cstheme="minorHAnsi"/>
          <w:szCs w:val="24"/>
          <w:lang w:val="pl-PL"/>
        </w:rPr>
        <w:t>ykule</w:t>
      </w:r>
      <w:r w:rsidR="00DD04DC" w:rsidRPr="005D64A4">
        <w:rPr>
          <w:rFonts w:asciiTheme="minorHAnsi" w:hAnsiTheme="minorHAnsi" w:cstheme="minorHAnsi"/>
          <w:szCs w:val="24"/>
          <w:lang w:val="pl-PL"/>
        </w:rPr>
        <w:t xml:space="preserve"> </w:t>
      </w:r>
      <w:r w:rsidR="0002457E" w:rsidRPr="005D64A4">
        <w:rPr>
          <w:rFonts w:asciiTheme="minorHAnsi" w:hAnsiTheme="minorHAnsi" w:cstheme="minorHAnsi"/>
          <w:szCs w:val="24"/>
          <w:lang w:val="pl-PL"/>
        </w:rPr>
        <w:t>118 ust</w:t>
      </w:r>
      <w:r w:rsidR="00753D6A" w:rsidRPr="005D64A4">
        <w:rPr>
          <w:rFonts w:asciiTheme="minorHAnsi" w:hAnsiTheme="minorHAnsi" w:cstheme="minorHAnsi"/>
          <w:szCs w:val="24"/>
          <w:lang w:val="pl-PL"/>
        </w:rPr>
        <w:t>ęp</w:t>
      </w:r>
      <w:r w:rsidR="0002457E" w:rsidRPr="005D64A4">
        <w:rPr>
          <w:rFonts w:asciiTheme="minorHAnsi" w:hAnsiTheme="minorHAnsi" w:cstheme="minorHAnsi"/>
          <w:szCs w:val="24"/>
          <w:lang w:val="pl-PL"/>
        </w:rPr>
        <w:t xml:space="preserve"> 1</w:t>
      </w:r>
      <w:r w:rsidR="00282545" w:rsidRPr="005D64A4">
        <w:rPr>
          <w:rFonts w:asciiTheme="minorHAnsi" w:hAnsiTheme="minorHAnsi" w:cstheme="minorHAnsi"/>
          <w:szCs w:val="24"/>
          <w:lang w:val="pl-PL"/>
        </w:rPr>
        <w:t xml:space="preserve"> ustawy Prawo zamówień publicznych, Wykonawca zobowią</w:t>
      </w:r>
      <w:r w:rsidR="004B2424" w:rsidRPr="005D64A4">
        <w:rPr>
          <w:rFonts w:asciiTheme="minorHAnsi" w:hAnsiTheme="minorHAnsi" w:cstheme="minorHAnsi"/>
          <w:szCs w:val="24"/>
          <w:lang w:val="pl-PL"/>
        </w:rPr>
        <w:t xml:space="preserve">zany jest </w:t>
      </w:r>
      <w:r w:rsidR="005B251C" w:rsidRPr="005D64A4">
        <w:rPr>
          <w:rFonts w:asciiTheme="minorHAnsi" w:hAnsiTheme="minorHAnsi" w:cstheme="minorHAnsi"/>
          <w:szCs w:val="24"/>
          <w:lang w:val="pl-PL"/>
        </w:rPr>
        <w:t>wykazać Z</w:t>
      </w:r>
      <w:r w:rsidR="00282545" w:rsidRPr="005D64A4">
        <w:rPr>
          <w:rFonts w:asciiTheme="minorHAnsi" w:hAnsiTheme="minorHAnsi" w:cstheme="minorHAnsi"/>
          <w:szCs w:val="24"/>
          <w:lang w:val="pl-PL"/>
        </w:rPr>
        <w:t>amawiającemu</w:t>
      </w:r>
      <w:r w:rsidR="004B2424" w:rsidRPr="005D64A4">
        <w:rPr>
          <w:rFonts w:asciiTheme="minorHAnsi" w:hAnsiTheme="minorHAnsi" w:cstheme="minorHAnsi"/>
          <w:szCs w:val="24"/>
          <w:lang w:val="pl-PL"/>
        </w:rPr>
        <w:t>, iż sam</w:t>
      </w:r>
      <w:r w:rsidR="005B251C" w:rsidRPr="005D64A4">
        <w:rPr>
          <w:rFonts w:asciiTheme="minorHAnsi" w:hAnsiTheme="minorHAnsi" w:cstheme="minorHAnsi"/>
          <w:szCs w:val="24"/>
          <w:lang w:val="pl-PL"/>
        </w:rPr>
        <w:t>odzielnie lub proponowany inny P</w:t>
      </w:r>
      <w:r w:rsidR="004B2424" w:rsidRPr="005D64A4">
        <w:rPr>
          <w:rFonts w:asciiTheme="minorHAnsi" w:hAnsiTheme="minorHAnsi" w:cstheme="minorHAnsi"/>
          <w:szCs w:val="24"/>
          <w:lang w:val="pl-PL"/>
        </w:rPr>
        <w:t>odwykonawca spełnia dany warunek udziału w postępowaniu, w stopniu nie</w:t>
      </w:r>
      <w:r w:rsidR="005B251C" w:rsidRPr="005D64A4">
        <w:rPr>
          <w:rFonts w:asciiTheme="minorHAnsi" w:hAnsiTheme="minorHAnsi" w:cstheme="minorHAnsi"/>
          <w:szCs w:val="24"/>
          <w:lang w:val="pl-PL"/>
        </w:rPr>
        <w:t xml:space="preserve"> </w:t>
      </w:r>
      <w:r w:rsidR="004B2424" w:rsidRPr="005D64A4">
        <w:rPr>
          <w:rFonts w:asciiTheme="minorHAnsi" w:hAnsiTheme="minorHAnsi" w:cstheme="minorHAnsi"/>
          <w:szCs w:val="24"/>
          <w:lang w:val="pl-PL"/>
        </w:rPr>
        <w:t xml:space="preserve">mniejszym niż </w:t>
      </w:r>
      <w:r w:rsidR="005B251C" w:rsidRPr="005D64A4">
        <w:rPr>
          <w:rFonts w:asciiTheme="minorHAnsi" w:hAnsiTheme="minorHAnsi" w:cstheme="minorHAnsi"/>
          <w:szCs w:val="24"/>
          <w:lang w:val="pl-PL"/>
        </w:rPr>
        <w:t>dotychczasowy podmiot (Podwykonawca</w:t>
      </w:r>
      <w:r w:rsidR="008639EE" w:rsidRPr="005D64A4">
        <w:rPr>
          <w:rFonts w:asciiTheme="minorHAnsi" w:hAnsiTheme="minorHAnsi" w:cstheme="minorHAnsi"/>
          <w:szCs w:val="24"/>
          <w:lang w:val="pl-PL"/>
        </w:rPr>
        <w:t>, na zasoby którego powoływał się wykonawca w postępowaniu o udzielenie zamówienia</w:t>
      </w:r>
      <w:r w:rsidR="005B251C" w:rsidRPr="005D64A4">
        <w:rPr>
          <w:rFonts w:asciiTheme="minorHAnsi" w:hAnsiTheme="minorHAnsi" w:cstheme="minorHAnsi"/>
          <w:szCs w:val="24"/>
          <w:lang w:val="pl-PL"/>
        </w:rPr>
        <w:t>)</w:t>
      </w:r>
      <w:r w:rsidR="00251449" w:rsidRPr="005D64A4">
        <w:rPr>
          <w:rFonts w:asciiTheme="minorHAnsi" w:hAnsiTheme="minorHAnsi" w:cstheme="minorHAnsi"/>
          <w:szCs w:val="24"/>
          <w:lang w:val="pl-PL"/>
        </w:rPr>
        <w:t>.</w:t>
      </w:r>
      <w:r w:rsidR="004B2424" w:rsidRPr="005D64A4">
        <w:rPr>
          <w:rFonts w:asciiTheme="minorHAnsi" w:hAnsiTheme="minorHAnsi" w:cstheme="minorHAnsi"/>
          <w:szCs w:val="24"/>
          <w:lang w:val="pl-PL"/>
        </w:rPr>
        <w:t xml:space="preserve"> </w:t>
      </w:r>
      <w:r w:rsidR="00251449" w:rsidRPr="005D64A4">
        <w:rPr>
          <w:rFonts w:asciiTheme="minorHAnsi" w:hAnsiTheme="minorHAnsi" w:cstheme="minorHAnsi"/>
          <w:szCs w:val="24"/>
          <w:lang w:val="pl-PL"/>
        </w:rPr>
        <w:t xml:space="preserve">W tym celu Wykonawca zobowiązany jest </w:t>
      </w:r>
      <w:r w:rsidR="00575DE9" w:rsidRPr="005D64A4">
        <w:rPr>
          <w:rFonts w:asciiTheme="minorHAnsi" w:hAnsiTheme="minorHAnsi" w:cstheme="minorHAnsi"/>
          <w:szCs w:val="24"/>
          <w:lang w:val="pl-PL"/>
        </w:rPr>
        <w:t>dostarczyć</w:t>
      </w:r>
      <w:r w:rsidR="00251449" w:rsidRPr="005D64A4">
        <w:rPr>
          <w:rFonts w:asciiTheme="minorHAnsi" w:hAnsiTheme="minorHAnsi" w:cstheme="minorHAnsi"/>
          <w:szCs w:val="24"/>
          <w:lang w:val="pl-PL"/>
        </w:rPr>
        <w:t xml:space="preserve"> Zamawiającemu dokumenty potwierdzające spełnianie warunków udziału w postępowaniu wymagane w SWZ.</w:t>
      </w:r>
      <w:r w:rsidR="00D441BD" w:rsidRPr="005D64A4">
        <w:rPr>
          <w:rFonts w:asciiTheme="minorHAnsi" w:hAnsiTheme="minorHAnsi" w:cstheme="minorHAnsi"/>
          <w:szCs w:val="24"/>
          <w:lang w:val="pl-PL"/>
        </w:rPr>
        <w:t xml:space="preserve"> </w:t>
      </w:r>
    </w:p>
    <w:p w:rsidR="00BC50D2" w:rsidRPr="005D64A4" w:rsidRDefault="00B81DBD" w:rsidP="005D64A4">
      <w:pPr>
        <w:pStyle w:val="Tekstpodstawowy"/>
        <w:widowControl/>
        <w:numPr>
          <w:ilvl w:val="0"/>
          <w:numId w:val="1"/>
        </w:numPr>
        <w:tabs>
          <w:tab w:val="left" w:pos="283"/>
          <w:tab w:val="right" w:leader="underscore" w:pos="9072"/>
        </w:tabs>
        <w:suppressAutoHyphens w:val="0"/>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 xml:space="preserve">Wykonawca ponosi wobec Zamawiającego pełną odpowiedzialność za </w:t>
      </w:r>
      <w:r w:rsidR="008639EE" w:rsidRPr="005D64A4">
        <w:rPr>
          <w:rFonts w:asciiTheme="minorHAnsi" w:hAnsiTheme="minorHAnsi" w:cstheme="minorHAnsi"/>
          <w:szCs w:val="24"/>
          <w:lang w:val="pl-PL"/>
        </w:rPr>
        <w:t>należyte wykonanie przedmiotu umowy</w:t>
      </w:r>
      <w:r w:rsidR="000B01BD" w:rsidRPr="005D64A4">
        <w:rPr>
          <w:rFonts w:asciiTheme="minorHAnsi" w:hAnsiTheme="minorHAnsi" w:cstheme="minorHAnsi"/>
          <w:szCs w:val="24"/>
          <w:lang w:val="pl-PL"/>
        </w:rPr>
        <w:t xml:space="preserve"> przez wszystkich P</w:t>
      </w:r>
      <w:r w:rsidR="0023392A" w:rsidRPr="005D64A4">
        <w:rPr>
          <w:rFonts w:asciiTheme="minorHAnsi" w:hAnsiTheme="minorHAnsi" w:cstheme="minorHAnsi"/>
          <w:szCs w:val="24"/>
          <w:lang w:val="pl-PL"/>
        </w:rPr>
        <w:t>odwykonawców</w:t>
      </w:r>
      <w:r w:rsidR="000B01BD" w:rsidRPr="005D64A4">
        <w:rPr>
          <w:rFonts w:asciiTheme="minorHAnsi" w:hAnsiTheme="minorHAnsi" w:cstheme="minorHAnsi"/>
          <w:szCs w:val="24"/>
          <w:lang w:val="pl-PL"/>
        </w:rPr>
        <w:t xml:space="preserve"> (Dalszych Podwykonawców)</w:t>
      </w:r>
      <w:r w:rsidR="0023392A" w:rsidRPr="005D64A4">
        <w:rPr>
          <w:rFonts w:asciiTheme="minorHAnsi" w:hAnsiTheme="minorHAnsi" w:cstheme="minorHAnsi"/>
          <w:szCs w:val="24"/>
          <w:lang w:val="pl-PL"/>
        </w:rPr>
        <w:t>.</w:t>
      </w:r>
    </w:p>
    <w:p w:rsidR="00B95007" w:rsidRPr="005D64A4" w:rsidRDefault="00B95007" w:rsidP="005D64A4">
      <w:pPr>
        <w:pStyle w:val="Tekstpodstawowy"/>
        <w:widowControl/>
        <w:numPr>
          <w:ilvl w:val="0"/>
          <w:numId w:val="1"/>
        </w:numPr>
        <w:tabs>
          <w:tab w:val="left" w:pos="283"/>
          <w:tab w:val="right" w:leader="underscore" w:pos="9072"/>
        </w:tabs>
        <w:suppressAutoHyphens w:val="0"/>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Bez zgody Zamawiającego, Wykonawca nie może umożliwić Podwykonawcy wejścia na teren robót i rozpoczęcie prac.</w:t>
      </w:r>
    </w:p>
    <w:p w:rsidR="000427A5" w:rsidRPr="005D64A4" w:rsidRDefault="00753D6A" w:rsidP="005D64A4">
      <w:pPr>
        <w:pStyle w:val="Tekstpodstawowy"/>
        <w:spacing w:before="240" w:after="0" w:line="276" w:lineRule="auto"/>
        <w:rPr>
          <w:rFonts w:asciiTheme="minorHAnsi" w:hAnsiTheme="minorHAnsi" w:cstheme="minorHAnsi"/>
          <w:b/>
          <w:szCs w:val="24"/>
          <w:lang w:val="pl-PL"/>
        </w:rPr>
      </w:pPr>
      <w:r w:rsidRPr="005D64A4">
        <w:rPr>
          <w:rFonts w:asciiTheme="minorHAnsi" w:hAnsiTheme="minorHAnsi" w:cstheme="minorHAnsi"/>
          <w:b/>
          <w:szCs w:val="24"/>
          <w:lang w:val="pl-PL"/>
        </w:rPr>
        <w:t xml:space="preserve">Paragraf </w:t>
      </w:r>
      <w:r w:rsidR="00901913" w:rsidRPr="005D64A4">
        <w:rPr>
          <w:rFonts w:asciiTheme="minorHAnsi" w:hAnsiTheme="minorHAnsi" w:cstheme="minorHAnsi"/>
          <w:b/>
          <w:szCs w:val="24"/>
          <w:lang w:val="pl-PL"/>
        </w:rPr>
        <w:t>8</w:t>
      </w:r>
    </w:p>
    <w:p w:rsidR="00753D6A" w:rsidRPr="005D64A4" w:rsidRDefault="00672F37" w:rsidP="005D64A4">
      <w:pPr>
        <w:pStyle w:val="Tekstpodstawowy"/>
        <w:spacing w:after="240" w:line="276" w:lineRule="auto"/>
        <w:rPr>
          <w:rFonts w:asciiTheme="minorHAnsi" w:hAnsiTheme="minorHAnsi" w:cstheme="minorHAnsi"/>
          <w:b/>
          <w:szCs w:val="24"/>
          <w:lang w:val="pl-PL"/>
        </w:rPr>
      </w:pPr>
      <w:r w:rsidRPr="005D64A4">
        <w:rPr>
          <w:rFonts w:asciiTheme="minorHAnsi" w:hAnsiTheme="minorHAnsi" w:cstheme="minorHAnsi"/>
          <w:b/>
          <w:szCs w:val="24"/>
          <w:lang w:val="pl-PL"/>
        </w:rPr>
        <w:t>Warunki dokonywania rozliczeń</w:t>
      </w:r>
    </w:p>
    <w:p w:rsidR="00D04C7A" w:rsidRPr="005D64A4" w:rsidRDefault="00D04C7A" w:rsidP="005D64A4">
      <w:pPr>
        <w:numPr>
          <w:ilvl w:val="0"/>
          <w:numId w:val="17"/>
        </w:numPr>
        <w:spacing w:line="276" w:lineRule="auto"/>
        <w:rPr>
          <w:rFonts w:asciiTheme="minorHAnsi" w:hAnsiTheme="minorHAnsi" w:cstheme="minorHAnsi"/>
          <w:sz w:val="24"/>
          <w:szCs w:val="24"/>
        </w:rPr>
      </w:pPr>
      <w:r w:rsidRPr="005D64A4">
        <w:rPr>
          <w:rFonts w:asciiTheme="minorHAnsi" w:hAnsiTheme="minorHAnsi" w:cstheme="minorHAnsi"/>
          <w:sz w:val="24"/>
          <w:szCs w:val="24"/>
        </w:rPr>
        <w:t xml:space="preserve">Wynagrodzenie Wykonawcy będzie płatne po zrealizowaniu całości przedmiotu umowy i dokonaniu odbioru końcowego. Podstawą wystawienia faktury jest protokół odbioru końcowego stwierdzający dokonanie odbioru robót stanowiących przedmiot umowy, o którym mowa w paragrafie 9 ustęp </w:t>
      </w:r>
      <w:r w:rsidR="003122F0" w:rsidRPr="005D64A4">
        <w:rPr>
          <w:rFonts w:asciiTheme="minorHAnsi" w:hAnsiTheme="minorHAnsi" w:cstheme="minorHAnsi"/>
          <w:sz w:val="24"/>
          <w:szCs w:val="24"/>
        </w:rPr>
        <w:t>14</w:t>
      </w:r>
      <w:r w:rsidRPr="005D64A4">
        <w:rPr>
          <w:rFonts w:asciiTheme="minorHAnsi" w:hAnsiTheme="minorHAnsi" w:cstheme="minorHAnsi"/>
          <w:sz w:val="24"/>
          <w:szCs w:val="24"/>
        </w:rPr>
        <w:t xml:space="preserve"> umowy.</w:t>
      </w:r>
    </w:p>
    <w:p w:rsidR="00D04C7A" w:rsidRPr="005D64A4" w:rsidRDefault="00D04C7A" w:rsidP="005D64A4">
      <w:pPr>
        <w:numPr>
          <w:ilvl w:val="0"/>
          <w:numId w:val="17"/>
        </w:numPr>
        <w:tabs>
          <w:tab w:val="num" w:pos="284"/>
        </w:tabs>
        <w:spacing w:line="276" w:lineRule="auto"/>
        <w:ind w:left="284" w:hanging="284"/>
        <w:rPr>
          <w:rFonts w:asciiTheme="minorHAnsi" w:hAnsiTheme="minorHAnsi" w:cstheme="minorHAnsi"/>
          <w:sz w:val="24"/>
          <w:szCs w:val="24"/>
        </w:rPr>
      </w:pPr>
      <w:r w:rsidRPr="005D64A4">
        <w:rPr>
          <w:rFonts w:asciiTheme="minorHAnsi" w:hAnsiTheme="minorHAnsi" w:cstheme="minorHAnsi"/>
          <w:sz w:val="24"/>
          <w:szCs w:val="24"/>
        </w:rPr>
        <w:t>Zapłata wynagrodzenia Wykonawcy nast</w:t>
      </w:r>
      <w:r w:rsidR="00BC6D6A" w:rsidRPr="005D64A4">
        <w:rPr>
          <w:rFonts w:asciiTheme="minorHAnsi" w:hAnsiTheme="minorHAnsi" w:cstheme="minorHAnsi"/>
          <w:sz w:val="24"/>
          <w:szCs w:val="24"/>
        </w:rPr>
        <w:t>ąpi</w:t>
      </w:r>
      <w:r w:rsidRPr="005D64A4">
        <w:rPr>
          <w:rFonts w:asciiTheme="minorHAnsi" w:hAnsiTheme="minorHAnsi" w:cstheme="minorHAnsi"/>
          <w:sz w:val="24"/>
          <w:szCs w:val="24"/>
        </w:rPr>
        <w:t xml:space="preserve"> przelewem na rachunek Wykonawcy wskazany na fakturze, w ciągu </w:t>
      </w:r>
      <w:r w:rsidR="003122F0" w:rsidRPr="005D64A4">
        <w:rPr>
          <w:rFonts w:asciiTheme="minorHAnsi" w:hAnsiTheme="minorHAnsi" w:cstheme="minorHAnsi"/>
          <w:sz w:val="24"/>
          <w:szCs w:val="24"/>
        </w:rPr>
        <w:t>21</w:t>
      </w:r>
      <w:r w:rsidRPr="005D64A4">
        <w:rPr>
          <w:rFonts w:asciiTheme="minorHAnsi" w:hAnsiTheme="minorHAnsi" w:cstheme="minorHAnsi"/>
          <w:sz w:val="24"/>
          <w:szCs w:val="24"/>
        </w:rPr>
        <w:t xml:space="preserve"> dni od dnia otrzymania przez Zamawiającego faktury. W przypadku wystawienia przez Wykonawcę i doręczenia Zamawiającemu faktury przed podpisaniem przez strony protokołu odbioru końcowego stwierdzającego dokonanie odbioru robót stanowiących przedmiot umowy, bieg terminu płatności liczy się od dnia podpisania protokołu.</w:t>
      </w:r>
    </w:p>
    <w:p w:rsidR="00D04C7A" w:rsidRPr="005D64A4" w:rsidRDefault="00D04C7A" w:rsidP="005D64A4">
      <w:pPr>
        <w:numPr>
          <w:ilvl w:val="0"/>
          <w:numId w:val="17"/>
        </w:numPr>
        <w:spacing w:line="276" w:lineRule="auto"/>
        <w:rPr>
          <w:rFonts w:asciiTheme="minorHAnsi" w:hAnsiTheme="minorHAnsi" w:cstheme="minorHAnsi"/>
          <w:sz w:val="24"/>
          <w:szCs w:val="24"/>
        </w:rPr>
      </w:pPr>
      <w:r w:rsidRPr="005D64A4">
        <w:rPr>
          <w:rFonts w:asciiTheme="minorHAnsi" w:hAnsiTheme="minorHAnsi" w:cstheme="minorHAnsi"/>
          <w:sz w:val="24"/>
          <w:szCs w:val="24"/>
        </w:rPr>
        <w:t xml:space="preserve">Za dzień zapłaty uważać się będzie dzień złożenia polecenia przelewu w banku Zamawiającego. </w:t>
      </w:r>
    </w:p>
    <w:p w:rsidR="00D04C7A" w:rsidRPr="005D64A4" w:rsidRDefault="00D04C7A" w:rsidP="005D64A4">
      <w:pPr>
        <w:numPr>
          <w:ilvl w:val="0"/>
          <w:numId w:val="17"/>
        </w:numPr>
        <w:tabs>
          <w:tab w:val="num" w:pos="284"/>
        </w:tabs>
        <w:spacing w:line="276" w:lineRule="auto"/>
        <w:ind w:left="284" w:hanging="284"/>
        <w:rPr>
          <w:rFonts w:asciiTheme="minorHAnsi" w:hAnsiTheme="minorHAnsi" w:cstheme="minorHAnsi"/>
          <w:sz w:val="24"/>
          <w:szCs w:val="24"/>
        </w:rPr>
      </w:pPr>
      <w:r w:rsidRPr="005D64A4">
        <w:rPr>
          <w:rFonts w:asciiTheme="minorHAnsi" w:hAnsiTheme="minorHAnsi" w:cstheme="minorHAnsi"/>
          <w:sz w:val="24"/>
          <w:szCs w:val="24"/>
        </w:rPr>
        <w:t xml:space="preserve">W razie realizacji zamówienia przy pomocy Podwykonawców (Dalszych Podwykonawców) do faktury Wykonawca zobowiązany jest dołączyć pisemne oświadczenia wszystkich Podwykonawców (Dalszych Podwykonawców), potwierdzające otrzymanie wszystkich należnych im kwot z tytułu realizacji umów o podwykonawstwo wraz z dowodami potwierdzającymi dokonanie zapłaty w należnej wysokości (np. bankowe potwierdzenie realizacji płatności). W przypadku nieprzekazania wszystkich wyżej wymienionych dokumentów Zamawiający dokonuje zapłaty wyłącznie kwoty, w stosunku, do której przedstawiono wszystkie wymagane dokumenty, przy czym termin zapłaty pozostałej części wynagrodzenia biegnie od momentu złożenia pozostałych kompletnych dokumentów. </w:t>
      </w:r>
    </w:p>
    <w:p w:rsidR="00D04C7A" w:rsidRPr="005D64A4" w:rsidRDefault="00D04C7A" w:rsidP="005D64A4">
      <w:pPr>
        <w:numPr>
          <w:ilvl w:val="0"/>
          <w:numId w:val="17"/>
        </w:numPr>
        <w:tabs>
          <w:tab w:val="num" w:pos="284"/>
        </w:tabs>
        <w:spacing w:line="276" w:lineRule="auto"/>
        <w:ind w:left="284" w:hanging="284"/>
        <w:rPr>
          <w:rFonts w:asciiTheme="minorHAnsi" w:hAnsiTheme="minorHAnsi" w:cstheme="minorHAnsi"/>
          <w:sz w:val="24"/>
          <w:szCs w:val="24"/>
        </w:rPr>
      </w:pPr>
      <w:r w:rsidRPr="005D64A4">
        <w:rPr>
          <w:rFonts w:asciiTheme="minorHAnsi" w:hAnsiTheme="minorHAnsi" w:cstheme="minorHAnsi"/>
          <w:sz w:val="24"/>
          <w:szCs w:val="24"/>
        </w:rPr>
        <w:t xml:space="preserve">W razie zaległości płatniczych wobec podwykonawców zastosowanie mają przepisy art. 465 ustawy Prawo zamówień publicznych. </w:t>
      </w:r>
    </w:p>
    <w:p w:rsidR="00D04C7A" w:rsidRPr="005D64A4" w:rsidRDefault="00D04C7A" w:rsidP="005D64A4">
      <w:pPr>
        <w:numPr>
          <w:ilvl w:val="0"/>
          <w:numId w:val="17"/>
        </w:numPr>
        <w:tabs>
          <w:tab w:val="num" w:pos="284"/>
        </w:tabs>
        <w:spacing w:line="276" w:lineRule="auto"/>
        <w:ind w:left="284" w:hanging="284"/>
        <w:rPr>
          <w:rFonts w:asciiTheme="minorHAnsi" w:hAnsiTheme="minorHAnsi" w:cstheme="minorHAnsi"/>
          <w:sz w:val="24"/>
          <w:szCs w:val="24"/>
        </w:rPr>
      </w:pPr>
      <w:r w:rsidRPr="005D64A4">
        <w:rPr>
          <w:rFonts w:asciiTheme="minorHAnsi" w:hAnsiTheme="minorHAnsi" w:cstheme="minorHAnsi"/>
          <w:sz w:val="24"/>
          <w:szCs w:val="24"/>
        </w:rPr>
        <w:t>W przypadku uchylania się przez Wykonawcę, Podwykonawcę, lub Dalszego podwykonawcę od obowiązku zapłaty wynagrodzenia i dokonania przez Zamawiającego bezpośredniej płatności na rzecz podwykonawcy (Dalszego Podwykonawcy), Wykonawca zobowiązany jest do zwrotu Zamawiającemu wszelkich kwot wypłaconych z tego tytułu na rzecz Podwykonawcy (Dalszego Podwykonawcy). Wykonawca wyraża zgodę na potrącenie kwot wypłaconych przez Zamawiającego na rzecz Podwykonawców (Dalszych Podwykonawców) z kwoty zobowiązania Zamawiającego wobec Wykonawcy.</w:t>
      </w:r>
    </w:p>
    <w:p w:rsidR="00DE7C70" w:rsidRPr="005D64A4" w:rsidRDefault="00D04C7A" w:rsidP="005D64A4">
      <w:pPr>
        <w:numPr>
          <w:ilvl w:val="0"/>
          <w:numId w:val="17"/>
        </w:numPr>
        <w:tabs>
          <w:tab w:val="num" w:pos="284"/>
        </w:tabs>
        <w:spacing w:line="276" w:lineRule="auto"/>
        <w:ind w:left="284" w:hanging="284"/>
        <w:rPr>
          <w:rFonts w:asciiTheme="minorHAnsi" w:hAnsiTheme="minorHAnsi" w:cstheme="minorHAnsi"/>
          <w:sz w:val="24"/>
          <w:szCs w:val="24"/>
        </w:rPr>
      </w:pPr>
      <w:r w:rsidRPr="005D64A4">
        <w:rPr>
          <w:rFonts w:asciiTheme="minorHAnsi" w:hAnsiTheme="minorHAnsi" w:cstheme="minorHAnsi"/>
          <w:sz w:val="24"/>
          <w:szCs w:val="24"/>
        </w:rPr>
        <w:t xml:space="preserve">Cesja wierzytelności, którą Wykonawca nabędzie wobec Zamawiającego w wyniku realizacji niniejszej umowy będzie nieważna bez wyraźnej, pisemnej zgody Zamawiającego na takie rozporządzenie, w związku z czym nie będzie wywoływać żadnych skutków </w:t>
      </w:r>
      <w:proofErr w:type="spellStart"/>
      <w:r w:rsidRPr="005D64A4">
        <w:rPr>
          <w:rFonts w:asciiTheme="minorHAnsi" w:hAnsiTheme="minorHAnsi" w:cstheme="minorHAnsi"/>
          <w:sz w:val="24"/>
          <w:szCs w:val="24"/>
        </w:rPr>
        <w:t>cywilno</w:t>
      </w:r>
      <w:proofErr w:type="spellEnd"/>
      <w:r w:rsidRPr="005D64A4">
        <w:rPr>
          <w:rFonts w:asciiTheme="minorHAnsi" w:hAnsiTheme="minorHAnsi" w:cstheme="minorHAnsi"/>
          <w:sz w:val="24"/>
          <w:szCs w:val="24"/>
        </w:rPr>
        <w:t>–prawnych</w:t>
      </w:r>
      <w:r w:rsidR="003122F0" w:rsidRPr="005D64A4">
        <w:rPr>
          <w:rFonts w:asciiTheme="minorHAnsi" w:hAnsiTheme="minorHAnsi" w:cstheme="minorHAnsi"/>
          <w:sz w:val="24"/>
          <w:szCs w:val="24"/>
        </w:rPr>
        <w:t>.</w:t>
      </w:r>
    </w:p>
    <w:p w:rsidR="00D73573" w:rsidRPr="005D64A4" w:rsidRDefault="00E601E1" w:rsidP="005D64A4">
      <w:pPr>
        <w:pStyle w:val="Tekstpodstawowy"/>
        <w:spacing w:before="360" w:after="0" w:line="276" w:lineRule="auto"/>
        <w:rPr>
          <w:rFonts w:asciiTheme="minorHAnsi" w:hAnsiTheme="minorHAnsi" w:cstheme="minorHAnsi"/>
          <w:b/>
          <w:szCs w:val="24"/>
          <w:lang w:val="pl-PL"/>
        </w:rPr>
      </w:pPr>
      <w:r w:rsidRPr="005D64A4">
        <w:rPr>
          <w:rFonts w:asciiTheme="minorHAnsi" w:hAnsiTheme="minorHAnsi" w:cstheme="minorHAnsi"/>
          <w:b/>
          <w:szCs w:val="24"/>
          <w:lang w:val="pl-PL"/>
        </w:rPr>
        <w:t xml:space="preserve">Paragraf </w:t>
      </w:r>
      <w:r w:rsidR="00901913" w:rsidRPr="005D64A4">
        <w:rPr>
          <w:rFonts w:asciiTheme="minorHAnsi" w:hAnsiTheme="minorHAnsi" w:cstheme="minorHAnsi"/>
          <w:b/>
          <w:szCs w:val="24"/>
          <w:lang w:val="pl-PL"/>
        </w:rPr>
        <w:t>9</w:t>
      </w:r>
    </w:p>
    <w:p w:rsidR="00411B47" w:rsidRPr="005D64A4" w:rsidRDefault="00672F37" w:rsidP="005D64A4">
      <w:pPr>
        <w:pStyle w:val="Tekstpodstawowy"/>
        <w:spacing w:after="240" w:line="276" w:lineRule="auto"/>
        <w:rPr>
          <w:rFonts w:asciiTheme="minorHAnsi" w:hAnsiTheme="minorHAnsi" w:cstheme="minorHAnsi"/>
          <w:b/>
          <w:szCs w:val="24"/>
          <w:lang w:val="pl-PL"/>
        </w:rPr>
      </w:pPr>
      <w:r w:rsidRPr="005D64A4">
        <w:rPr>
          <w:rFonts w:asciiTheme="minorHAnsi" w:hAnsiTheme="minorHAnsi" w:cstheme="minorHAnsi"/>
          <w:b/>
          <w:szCs w:val="24"/>
          <w:lang w:val="pl-PL"/>
        </w:rPr>
        <w:t>Odbiór przedmiotu umowy</w:t>
      </w:r>
    </w:p>
    <w:p w:rsidR="001B41CD" w:rsidRPr="005D64A4" w:rsidRDefault="001B41CD" w:rsidP="005D64A4">
      <w:pPr>
        <w:pStyle w:val="Lista2"/>
        <w:numPr>
          <w:ilvl w:val="0"/>
          <w:numId w:val="29"/>
        </w:numPr>
        <w:tabs>
          <w:tab w:val="clear" w:pos="720"/>
          <w:tab w:val="num" w:pos="284"/>
        </w:tabs>
        <w:spacing w:line="276" w:lineRule="auto"/>
        <w:ind w:left="284" w:hanging="284"/>
        <w:contextualSpacing w:val="0"/>
        <w:rPr>
          <w:rFonts w:asciiTheme="minorHAnsi" w:hAnsiTheme="minorHAnsi" w:cstheme="minorHAnsi"/>
          <w:sz w:val="24"/>
          <w:szCs w:val="24"/>
        </w:rPr>
      </w:pPr>
      <w:r w:rsidRPr="005D64A4">
        <w:rPr>
          <w:rFonts w:asciiTheme="minorHAnsi" w:hAnsiTheme="minorHAnsi" w:cstheme="minorHAnsi"/>
          <w:sz w:val="24"/>
          <w:szCs w:val="24"/>
        </w:rPr>
        <w:t>Strony ustalają, że będą stosowane następujące rodzaje odbiorów:</w:t>
      </w:r>
    </w:p>
    <w:p w:rsidR="001B41CD" w:rsidRPr="005D64A4" w:rsidRDefault="001B41CD" w:rsidP="005D64A4">
      <w:pPr>
        <w:pStyle w:val="Listapunktowana3"/>
        <w:numPr>
          <w:ilvl w:val="1"/>
          <w:numId w:val="29"/>
        </w:numPr>
        <w:tabs>
          <w:tab w:val="clear" w:pos="1440"/>
          <w:tab w:val="num" w:pos="284"/>
          <w:tab w:val="num" w:pos="426"/>
        </w:tabs>
        <w:spacing w:line="276" w:lineRule="auto"/>
        <w:ind w:left="284" w:firstLine="0"/>
        <w:jc w:val="left"/>
        <w:rPr>
          <w:rFonts w:asciiTheme="minorHAnsi" w:hAnsiTheme="minorHAnsi" w:cstheme="minorHAnsi"/>
        </w:rPr>
      </w:pPr>
      <w:r w:rsidRPr="005D64A4">
        <w:rPr>
          <w:rFonts w:asciiTheme="minorHAnsi" w:hAnsiTheme="minorHAnsi" w:cstheme="minorHAnsi"/>
        </w:rPr>
        <w:t>odbiór robót zanikających i ulegających zakryciu;</w:t>
      </w:r>
    </w:p>
    <w:p w:rsidR="001B41CD" w:rsidRPr="005D64A4" w:rsidRDefault="001B41CD" w:rsidP="005D64A4">
      <w:pPr>
        <w:pStyle w:val="Listapunktowana3"/>
        <w:numPr>
          <w:ilvl w:val="1"/>
          <w:numId w:val="29"/>
        </w:numPr>
        <w:tabs>
          <w:tab w:val="clear" w:pos="1440"/>
          <w:tab w:val="num" w:pos="284"/>
          <w:tab w:val="num" w:pos="426"/>
        </w:tabs>
        <w:spacing w:line="276" w:lineRule="auto"/>
        <w:ind w:left="284" w:firstLine="0"/>
        <w:jc w:val="left"/>
        <w:rPr>
          <w:rFonts w:asciiTheme="minorHAnsi" w:hAnsiTheme="minorHAnsi" w:cstheme="minorHAnsi"/>
        </w:rPr>
      </w:pPr>
      <w:r w:rsidRPr="005D64A4">
        <w:rPr>
          <w:rFonts w:asciiTheme="minorHAnsi" w:hAnsiTheme="minorHAnsi" w:cstheme="minorHAnsi"/>
        </w:rPr>
        <w:t>odbiór końcowy</w:t>
      </w:r>
      <w:r w:rsidR="0067735A" w:rsidRPr="005D64A4">
        <w:rPr>
          <w:rFonts w:asciiTheme="minorHAnsi" w:hAnsiTheme="minorHAnsi" w:cstheme="minorHAnsi"/>
        </w:rPr>
        <w:t xml:space="preserve"> poprzedzony przeglądem technicznym</w:t>
      </w:r>
      <w:r w:rsidRPr="005D64A4">
        <w:rPr>
          <w:rFonts w:asciiTheme="minorHAnsi" w:hAnsiTheme="minorHAnsi" w:cstheme="minorHAnsi"/>
        </w:rPr>
        <w:t>;</w:t>
      </w:r>
    </w:p>
    <w:p w:rsidR="001B41CD" w:rsidRPr="005D64A4" w:rsidRDefault="001B41CD" w:rsidP="005D64A4">
      <w:pPr>
        <w:pStyle w:val="Listapunktowana3"/>
        <w:numPr>
          <w:ilvl w:val="1"/>
          <w:numId w:val="29"/>
        </w:numPr>
        <w:tabs>
          <w:tab w:val="clear" w:pos="1440"/>
          <w:tab w:val="num" w:pos="284"/>
          <w:tab w:val="num" w:pos="426"/>
        </w:tabs>
        <w:spacing w:line="276" w:lineRule="auto"/>
        <w:ind w:left="284" w:firstLine="0"/>
        <w:jc w:val="left"/>
        <w:rPr>
          <w:rFonts w:asciiTheme="minorHAnsi" w:hAnsiTheme="minorHAnsi" w:cstheme="minorHAnsi"/>
        </w:rPr>
      </w:pPr>
      <w:r w:rsidRPr="005D64A4">
        <w:rPr>
          <w:rFonts w:asciiTheme="minorHAnsi" w:hAnsiTheme="minorHAnsi" w:cstheme="minorHAnsi"/>
        </w:rPr>
        <w:t>odbiór pogwarancyjny.</w:t>
      </w:r>
    </w:p>
    <w:p w:rsidR="001B41CD" w:rsidRPr="005D64A4" w:rsidRDefault="005849E8" w:rsidP="005D64A4">
      <w:pPr>
        <w:pStyle w:val="Lista2"/>
        <w:numPr>
          <w:ilvl w:val="0"/>
          <w:numId w:val="29"/>
        </w:numPr>
        <w:tabs>
          <w:tab w:val="clear" w:pos="720"/>
          <w:tab w:val="num" w:pos="284"/>
        </w:tabs>
        <w:spacing w:line="276" w:lineRule="auto"/>
        <w:ind w:left="284" w:hanging="284"/>
        <w:contextualSpacing w:val="0"/>
        <w:rPr>
          <w:rFonts w:asciiTheme="minorHAnsi" w:hAnsiTheme="minorHAnsi" w:cstheme="minorHAnsi"/>
          <w:sz w:val="24"/>
          <w:szCs w:val="24"/>
        </w:rPr>
      </w:pPr>
      <w:r w:rsidRPr="005D64A4">
        <w:rPr>
          <w:rFonts w:asciiTheme="minorHAnsi" w:hAnsiTheme="minorHAnsi" w:cstheme="minorHAnsi"/>
          <w:sz w:val="24"/>
          <w:szCs w:val="24"/>
        </w:rPr>
        <w:t xml:space="preserve">Wykonawca ma obowiązek umożliwić inspektorowi nadzoru inwestorskiego odbiór robót </w:t>
      </w:r>
      <w:r w:rsidR="001B41CD" w:rsidRPr="005D64A4">
        <w:rPr>
          <w:rFonts w:asciiTheme="minorHAnsi" w:hAnsiTheme="minorHAnsi" w:cstheme="minorHAnsi"/>
          <w:sz w:val="24"/>
          <w:szCs w:val="24"/>
        </w:rPr>
        <w:t>zanikających i ulegających zakryciu</w:t>
      </w:r>
      <w:r w:rsidRPr="005D64A4">
        <w:rPr>
          <w:rFonts w:asciiTheme="minorHAnsi" w:hAnsiTheme="minorHAnsi" w:cstheme="minorHAnsi"/>
          <w:sz w:val="24"/>
          <w:szCs w:val="24"/>
        </w:rPr>
        <w:t>. Wykonawca zobowiązany jest zgłosić za pośrednictwem kierownika budowy i kierowników robót gotowość</w:t>
      </w:r>
      <w:r w:rsidR="00387F81" w:rsidRPr="005D64A4">
        <w:rPr>
          <w:rFonts w:asciiTheme="minorHAnsi" w:hAnsiTheme="minorHAnsi" w:cstheme="minorHAnsi"/>
          <w:sz w:val="24"/>
          <w:szCs w:val="24"/>
        </w:rPr>
        <w:t xml:space="preserve"> do odbioru</w:t>
      </w:r>
      <w:r w:rsidRPr="005D64A4">
        <w:rPr>
          <w:rFonts w:asciiTheme="minorHAnsi" w:hAnsiTheme="minorHAnsi" w:cstheme="minorHAnsi"/>
          <w:sz w:val="24"/>
          <w:szCs w:val="24"/>
        </w:rPr>
        <w:t xml:space="preserve"> robót zanikających i ulegających zakryciu</w:t>
      </w:r>
      <w:r w:rsidR="00387F81" w:rsidRPr="005D64A4">
        <w:rPr>
          <w:rFonts w:asciiTheme="minorHAnsi" w:hAnsiTheme="minorHAnsi" w:cstheme="minorHAnsi"/>
          <w:sz w:val="24"/>
          <w:szCs w:val="24"/>
        </w:rPr>
        <w:t xml:space="preserve">, przynajmniej na trzy dni robocze przed ich zakryciem. </w:t>
      </w:r>
      <w:r w:rsidRPr="005D64A4">
        <w:rPr>
          <w:rFonts w:asciiTheme="minorHAnsi" w:hAnsiTheme="minorHAnsi" w:cstheme="minorHAnsi"/>
          <w:sz w:val="24"/>
          <w:szCs w:val="24"/>
        </w:rPr>
        <w:t xml:space="preserve">  </w:t>
      </w:r>
      <w:r w:rsidR="00387F81" w:rsidRPr="005D64A4">
        <w:rPr>
          <w:rFonts w:asciiTheme="minorHAnsi" w:hAnsiTheme="minorHAnsi" w:cstheme="minorHAnsi"/>
          <w:sz w:val="24"/>
          <w:szCs w:val="24"/>
        </w:rPr>
        <w:t>Wykonawca zgłasza gotowość do odbioru robót zanikających i ulegających zakryciu właściwemu inspektorowi nadzor</w:t>
      </w:r>
      <w:r w:rsidR="00DB07D6" w:rsidRPr="005D64A4">
        <w:rPr>
          <w:rFonts w:asciiTheme="minorHAnsi" w:hAnsiTheme="minorHAnsi" w:cstheme="minorHAnsi"/>
          <w:sz w:val="24"/>
          <w:szCs w:val="24"/>
        </w:rPr>
        <w:t xml:space="preserve">u </w:t>
      </w:r>
      <w:r w:rsidR="00387F81" w:rsidRPr="005D64A4">
        <w:rPr>
          <w:rFonts w:asciiTheme="minorHAnsi" w:hAnsiTheme="minorHAnsi" w:cstheme="minorHAnsi"/>
          <w:sz w:val="24"/>
          <w:szCs w:val="24"/>
        </w:rPr>
        <w:t>oraz potwierdza wpisem do dziennika budowy. Odbiór przez właściwego inspektora nadzoru nastąpi niezwłocznie, nie później niż w ciągu trzech dni roboczych od daty zgłoszenia gotowości do odbioru (wpisu w dzienniku budowy) i powiadomienia o tym fakcie inspektora nadzoru inwestorskiego. Odbiór robót zanikających i ulegających zakryciu zostanie odnotowany wpisem do dziennika budowy.</w:t>
      </w:r>
      <w:r w:rsidR="00DB07D6" w:rsidRPr="005D64A4">
        <w:rPr>
          <w:rFonts w:asciiTheme="minorHAnsi" w:hAnsiTheme="minorHAnsi" w:cstheme="minorHAnsi"/>
          <w:sz w:val="24"/>
          <w:szCs w:val="24"/>
        </w:rPr>
        <w:t xml:space="preserve"> Jeśli do oceny jakości i ilości robót zanikających i ulegających zakryciu konieczne jest dostarczenie przez Wykonawcę dokumentów potwierdzających jakość i zgodność ich wykonania z umową (np. atesty, certyfikaty, świadectwa, raporty z prób, itp.), wówczas oprócz wpisu do dziennika budowy z informacją o zgłoszeniu do odbioru Wykonawca przedłoży takie dokumenty w celu dokonania odbioru.</w:t>
      </w:r>
    </w:p>
    <w:p w:rsidR="00D45D40" w:rsidRPr="005D64A4" w:rsidRDefault="00387F81" w:rsidP="005D64A4">
      <w:pPr>
        <w:pStyle w:val="Lista2"/>
        <w:numPr>
          <w:ilvl w:val="0"/>
          <w:numId w:val="29"/>
        </w:numPr>
        <w:shd w:val="clear" w:color="auto" w:fill="FFFFFF" w:themeFill="background1"/>
        <w:tabs>
          <w:tab w:val="clear" w:pos="720"/>
          <w:tab w:val="num" w:pos="284"/>
        </w:tabs>
        <w:spacing w:line="276" w:lineRule="auto"/>
        <w:ind w:left="283" w:hanging="283"/>
        <w:contextualSpacing w:val="0"/>
        <w:rPr>
          <w:rFonts w:asciiTheme="minorHAnsi" w:hAnsiTheme="minorHAnsi" w:cstheme="minorHAnsi"/>
          <w:sz w:val="24"/>
          <w:szCs w:val="24"/>
        </w:rPr>
      </w:pPr>
      <w:r w:rsidRPr="005D64A4">
        <w:rPr>
          <w:rFonts w:asciiTheme="minorHAnsi" w:hAnsiTheme="minorHAnsi" w:cstheme="minorHAnsi"/>
          <w:sz w:val="24"/>
          <w:szCs w:val="24"/>
        </w:rPr>
        <w:t>W przypadku</w:t>
      </w:r>
      <w:r w:rsidR="00DB07D6" w:rsidRPr="005D64A4">
        <w:rPr>
          <w:rFonts w:asciiTheme="minorHAnsi" w:hAnsiTheme="minorHAnsi" w:cstheme="minorHAnsi"/>
          <w:sz w:val="24"/>
          <w:szCs w:val="24"/>
        </w:rPr>
        <w:t>, gdy Wykonawca nie zgłosi robót zanikających i ulegających zakryciu i bez ich odbioru przystąpi do dalszych robót</w:t>
      </w:r>
      <w:r w:rsidRPr="005D64A4">
        <w:rPr>
          <w:rFonts w:asciiTheme="minorHAnsi" w:hAnsiTheme="minorHAnsi" w:cstheme="minorHAnsi"/>
          <w:sz w:val="24"/>
          <w:szCs w:val="24"/>
        </w:rPr>
        <w:t xml:space="preserve">, Wykonawca będzie zobowiązany do odkrycia robót lub wykonania otworów kontrolnych lub ich </w:t>
      </w:r>
      <w:r w:rsidR="00665A8A" w:rsidRPr="005D64A4">
        <w:rPr>
          <w:rFonts w:asciiTheme="minorHAnsi" w:hAnsiTheme="minorHAnsi" w:cstheme="minorHAnsi"/>
          <w:sz w:val="24"/>
          <w:szCs w:val="24"/>
        </w:rPr>
        <w:t xml:space="preserve">rozbiórki, zgodnie z dyspozycja właściwego inspektora nadzoru inwestorskiego, a następnie przywrócenia stanu poprzedniego lub odtworzenia. Koszt i ryzyko tych czynności obciąża Wykonawcę. </w:t>
      </w:r>
    </w:p>
    <w:p w:rsidR="00643CF0" w:rsidRPr="005D64A4" w:rsidRDefault="00BA2EC2" w:rsidP="005D64A4">
      <w:pPr>
        <w:pStyle w:val="Lista2"/>
        <w:numPr>
          <w:ilvl w:val="0"/>
          <w:numId w:val="29"/>
        </w:numPr>
        <w:shd w:val="clear" w:color="auto" w:fill="FFFFFF" w:themeFill="background1"/>
        <w:tabs>
          <w:tab w:val="clear" w:pos="720"/>
          <w:tab w:val="num" w:pos="284"/>
        </w:tabs>
        <w:spacing w:line="276" w:lineRule="auto"/>
        <w:ind w:left="283" w:hanging="283"/>
        <w:contextualSpacing w:val="0"/>
        <w:rPr>
          <w:rFonts w:asciiTheme="minorHAnsi" w:hAnsiTheme="minorHAnsi" w:cstheme="minorHAnsi"/>
          <w:sz w:val="24"/>
          <w:szCs w:val="24"/>
        </w:rPr>
      </w:pPr>
      <w:r w:rsidRPr="005D64A4">
        <w:rPr>
          <w:rFonts w:asciiTheme="minorHAnsi" w:hAnsiTheme="minorHAnsi" w:cstheme="minorHAnsi"/>
          <w:sz w:val="24"/>
          <w:szCs w:val="24"/>
        </w:rPr>
        <w:t>Z</w:t>
      </w:r>
      <w:r w:rsidR="006F2464" w:rsidRPr="005D64A4">
        <w:rPr>
          <w:rFonts w:asciiTheme="minorHAnsi" w:hAnsiTheme="minorHAnsi" w:cstheme="minorHAnsi"/>
          <w:sz w:val="24"/>
          <w:szCs w:val="24"/>
        </w:rPr>
        <w:t>akończeni</w:t>
      </w:r>
      <w:r w:rsidRPr="005D64A4">
        <w:rPr>
          <w:rFonts w:asciiTheme="minorHAnsi" w:hAnsiTheme="minorHAnsi" w:cstheme="minorHAnsi"/>
          <w:sz w:val="24"/>
          <w:szCs w:val="24"/>
        </w:rPr>
        <w:t>e</w:t>
      </w:r>
      <w:r w:rsidR="006F2464" w:rsidRPr="005D64A4">
        <w:rPr>
          <w:rFonts w:asciiTheme="minorHAnsi" w:hAnsiTheme="minorHAnsi" w:cstheme="minorHAnsi"/>
          <w:sz w:val="24"/>
          <w:szCs w:val="24"/>
        </w:rPr>
        <w:t xml:space="preserve"> realizacji całości </w:t>
      </w:r>
      <w:r w:rsidR="00DB07D6" w:rsidRPr="005D64A4">
        <w:rPr>
          <w:rFonts w:asciiTheme="minorHAnsi" w:hAnsiTheme="minorHAnsi" w:cstheme="minorHAnsi"/>
          <w:sz w:val="24"/>
          <w:szCs w:val="24"/>
        </w:rPr>
        <w:t xml:space="preserve">przedmiotu umowy, po pozytywnym rozruchu wszystkich </w:t>
      </w:r>
      <w:r w:rsidR="00BC6D6A" w:rsidRPr="005D64A4">
        <w:rPr>
          <w:rFonts w:asciiTheme="minorHAnsi" w:hAnsiTheme="minorHAnsi" w:cstheme="minorHAnsi"/>
          <w:sz w:val="24"/>
          <w:szCs w:val="24"/>
        </w:rPr>
        <w:t>u</w:t>
      </w:r>
      <w:r w:rsidR="00DB07D6" w:rsidRPr="005D64A4">
        <w:rPr>
          <w:rFonts w:asciiTheme="minorHAnsi" w:hAnsiTheme="minorHAnsi" w:cstheme="minorHAnsi"/>
          <w:sz w:val="24"/>
          <w:szCs w:val="24"/>
        </w:rPr>
        <w:t xml:space="preserve">rządzeń i instalacji, </w:t>
      </w:r>
      <w:r w:rsidR="006F2464" w:rsidRPr="005D64A4">
        <w:rPr>
          <w:rFonts w:asciiTheme="minorHAnsi" w:hAnsiTheme="minorHAnsi" w:cstheme="minorHAnsi"/>
          <w:sz w:val="24"/>
          <w:szCs w:val="24"/>
        </w:rPr>
        <w:t xml:space="preserve">Wykonawca zobowiązany jest </w:t>
      </w:r>
      <w:r w:rsidR="00DB07D6" w:rsidRPr="005D64A4">
        <w:rPr>
          <w:rFonts w:asciiTheme="minorHAnsi" w:hAnsiTheme="minorHAnsi" w:cstheme="minorHAnsi"/>
          <w:sz w:val="24"/>
          <w:szCs w:val="24"/>
        </w:rPr>
        <w:t xml:space="preserve">zgłosić wpisem do dziennika budowy oraz pisemnym zawiadomieniem Zamawiającego, </w:t>
      </w:r>
      <w:r w:rsidR="006F2464" w:rsidRPr="005D64A4">
        <w:rPr>
          <w:rFonts w:asciiTheme="minorHAnsi" w:hAnsiTheme="minorHAnsi" w:cstheme="minorHAnsi"/>
          <w:sz w:val="24"/>
          <w:szCs w:val="24"/>
        </w:rPr>
        <w:t>przed upływem terminu, o którym mowa w</w:t>
      </w:r>
      <w:r w:rsidR="006E32EB" w:rsidRPr="005D64A4">
        <w:rPr>
          <w:rFonts w:asciiTheme="minorHAnsi" w:hAnsiTheme="minorHAnsi" w:cstheme="minorHAnsi"/>
          <w:sz w:val="24"/>
          <w:szCs w:val="24"/>
        </w:rPr>
        <w:t xml:space="preserve"> paragrafie 2 ustęp 1</w:t>
      </w:r>
      <w:r w:rsidR="0062282B" w:rsidRPr="005D64A4">
        <w:rPr>
          <w:rFonts w:asciiTheme="minorHAnsi" w:hAnsiTheme="minorHAnsi" w:cstheme="minorHAnsi"/>
          <w:sz w:val="24"/>
          <w:szCs w:val="24"/>
        </w:rPr>
        <w:t>.</w:t>
      </w:r>
      <w:r w:rsidR="00D45D40" w:rsidRPr="005D64A4">
        <w:rPr>
          <w:rFonts w:asciiTheme="minorHAnsi" w:hAnsiTheme="minorHAnsi" w:cstheme="minorHAnsi"/>
          <w:sz w:val="24"/>
          <w:szCs w:val="24"/>
        </w:rPr>
        <w:t xml:space="preserve"> </w:t>
      </w:r>
    </w:p>
    <w:p w:rsidR="00643CF0" w:rsidRPr="005D64A4" w:rsidRDefault="00643CF0" w:rsidP="005D64A4">
      <w:pPr>
        <w:pStyle w:val="Lista2"/>
        <w:numPr>
          <w:ilvl w:val="0"/>
          <w:numId w:val="29"/>
        </w:numPr>
        <w:tabs>
          <w:tab w:val="clear" w:pos="720"/>
          <w:tab w:val="num" w:pos="284"/>
        </w:tabs>
        <w:spacing w:line="276" w:lineRule="auto"/>
        <w:ind w:left="284" w:hanging="284"/>
        <w:contextualSpacing w:val="0"/>
        <w:rPr>
          <w:rFonts w:asciiTheme="minorHAnsi" w:hAnsiTheme="minorHAnsi" w:cstheme="minorHAnsi"/>
          <w:sz w:val="24"/>
          <w:szCs w:val="24"/>
        </w:rPr>
      </w:pPr>
      <w:r w:rsidRPr="005D64A4">
        <w:rPr>
          <w:rFonts w:asciiTheme="minorHAnsi" w:hAnsiTheme="minorHAnsi" w:cstheme="minorHAnsi"/>
          <w:sz w:val="24"/>
          <w:szCs w:val="24"/>
        </w:rPr>
        <w:t>Wykonawca najpóźniej wraz ze zgłoszeniem zakończenia realizacji robót (przedmiotu umowy) zobowiązany jest skompletować i złożyć Zamawiającemu dokumenty odbiorowe:</w:t>
      </w:r>
    </w:p>
    <w:p w:rsidR="00643CF0" w:rsidRPr="005D64A4" w:rsidRDefault="00643CF0" w:rsidP="005D64A4">
      <w:pPr>
        <w:pStyle w:val="Lista2"/>
        <w:numPr>
          <w:ilvl w:val="0"/>
          <w:numId w:val="34"/>
        </w:numPr>
        <w:spacing w:line="276" w:lineRule="auto"/>
        <w:contextualSpacing w:val="0"/>
        <w:rPr>
          <w:rFonts w:asciiTheme="minorHAnsi" w:hAnsiTheme="minorHAnsi" w:cstheme="minorHAnsi"/>
          <w:sz w:val="24"/>
          <w:szCs w:val="24"/>
        </w:rPr>
      </w:pPr>
      <w:r w:rsidRPr="005D64A4">
        <w:rPr>
          <w:rFonts w:asciiTheme="minorHAnsi" w:hAnsiTheme="minorHAnsi" w:cstheme="minorHAnsi"/>
          <w:sz w:val="24"/>
          <w:szCs w:val="24"/>
        </w:rPr>
        <w:t>Oświadczenie kierownika budowy o zgodności wykonanych robót z dokumentacją projektową, pozwoleniem na budowę oraz obowiązującymi przepisami i normami;</w:t>
      </w:r>
    </w:p>
    <w:p w:rsidR="00643CF0" w:rsidRPr="005D64A4" w:rsidRDefault="00643CF0" w:rsidP="005D64A4">
      <w:pPr>
        <w:pStyle w:val="Lista2"/>
        <w:numPr>
          <w:ilvl w:val="0"/>
          <w:numId w:val="34"/>
        </w:numPr>
        <w:spacing w:line="276" w:lineRule="auto"/>
        <w:contextualSpacing w:val="0"/>
        <w:rPr>
          <w:rFonts w:asciiTheme="minorHAnsi" w:hAnsiTheme="minorHAnsi" w:cstheme="minorHAnsi"/>
          <w:sz w:val="24"/>
          <w:szCs w:val="24"/>
        </w:rPr>
      </w:pPr>
      <w:r w:rsidRPr="005D64A4">
        <w:rPr>
          <w:rFonts w:asciiTheme="minorHAnsi" w:hAnsiTheme="minorHAnsi" w:cstheme="minorHAnsi"/>
          <w:sz w:val="24"/>
          <w:szCs w:val="24"/>
        </w:rPr>
        <w:t>Dziennik budowy;</w:t>
      </w:r>
    </w:p>
    <w:p w:rsidR="00643CF0" w:rsidRPr="005D64A4" w:rsidRDefault="00643CF0" w:rsidP="005D64A4">
      <w:pPr>
        <w:pStyle w:val="Lista2"/>
        <w:numPr>
          <w:ilvl w:val="0"/>
          <w:numId w:val="34"/>
        </w:numPr>
        <w:spacing w:line="276" w:lineRule="auto"/>
        <w:contextualSpacing w:val="0"/>
        <w:rPr>
          <w:rFonts w:asciiTheme="minorHAnsi" w:hAnsiTheme="minorHAnsi" w:cstheme="minorHAnsi"/>
          <w:sz w:val="24"/>
          <w:szCs w:val="24"/>
        </w:rPr>
      </w:pPr>
      <w:r w:rsidRPr="005D64A4">
        <w:rPr>
          <w:rFonts w:asciiTheme="minorHAnsi" w:hAnsiTheme="minorHAnsi" w:cstheme="minorHAnsi"/>
          <w:sz w:val="24"/>
          <w:szCs w:val="24"/>
        </w:rPr>
        <w:t>Zbiór dokumentów potwierdzających wprowadzenie do obrotu lub udostępnienie na rynku krajowym zgodnie z przepisami i dopuszczenie do zabudowania w obiekt budowlany wyrobów budowlanych, tj. kart krajowej oceny technicznej, atestów, certyfikatów, deklaracji zgodności/właściwości użytkowych dotyczących zabudowanych materiałów i urządzeń, z oznaczeniem, iż zostały wbudowane w obiekt oraz podpisem kierownika budowy/robot, zbiór powinien posiadać spis treści);</w:t>
      </w:r>
    </w:p>
    <w:p w:rsidR="00643CF0" w:rsidRPr="005D64A4" w:rsidRDefault="00643CF0" w:rsidP="005D64A4">
      <w:pPr>
        <w:pStyle w:val="Lista2"/>
        <w:numPr>
          <w:ilvl w:val="0"/>
          <w:numId w:val="34"/>
        </w:numPr>
        <w:spacing w:line="276" w:lineRule="auto"/>
        <w:contextualSpacing w:val="0"/>
        <w:rPr>
          <w:rFonts w:asciiTheme="minorHAnsi" w:hAnsiTheme="minorHAnsi" w:cstheme="minorHAnsi"/>
          <w:sz w:val="24"/>
          <w:szCs w:val="24"/>
        </w:rPr>
      </w:pPr>
      <w:r w:rsidRPr="005D64A4">
        <w:rPr>
          <w:rFonts w:asciiTheme="minorHAnsi" w:hAnsiTheme="minorHAnsi" w:cstheme="minorHAnsi"/>
          <w:sz w:val="24"/>
          <w:szCs w:val="24"/>
        </w:rPr>
        <w:t>Projekt powykonawczy z uwzględnieniem dokonanych zmian (dokumentacje projektową z naniesionymi ewentualnymi zmianami/opracowaniami dodatkowymi i uzupełnionym opisem tych zmian)</w:t>
      </w:r>
      <w:r w:rsidR="00C511CA" w:rsidRPr="005D64A4">
        <w:rPr>
          <w:rFonts w:asciiTheme="minorHAnsi" w:hAnsiTheme="minorHAnsi" w:cstheme="minorHAnsi"/>
          <w:sz w:val="24"/>
          <w:szCs w:val="24"/>
        </w:rPr>
        <w:t xml:space="preserve"> dla </w:t>
      </w:r>
      <w:r w:rsidR="00103AFA" w:rsidRPr="005D64A4">
        <w:rPr>
          <w:rFonts w:asciiTheme="minorHAnsi" w:hAnsiTheme="minorHAnsi" w:cstheme="minorHAnsi"/>
          <w:sz w:val="24"/>
          <w:szCs w:val="24"/>
        </w:rPr>
        <w:t>zakresu określonego w paragrafie 1 ust1 pkt 1 oraz pkt 2 umowy</w:t>
      </w:r>
      <w:r w:rsidRPr="005D64A4">
        <w:rPr>
          <w:rFonts w:asciiTheme="minorHAnsi" w:hAnsiTheme="minorHAnsi" w:cstheme="minorHAnsi"/>
          <w:sz w:val="24"/>
          <w:szCs w:val="24"/>
        </w:rPr>
        <w:t>;</w:t>
      </w:r>
    </w:p>
    <w:p w:rsidR="00643CF0" w:rsidRPr="005D64A4" w:rsidRDefault="00643CF0" w:rsidP="005D64A4">
      <w:pPr>
        <w:pStyle w:val="Lista2"/>
        <w:numPr>
          <w:ilvl w:val="0"/>
          <w:numId w:val="34"/>
        </w:numPr>
        <w:spacing w:line="276" w:lineRule="auto"/>
        <w:contextualSpacing w:val="0"/>
        <w:rPr>
          <w:rFonts w:asciiTheme="minorHAnsi" w:hAnsiTheme="minorHAnsi" w:cstheme="minorHAnsi"/>
          <w:sz w:val="24"/>
          <w:szCs w:val="24"/>
        </w:rPr>
      </w:pPr>
      <w:r w:rsidRPr="005D64A4">
        <w:rPr>
          <w:rFonts w:asciiTheme="minorHAnsi" w:hAnsiTheme="minorHAnsi" w:cstheme="minorHAnsi"/>
          <w:sz w:val="24"/>
          <w:szCs w:val="24"/>
        </w:rPr>
        <w:t>Zbiór wszystkich protokołów badań, rozruchów i sprawdzeń;</w:t>
      </w:r>
    </w:p>
    <w:p w:rsidR="00643CF0" w:rsidRPr="005D64A4" w:rsidRDefault="00643CF0" w:rsidP="005D64A4">
      <w:pPr>
        <w:pStyle w:val="Lista2"/>
        <w:numPr>
          <w:ilvl w:val="0"/>
          <w:numId w:val="34"/>
        </w:numPr>
        <w:spacing w:line="276" w:lineRule="auto"/>
        <w:contextualSpacing w:val="0"/>
        <w:rPr>
          <w:rFonts w:asciiTheme="minorHAnsi" w:hAnsiTheme="minorHAnsi" w:cstheme="minorHAnsi"/>
          <w:sz w:val="24"/>
          <w:szCs w:val="24"/>
        </w:rPr>
      </w:pPr>
      <w:r w:rsidRPr="005D64A4">
        <w:rPr>
          <w:rFonts w:asciiTheme="minorHAnsi" w:hAnsiTheme="minorHAnsi" w:cstheme="minorHAnsi"/>
          <w:sz w:val="24"/>
          <w:szCs w:val="24"/>
        </w:rPr>
        <w:t>Instrukcje eksploatacji i konserwacji zamontowanych urządzeń, karty gwarancyjne;</w:t>
      </w:r>
    </w:p>
    <w:p w:rsidR="00643CF0" w:rsidRPr="005D64A4" w:rsidRDefault="00643CF0" w:rsidP="005D64A4">
      <w:pPr>
        <w:pStyle w:val="Lista2"/>
        <w:numPr>
          <w:ilvl w:val="0"/>
          <w:numId w:val="34"/>
        </w:numPr>
        <w:spacing w:line="276" w:lineRule="auto"/>
        <w:contextualSpacing w:val="0"/>
        <w:rPr>
          <w:rFonts w:asciiTheme="minorHAnsi" w:hAnsiTheme="minorHAnsi" w:cstheme="minorHAnsi"/>
          <w:sz w:val="24"/>
          <w:szCs w:val="24"/>
        </w:rPr>
      </w:pPr>
      <w:r w:rsidRPr="005D64A4">
        <w:rPr>
          <w:rFonts w:asciiTheme="minorHAnsi" w:hAnsiTheme="minorHAnsi" w:cstheme="minorHAnsi"/>
          <w:sz w:val="24"/>
          <w:szCs w:val="24"/>
        </w:rPr>
        <w:t>Dokument potwierdzający przeszkolenie pracowników (użytkowników) w zakresie zamontowanych instalacji i urządzeń</w:t>
      </w:r>
      <w:r w:rsidR="00144E79" w:rsidRPr="005D64A4">
        <w:rPr>
          <w:rFonts w:asciiTheme="minorHAnsi" w:hAnsiTheme="minorHAnsi" w:cstheme="minorHAnsi"/>
          <w:sz w:val="24"/>
          <w:szCs w:val="24"/>
        </w:rPr>
        <w:t>;</w:t>
      </w:r>
    </w:p>
    <w:p w:rsidR="00643CF0" w:rsidRPr="005D64A4" w:rsidRDefault="00643CF0" w:rsidP="005D64A4">
      <w:pPr>
        <w:pStyle w:val="Lista2"/>
        <w:numPr>
          <w:ilvl w:val="0"/>
          <w:numId w:val="34"/>
        </w:numPr>
        <w:spacing w:line="276" w:lineRule="auto"/>
        <w:contextualSpacing w:val="0"/>
        <w:rPr>
          <w:rFonts w:asciiTheme="minorHAnsi" w:hAnsiTheme="minorHAnsi" w:cstheme="minorHAnsi"/>
          <w:sz w:val="24"/>
          <w:szCs w:val="24"/>
        </w:rPr>
      </w:pPr>
      <w:r w:rsidRPr="005D64A4">
        <w:rPr>
          <w:rFonts w:asciiTheme="minorHAnsi" w:hAnsiTheme="minorHAnsi" w:cstheme="minorHAnsi"/>
          <w:sz w:val="24"/>
          <w:szCs w:val="24"/>
        </w:rPr>
        <w:t>Tabelaryczny wykaz zabudowanych urządzeń i sprzętu, zawierający w szczególności nazwę, oznaczenie producenta, oznaczenie modelu, numer fabryczny, szczegółowe wskazanie miejsca zabudowy, wartość netto i brutto</w:t>
      </w:r>
      <w:r w:rsidR="00002CB0" w:rsidRPr="005D64A4">
        <w:rPr>
          <w:rFonts w:asciiTheme="minorHAnsi" w:hAnsiTheme="minorHAnsi" w:cstheme="minorHAnsi"/>
          <w:sz w:val="24"/>
          <w:szCs w:val="24"/>
        </w:rPr>
        <w:t>, podpisany przez Wykonawcę</w:t>
      </w:r>
      <w:r w:rsidR="00144E79" w:rsidRPr="005D64A4">
        <w:rPr>
          <w:rFonts w:asciiTheme="minorHAnsi" w:hAnsiTheme="minorHAnsi" w:cstheme="minorHAnsi"/>
          <w:sz w:val="24"/>
          <w:szCs w:val="24"/>
        </w:rPr>
        <w:t>;</w:t>
      </w:r>
    </w:p>
    <w:p w:rsidR="00144E79" w:rsidRPr="005D64A4" w:rsidRDefault="00144E79" w:rsidP="005D64A4">
      <w:pPr>
        <w:pStyle w:val="Lista2"/>
        <w:numPr>
          <w:ilvl w:val="0"/>
          <w:numId w:val="34"/>
        </w:numPr>
        <w:spacing w:line="276" w:lineRule="auto"/>
        <w:contextualSpacing w:val="0"/>
        <w:rPr>
          <w:rFonts w:asciiTheme="minorHAnsi" w:hAnsiTheme="minorHAnsi" w:cstheme="minorHAnsi"/>
          <w:sz w:val="24"/>
          <w:szCs w:val="24"/>
        </w:rPr>
      </w:pPr>
      <w:r w:rsidRPr="005D64A4">
        <w:rPr>
          <w:rFonts w:asciiTheme="minorHAnsi" w:hAnsiTheme="minorHAnsi" w:cstheme="minorHAnsi"/>
          <w:sz w:val="24"/>
          <w:szCs w:val="24"/>
        </w:rPr>
        <w:t xml:space="preserve">Instrukcję bezpieczeństwa pożarowego </w:t>
      </w:r>
      <w:r w:rsidR="00103AFA" w:rsidRPr="005D64A4">
        <w:rPr>
          <w:rFonts w:asciiTheme="minorHAnsi" w:hAnsiTheme="minorHAnsi" w:cstheme="minorHAnsi"/>
          <w:sz w:val="24"/>
          <w:szCs w:val="24"/>
        </w:rPr>
        <w:t xml:space="preserve">zawierającą scenariusz pożarowy i ewakuacyjny </w:t>
      </w:r>
      <w:r w:rsidRPr="005D64A4">
        <w:rPr>
          <w:rFonts w:asciiTheme="minorHAnsi" w:hAnsiTheme="minorHAnsi" w:cstheme="minorHAnsi"/>
          <w:sz w:val="24"/>
          <w:szCs w:val="24"/>
        </w:rPr>
        <w:t>dla całego obiektu</w:t>
      </w:r>
      <w:r w:rsidR="00103AFA" w:rsidRPr="005D64A4">
        <w:rPr>
          <w:rFonts w:asciiTheme="minorHAnsi" w:hAnsiTheme="minorHAnsi" w:cstheme="minorHAnsi"/>
          <w:sz w:val="24"/>
          <w:szCs w:val="24"/>
        </w:rPr>
        <w:t>.</w:t>
      </w:r>
    </w:p>
    <w:p w:rsidR="00643CF0" w:rsidRPr="005D64A4" w:rsidRDefault="00643CF0" w:rsidP="005D64A4">
      <w:pPr>
        <w:pStyle w:val="Lista2"/>
        <w:numPr>
          <w:ilvl w:val="0"/>
          <w:numId w:val="29"/>
        </w:numPr>
        <w:shd w:val="clear" w:color="auto" w:fill="FFFFFF" w:themeFill="background1"/>
        <w:tabs>
          <w:tab w:val="clear" w:pos="720"/>
          <w:tab w:val="num" w:pos="567"/>
        </w:tabs>
        <w:spacing w:line="276" w:lineRule="auto"/>
        <w:ind w:left="567" w:hanging="567"/>
        <w:contextualSpacing w:val="0"/>
        <w:rPr>
          <w:rFonts w:asciiTheme="minorHAnsi" w:hAnsiTheme="minorHAnsi" w:cstheme="minorHAnsi"/>
          <w:sz w:val="24"/>
          <w:szCs w:val="24"/>
        </w:rPr>
      </w:pPr>
      <w:r w:rsidRPr="005D64A4">
        <w:rPr>
          <w:rFonts w:asciiTheme="minorHAnsi" w:hAnsiTheme="minorHAnsi" w:cstheme="minorHAnsi"/>
          <w:sz w:val="24"/>
          <w:szCs w:val="24"/>
        </w:rPr>
        <w:t>Zamawiający dokona weryfikacji kompletności i prawidłowości dokumentacji odbiorowej, o któr</w:t>
      </w:r>
      <w:r w:rsidR="00043B4B" w:rsidRPr="005D64A4">
        <w:rPr>
          <w:rFonts w:asciiTheme="minorHAnsi" w:hAnsiTheme="minorHAnsi" w:cstheme="minorHAnsi"/>
          <w:sz w:val="24"/>
          <w:szCs w:val="24"/>
        </w:rPr>
        <w:t>ej</w:t>
      </w:r>
      <w:r w:rsidRPr="005D64A4">
        <w:rPr>
          <w:rFonts w:asciiTheme="minorHAnsi" w:hAnsiTheme="minorHAnsi" w:cstheme="minorHAnsi"/>
          <w:sz w:val="24"/>
          <w:szCs w:val="24"/>
        </w:rPr>
        <w:t xml:space="preserve"> mowa w ustępie poprzedzającym oraz wyznaczy termin przeglądu technicznego, który odbędzie się w terminie do 7 dni roboczych licząc od dnia zawiadomienia przez Wykonawcę o zakończeniu całości robót budowlanych, zgodnie z ustępem </w:t>
      </w:r>
      <w:r w:rsidR="0053259C" w:rsidRPr="005D64A4">
        <w:rPr>
          <w:rFonts w:asciiTheme="minorHAnsi" w:hAnsiTheme="minorHAnsi" w:cstheme="minorHAnsi"/>
          <w:sz w:val="24"/>
          <w:szCs w:val="24"/>
        </w:rPr>
        <w:t>4.</w:t>
      </w:r>
    </w:p>
    <w:p w:rsidR="00643CF0" w:rsidRPr="005D64A4" w:rsidRDefault="00643CF0" w:rsidP="005D64A4">
      <w:pPr>
        <w:pStyle w:val="Lista2"/>
        <w:numPr>
          <w:ilvl w:val="0"/>
          <w:numId w:val="29"/>
        </w:numPr>
        <w:shd w:val="clear" w:color="auto" w:fill="FFFFFF" w:themeFill="background1"/>
        <w:tabs>
          <w:tab w:val="clear" w:pos="720"/>
          <w:tab w:val="num" w:pos="567"/>
        </w:tabs>
        <w:spacing w:line="276" w:lineRule="auto"/>
        <w:ind w:left="567" w:hanging="567"/>
        <w:contextualSpacing w:val="0"/>
        <w:rPr>
          <w:rFonts w:asciiTheme="minorHAnsi" w:hAnsiTheme="minorHAnsi" w:cstheme="minorHAnsi"/>
          <w:sz w:val="24"/>
          <w:szCs w:val="24"/>
        </w:rPr>
      </w:pPr>
      <w:r w:rsidRPr="005D64A4">
        <w:rPr>
          <w:rFonts w:asciiTheme="minorHAnsi" w:hAnsiTheme="minorHAnsi" w:cstheme="minorHAnsi"/>
          <w:sz w:val="24"/>
          <w:szCs w:val="24"/>
        </w:rPr>
        <w:t xml:space="preserve">Przegląd techniczny odbędzie się przy udziale przedstawicieli obu stron. </w:t>
      </w:r>
    </w:p>
    <w:p w:rsidR="00643CF0" w:rsidRPr="005D64A4" w:rsidRDefault="00643CF0" w:rsidP="005D64A4">
      <w:pPr>
        <w:pStyle w:val="Lista2"/>
        <w:numPr>
          <w:ilvl w:val="0"/>
          <w:numId w:val="29"/>
        </w:numPr>
        <w:shd w:val="clear" w:color="auto" w:fill="FFFFFF" w:themeFill="background1"/>
        <w:tabs>
          <w:tab w:val="clear" w:pos="720"/>
          <w:tab w:val="num" w:pos="567"/>
        </w:tabs>
        <w:spacing w:line="276" w:lineRule="auto"/>
        <w:ind w:left="567" w:hanging="567"/>
        <w:contextualSpacing w:val="0"/>
        <w:rPr>
          <w:rFonts w:asciiTheme="minorHAnsi" w:hAnsiTheme="minorHAnsi" w:cstheme="minorHAnsi"/>
          <w:sz w:val="24"/>
          <w:szCs w:val="24"/>
        </w:rPr>
      </w:pPr>
      <w:r w:rsidRPr="005D64A4">
        <w:rPr>
          <w:rFonts w:asciiTheme="minorHAnsi" w:hAnsiTheme="minorHAnsi" w:cstheme="minorHAnsi"/>
          <w:sz w:val="24"/>
          <w:szCs w:val="24"/>
        </w:rPr>
        <w:t xml:space="preserve">Wykonawca zobowiązany jest zapewnić udział w przeglądzie technicznym kierownika budowy i kierowników robót. </w:t>
      </w:r>
    </w:p>
    <w:p w:rsidR="00F53159" w:rsidRPr="005D64A4" w:rsidRDefault="00643CF0" w:rsidP="005D64A4">
      <w:pPr>
        <w:pStyle w:val="Lista2"/>
        <w:numPr>
          <w:ilvl w:val="0"/>
          <w:numId w:val="29"/>
        </w:numPr>
        <w:shd w:val="clear" w:color="auto" w:fill="FFFFFF" w:themeFill="background1"/>
        <w:tabs>
          <w:tab w:val="clear" w:pos="720"/>
          <w:tab w:val="num" w:pos="567"/>
        </w:tabs>
        <w:spacing w:line="276" w:lineRule="auto"/>
        <w:ind w:left="567" w:hanging="567"/>
        <w:contextualSpacing w:val="0"/>
        <w:rPr>
          <w:rFonts w:asciiTheme="minorHAnsi" w:hAnsiTheme="minorHAnsi" w:cstheme="minorHAnsi"/>
          <w:sz w:val="24"/>
          <w:szCs w:val="24"/>
        </w:rPr>
      </w:pPr>
      <w:r w:rsidRPr="005D64A4">
        <w:rPr>
          <w:rFonts w:asciiTheme="minorHAnsi" w:hAnsiTheme="minorHAnsi" w:cstheme="minorHAnsi"/>
          <w:sz w:val="24"/>
          <w:szCs w:val="24"/>
        </w:rPr>
        <w:t xml:space="preserve">Celem przeglądu technicznego jest sprawdzenie kompletności i jakości wykonanych robót oraz ocena gotowości </w:t>
      </w:r>
      <w:r w:rsidR="00686D45" w:rsidRPr="005D64A4">
        <w:rPr>
          <w:rFonts w:asciiTheme="minorHAnsi" w:hAnsiTheme="minorHAnsi" w:cstheme="minorHAnsi"/>
          <w:sz w:val="24"/>
          <w:szCs w:val="24"/>
        </w:rPr>
        <w:t>robót do odbioru.</w:t>
      </w:r>
      <w:r w:rsidR="00F53159" w:rsidRPr="005D64A4">
        <w:rPr>
          <w:rFonts w:asciiTheme="minorHAnsi" w:hAnsiTheme="minorHAnsi" w:cstheme="minorHAnsi"/>
          <w:sz w:val="24"/>
          <w:szCs w:val="24"/>
        </w:rPr>
        <w:t xml:space="preserve"> </w:t>
      </w:r>
    </w:p>
    <w:p w:rsidR="00686D45" w:rsidRPr="005D64A4" w:rsidRDefault="00686D45" w:rsidP="005D64A4">
      <w:pPr>
        <w:pStyle w:val="Lista2"/>
        <w:numPr>
          <w:ilvl w:val="0"/>
          <w:numId w:val="29"/>
        </w:numPr>
        <w:shd w:val="clear" w:color="auto" w:fill="FFFFFF" w:themeFill="background1"/>
        <w:tabs>
          <w:tab w:val="clear" w:pos="720"/>
          <w:tab w:val="num" w:pos="567"/>
        </w:tabs>
        <w:spacing w:line="276" w:lineRule="auto"/>
        <w:ind w:left="567" w:hanging="567"/>
        <w:contextualSpacing w:val="0"/>
        <w:rPr>
          <w:rFonts w:asciiTheme="minorHAnsi" w:hAnsiTheme="minorHAnsi" w:cstheme="minorHAnsi"/>
          <w:sz w:val="24"/>
          <w:szCs w:val="24"/>
        </w:rPr>
      </w:pPr>
      <w:r w:rsidRPr="005D64A4">
        <w:rPr>
          <w:rFonts w:asciiTheme="minorHAnsi" w:hAnsiTheme="minorHAnsi" w:cstheme="minorHAnsi"/>
          <w:sz w:val="24"/>
          <w:szCs w:val="24"/>
        </w:rPr>
        <w:t>Z czynności przeglądu technicznego Strony spiszą protokół zawierający wszystkie ustalenia, a w szczególności:</w:t>
      </w:r>
    </w:p>
    <w:p w:rsidR="00686D45" w:rsidRPr="005D64A4" w:rsidRDefault="00686D45" w:rsidP="005D64A4">
      <w:pPr>
        <w:pStyle w:val="Lista2"/>
        <w:numPr>
          <w:ilvl w:val="0"/>
          <w:numId w:val="51"/>
        </w:numPr>
        <w:shd w:val="clear" w:color="auto" w:fill="FFFFFF" w:themeFill="background1"/>
        <w:spacing w:line="276" w:lineRule="auto"/>
        <w:ind w:left="993" w:hanging="426"/>
        <w:contextualSpacing w:val="0"/>
        <w:rPr>
          <w:rFonts w:asciiTheme="minorHAnsi" w:hAnsiTheme="minorHAnsi" w:cstheme="minorHAnsi"/>
          <w:sz w:val="24"/>
          <w:szCs w:val="24"/>
        </w:rPr>
      </w:pPr>
      <w:r w:rsidRPr="005D64A4">
        <w:rPr>
          <w:rFonts w:asciiTheme="minorHAnsi" w:hAnsiTheme="minorHAnsi" w:cstheme="minorHAnsi"/>
          <w:sz w:val="24"/>
          <w:szCs w:val="24"/>
        </w:rPr>
        <w:t>Wykaz ujawnionych wad, robót niewykonanych lub niedokończonych,</w:t>
      </w:r>
      <w:r w:rsidR="00F53159" w:rsidRPr="005D64A4">
        <w:rPr>
          <w:rFonts w:asciiTheme="minorHAnsi" w:hAnsiTheme="minorHAnsi" w:cstheme="minorHAnsi"/>
          <w:sz w:val="24"/>
          <w:szCs w:val="24"/>
        </w:rPr>
        <w:t xml:space="preserve"> </w:t>
      </w:r>
      <w:r w:rsidRPr="005D64A4">
        <w:rPr>
          <w:rFonts w:asciiTheme="minorHAnsi" w:hAnsiTheme="minorHAnsi" w:cstheme="minorHAnsi"/>
          <w:sz w:val="24"/>
          <w:szCs w:val="24"/>
        </w:rPr>
        <w:t>braków dokumentacji odbiorowej z wyszczególnieniem wad lub braków istotnych</w:t>
      </w:r>
      <w:r w:rsidR="00B015A4" w:rsidRPr="005D64A4">
        <w:rPr>
          <w:rFonts w:asciiTheme="minorHAnsi" w:hAnsiTheme="minorHAnsi" w:cstheme="minorHAnsi"/>
          <w:sz w:val="24"/>
          <w:szCs w:val="24"/>
        </w:rPr>
        <w:t>;</w:t>
      </w:r>
    </w:p>
    <w:p w:rsidR="00686D45" w:rsidRPr="005D64A4" w:rsidRDefault="00686D45" w:rsidP="005D64A4">
      <w:pPr>
        <w:pStyle w:val="Lista2"/>
        <w:numPr>
          <w:ilvl w:val="0"/>
          <w:numId w:val="51"/>
        </w:numPr>
        <w:shd w:val="clear" w:color="auto" w:fill="FFFFFF" w:themeFill="background1"/>
        <w:spacing w:line="276" w:lineRule="auto"/>
        <w:ind w:left="993" w:hanging="426"/>
        <w:contextualSpacing w:val="0"/>
        <w:rPr>
          <w:rFonts w:asciiTheme="minorHAnsi" w:hAnsiTheme="minorHAnsi" w:cstheme="minorHAnsi"/>
          <w:sz w:val="24"/>
          <w:szCs w:val="24"/>
        </w:rPr>
      </w:pPr>
      <w:r w:rsidRPr="005D64A4">
        <w:rPr>
          <w:rFonts w:asciiTheme="minorHAnsi" w:hAnsiTheme="minorHAnsi" w:cstheme="minorHAnsi"/>
          <w:sz w:val="24"/>
          <w:szCs w:val="24"/>
        </w:rPr>
        <w:t>Termin wyznaczony przez Zamawiającego do usunięcia wad</w:t>
      </w:r>
      <w:r w:rsidR="00B015A4" w:rsidRPr="005D64A4">
        <w:rPr>
          <w:rFonts w:asciiTheme="minorHAnsi" w:hAnsiTheme="minorHAnsi" w:cstheme="minorHAnsi"/>
          <w:sz w:val="24"/>
          <w:szCs w:val="24"/>
        </w:rPr>
        <w:t xml:space="preserve"> lub braków,</w:t>
      </w:r>
      <w:r w:rsidRPr="005D64A4">
        <w:rPr>
          <w:rFonts w:asciiTheme="minorHAnsi" w:hAnsiTheme="minorHAnsi" w:cstheme="minorHAnsi"/>
          <w:sz w:val="24"/>
          <w:szCs w:val="24"/>
        </w:rPr>
        <w:t xml:space="preserve"> nie krótszy niż 14 dni roboczych;</w:t>
      </w:r>
    </w:p>
    <w:p w:rsidR="00686D45" w:rsidRPr="005D64A4" w:rsidRDefault="00686D45" w:rsidP="005D64A4">
      <w:pPr>
        <w:pStyle w:val="Lista2"/>
        <w:numPr>
          <w:ilvl w:val="0"/>
          <w:numId w:val="51"/>
        </w:numPr>
        <w:shd w:val="clear" w:color="auto" w:fill="FFFFFF" w:themeFill="background1"/>
        <w:spacing w:line="276" w:lineRule="auto"/>
        <w:ind w:left="993" w:hanging="426"/>
        <w:contextualSpacing w:val="0"/>
        <w:rPr>
          <w:rFonts w:asciiTheme="minorHAnsi" w:hAnsiTheme="minorHAnsi" w:cstheme="minorHAnsi"/>
          <w:sz w:val="24"/>
          <w:szCs w:val="24"/>
        </w:rPr>
      </w:pPr>
      <w:r w:rsidRPr="005D64A4">
        <w:rPr>
          <w:rFonts w:asciiTheme="minorHAnsi" w:hAnsiTheme="minorHAnsi" w:cstheme="minorHAnsi"/>
          <w:sz w:val="24"/>
          <w:szCs w:val="24"/>
        </w:rPr>
        <w:t>Ocena gotowości robót do odbioru:</w:t>
      </w:r>
    </w:p>
    <w:p w:rsidR="00F53159" w:rsidRPr="005D64A4" w:rsidRDefault="00C27724" w:rsidP="005D64A4">
      <w:pPr>
        <w:pStyle w:val="ReportText"/>
        <w:numPr>
          <w:ilvl w:val="0"/>
          <w:numId w:val="53"/>
        </w:numPr>
        <w:spacing w:after="0" w:line="276" w:lineRule="auto"/>
        <w:ind w:left="1418"/>
        <w:jc w:val="both"/>
        <w:rPr>
          <w:rFonts w:asciiTheme="minorHAnsi" w:eastAsiaTheme="minorHAnsi" w:hAnsiTheme="minorHAnsi" w:cstheme="minorHAnsi"/>
          <w:sz w:val="24"/>
          <w:szCs w:val="24"/>
        </w:rPr>
      </w:pPr>
      <w:r w:rsidRPr="005D64A4">
        <w:rPr>
          <w:rFonts w:asciiTheme="minorHAnsi" w:hAnsiTheme="minorHAnsi" w:cstheme="minorHAnsi"/>
          <w:sz w:val="24"/>
          <w:szCs w:val="24"/>
        </w:rPr>
        <w:t>Ocena pozytywna bez uwag, tj. p</w:t>
      </w:r>
      <w:r w:rsidR="00B015A4" w:rsidRPr="005D64A4">
        <w:rPr>
          <w:rFonts w:asciiTheme="minorHAnsi" w:hAnsiTheme="minorHAnsi" w:cstheme="minorHAnsi"/>
          <w:sz w:val="24"/>
          <w:szCs w:val="24"/>
        </w:rPr>
        <w:t>rzedmiot umowy</w:t>
      </w:r>
      <w:r w:rsidR="00F53159" w:rsidRPr="005D64A4">
        <w:rPr>
          <w:rFonts w:asciiTheme="minorHAnsi" w:hAnsiTheme="minorHAnsi" w:cstheme="minorHAnsi"/>
          <w:sz w:val="24"/>
          <w:szCs w:val="24"/>
        </w:rPr>
        <w:t xml:space="preserve"> uznano za gotow</w:t>
      </w:r>
      <w:r w:rsidR="00B015A4" w:rsidRPr="005D64A4">
        <w:rPr>
          <w:rFonts w:asciiTheme="minorHAnsi" w:hAnsiTheme="minorHAnsi" w:cstheme="minorHAnsi"/>
          <w:sz w:val="24"/>
          <w:szCs w:val="24"/>
        </w:rPr>
        <w:t>y</w:t>
      </w:r>
      <w:r w:rsidR="00F53159" w:rsidRPr="005D64A4">
        <w:rPr>
          <w:rFonts w:asciiTheme="minorHAnsi" w:hAnsiTheme="minorHAnsi" w:cstheme="minorHAnsi"/>
          <w:sz w:val="24"/>
          <w:szCs w:val="24"/>
        </w:rPr>
        <w:t xml:space="preserve"> do odbioru bez zastrzeżeń co do jakości i kompletności; </w:t>
      </w:r>
    </w:p>
    <w:p w:rsidR="00B015A4" w:rsidRPr="005D64A4" w:rsidRDefault="00C27724" w:rsidP="005D64A4">
      <w:pPr>
        <w:pStyle w:val="ReportText"/>
        <w:numPr>
          <w:ilvl w:val="0"/>
          <w:numId w:val="53"/>
        </w:numPr>
        <w:spacing w:after="0" w:line="276" w:lineRule="auto"/>
        <w:ind w:left="1418"/>
        <w:jc w:val="both"/>
        <w:rPr>
          <w:rFonts w:asciiTheme="minorHAnsi" w:eastAsiaTheme="minorHAnsi" w:hAnsiTheme="minorHAnsi" w:cstheme="minorHAnsi"/>
          <w:sz w:val="24"/>
          <w:szCs w:val="24"/>
        </w:rPr>
      </w:pPr>
      <w:r w:rsidRPr="005D64A4">
        <w:rPr>
          <w:rFonts w:asciiTheme="minorHAnsi" w:hAnsiTheme="minorHAnsi" w:cstheme="minorHAnsi"/>
          <w:sz w:val="24"/>
          <w:szCs w:val="24"/>
        </w:rPr>
        <w:t xml:space="preserve">Ocena pozytywna z uwagami, tj. </w:t>
      </w:r>
      <w:r w:rsidRPr="005D64A4">
        <w:rPr>
          <w:rFonts w:asciiTheme="minorHAnsi" w:eastAsiaTheme="minorHAnsi" w:hAnsiTheme="minorHAnsi" w:cstheme="minorHAnsi"/>
          <w:sz w:val="24"/>
          <w:szCs w:val="24"/>
        </w:rPr>
        <w:t>p</w:t>
      </w:r>
      <w:r w:rsidR="00B015A4" w:rsidRPr="005D64A4">
        <w:rPr>
          <w:rFonts w:asciiTheme="minorHAnsi" w:eastAsiaTheme="minorHAnsi" w:hAnsiTheme="minorHAnsi" w:cstheme="minorHAnsi"/>
          <w:sz w:val="24"/>
          <w:szCs w:val="24"/>
        </w:rPr>
        <w:t xml:space="preserve">rzedmiot umowy uznano za gotowy do odbioru </w:t>
      </w:r>
      <w:r w:rsidRPr="005D64A4">
        <w:rPr>
          <w:rFonts w:asciiTheme="minorHAnsi" w:eastAsiaTheme="minorHAnsi" w:hAnsiTheme="minorHAnsi" w:cstheme="minorHAnsi"/>
          <w:sz w:val="24"/>
          <w:szCs w:val="24"/>
        </w:rPr>
        <w:t>ze stwierdzeniem konieczności usunięcia wad lub braków nieistotnych</w:t>
      </w:r>
      <w:r w:rsidR="00B015A4" w:rsidRPr="005D64A4">
        <w:rPr>
          <w:rFonts w:asciiTheme="minorHAnsi" w:eastAsiaTheme="minorHAnsi" w:hAnsiTheme="minorHAnsi" w:cstheme="minorHAnsi"/>
          <w:sz w:val="24"/>
          <w:szCs w:val="24"/>
        </w:rPr>
        <w:t>;</w:t>
      </w:r>
    </w:p>
    <w:p w:rsidR="00853874" w:rsidRPr="005D64A4" w:rsidRDefault="00853874" w:rsidP="005D64A4">
      <w:pPr>
        <w:pStyle w:val="Lista2"/>
        <w:numPr>
          <w:ilvl w:val="0"/>
          <w:numId w:val="53"/>
        </w:numPr>
        <w:spacing w:line="276" w:lineRule="auto"/>
        <w:ind w:left="1418"/>
        <w:contextualSpacing w:val="0"/>
        <w:rPr>
          <w:rFonts w:asciiTheme="minorHAnsi" w:hAnsiTheme="minorHAnsi" w:cstheme="minorHAnsi"/>
          <w:sz w:val="24"/>
          <w:szCs w:val="24"/>
        </w:rPr>
      </w:pPr>
      <w:r w:rsidRPr="005D64A4">
        <w:rPr>
          <w:rFonts w:asciiTheme="minorHAnsi" w:eastAsiaTheme="minorHAnsi" w:hAnsiTheme="minorHAnsi" w:cstheme="minorHAnsi"/>
          <w:sz w:val="24"/>
          <w:szCs w:val="24"/>
        </w:rPr>
        <w:t>O</w:t>
      </w:r>
      <w:r w:rsidR="00C27724" w:rsidRPr="005D64A4">
        <w:rPr>
          <w:rFonts w:asciiTheme="minorHAnsi" w:eastAsiaTheme="minorHAnsi" w:hAnsiTheme="minorHAnsi" w:cstheme="minorHAnsi"/>
          <w:sz w:val="24"/>
          <w:szCs w:val="24"/>
        </w:rPr>
        <w:t>cena negatywna</w:t>
      </w:r>
      <w:r w:rsidRPr="005D64A4">
        <w:rPr>
          <w:rFonts w:asciiTheme="minorHAnsi" w:eastAsiaTheme="minorHAnsi" w:hAnsiTheme="minorHAnsi" w:cstheme="minorHAnsi"/>
          <w:sz w:val="24"/>
          <w:szCs w:val="24"/>
        </w:rPr>
        <w:t xml:space="preserve"> odmawiająca odbioru</w:t>
      </w:r>
      <w:r w:rsidR="00C27724" w:rsidRPr="005D64A4">
        <w:rPr>
          <w:rFonts w:asciiTheme="minorHAnsi" w:eastAsiaTheme="minorHAnsi" w:hAnsiTheme="minorHAnsi" w:cstheme="minorHAnsi"/>
          <w:sz w:val="24"/>
          <w:szCs w:val="24"/>
        </w:rPr>
        <w:t>, tj. p</w:t>
      </w:r>
      <w:r w:rsidR="00B015A4" w:rsidRPr="005D64A4">
        <w:rPr>
          <w:rFonts w:asciiTheme="minorHAnsi" w:eastAsiaTheme="minorHAnsi" w:hAnsiTheme="minorHAnsi" w:cstheme="minorHAnsi"/>
          <w:sz w:val="24"/>
          <w:szCs w:val="24"/>
        </w:rPr>
        <w:t>rzedmiot umowy nie osiągnął gotowości do odbioru i powinien być ponownie zgłoszony do przeglądu technicznego po usunięciu stwierdzonych wad lub braków istotnych</w:t>
      </w:r>
      <w:r w:rsidRPr="005D64A4">
        <w:rPr>
          <w:rFonts w:asciiTheme="minorHAnsi" w:eastAsiaTheme="minorHAnsi" w:hAnsiTheme="minorHAnsi" w:cstheme="minorHAnsi"/>
          <w:sz w:val="24"/>
          <w:szCs w:val="24"/>
        </w:rPr>
        <w:t>, przy czym w</w:t>
      </w:r>
      <w:r w:rsidRPr="005D64A4">
        <w:rPr>
          <w:rFonts w:asciiTheme="minorHAnsi" w:hAnsiTheme="minorHAnsi" w:cstheme="minorHAnsi"/>
          <w:color w:val="000000"/>
          <w:spacing w:val="-8"/>
          <w:sz w:val="24"/>
          <w:szCs w:val="24"/>
        </w:rPr>
        <w:t xml:space="preserve"> razie przekroczenia </w:t>
      </w:r>
      <w:r w:rsidRPr="005D64A4">
        <w:rPr>
          <w:rFonts w:asciiTheme="minorHAnsi" w:hAnsiTheme="minorHAnsi" w:cstheme="minorHAnsi"/>
          <w:sz w:val="24"/>
          <w:szCs w:val="24"/>
        </w:rPr>
        <w:t xml:space="preserve">terminu realizacji, określonego w paragrafie 2 ustęp 1, przy ponownym zgłoszeniu gotowości do odbioru, Zamawiającemu będzie przysługiwała kara umowna, o której mowa w paragrafie 13 ust. </w:t>
      </w:r>
      <w:r w:rsidR="003122F0" w:rsidRPr="005D64A4">
        <w:rPr>
          <w:rFonts w:asciiTheme="minorHAnsi" w:hAnsiTheme="minorHAnsi" w:cstheme="minorHAnsi"/>
          <w:sz w:val="24"/>
          <w:szCs w:val="24"/>
        </w:rPr>
        <w:t>2</w:t>
      </w:r>
      <w:r w:rsidRPr="005D64A4">
        <w:rPr>
          <w:rFonts w:asciiTheme="minorHAnsi" w:hAnsiTheme="minorHAnsi" w:cstheme="minorHAnsi"/>
          <w:sz w:val="24"/>
          <w:szCs w:val="24"/>
        </w:rPr>
        <w:t xml:space="preserve"> pkt </w:t>
      </w:r>
      <w:r w:rsidR="00BC6D6A" w:rsidRPr="005D64A4">
        <w:rPr>
          <w:rFonts w:asciiTheme="minorHAnsi" w:hAnsiTheme="minorHAnsi" w:cstheme="minorHAnsi"/>
          <w:sz w:val="24"/>
          <w:szCs w:val="24"/>
        </w:rPr>
        <w:t>1</w:t>
      </w:r>
      <w:r w:rsidRPr="005D64A4">
        <w:rPr>
          <w:rFonts w:asciiTheme="minorHAnsi" w:hAnsiTheme="minorHAnsi" w:cstheme="minorHAnsi"/>
          <w:sz w:val="24"/>
          <w:szCs w:val="24"/>
        </w:rPr>
        <w:t xml:space="preserve"> umowy.</w:t>
      </w:r>
    </w:p>
    <w:p w:rsidR="00853874" w:rsidRPr="005D64A4" w:rsidRDefault="00B015A4" w:rsidP="005D64A4">
      <w:pPr>
        <w:pStyle w:val="Lista2"/>
        <w:numPr>
          <w:ilvl w:val="0"/>
          <w:numId w:val="29"/>
        </w:numPr>
        <w:shd w:val="clear" w:color="auto" w:fill="FFFFFF" w:themeFill="background1"/>
        <w:tabs>
          <w:tab w:val="clear" w:pos="720"/>
          <w:tab w:val="num" w:pos="284"/>
        </w:tabs>
        <w:spacing w:line="276" w:lineRule="auto"/>
        <w:ind w:left="567" w:hanging="567"/>
        <w:contextualSpacing w:val="0"/>
        <w:rPr>
          <w:rFonts w:asciiTheme="minorHAnsi" w:hAnsiTheme="minorHAnsi" w:cstheme="minorHAnsi"/>
          <w:sz w:val="24"/>
          <w:szCs w:val="24"/>
        </w:rPr>
      </w:pPr>
      <w:r w:rsidRPr="005D64A4">
        <w:rPr>
          <w:rFonts w:asciiTheme="minorHAnsi" w:hAnsiTheme="minorHAnsi" w:cstheme="minorHAnsi"/>
          <w:sz w:val="24"/>
          <w:szCs w:val="24"/>
        </w:rPr>
        <w:t xml:space="preserve">Termin odbioru końcowego wyznaczy Zamawiający, przy czym </w:t>
      </w:r>
      <w:r w:rsidR="00C27724" w:rsidRPr="005D64A4">
        <w:rPr>
          <w:rFonts w:asciiTheme="minorHAnsi" w:hAnsiTheme="minorHAnsi" w:cstheme="minorHAnsi"/>
          <w:sz w:val="24"/>
          <w:szCs w:val="24"/>
        </w:rPr>
        <w:t xml:space="preserve">odbiór ten rozpocznie się </w:t>
      </w:r>
      <w:r w:rsidRPr="005D64A4">
        <w:rPr>
          <w:rFonts w:asciiTheme="minorHAnsi" w:hAnsiTheme="minorHAnsi" w:cstheme="minorHAnsi"/>
          <w:sz w:val="24"/>
          <w:szCs w:val="24"/>
        </w:rPr>
        <w:t xml:space="preserve">w </w:t>
      </w:r>
      <w:r w:rsidR="00C27724" w:rsidRPr="005D64A4">
        <w:rPr>
          <w:rFonts w:asciiTheme="minorHAnsi" w:hAnsiTheme="minorHAnsi" w:cstheme="minorHAnsi"/>
          <w:sz w:val="24"/>
          <w:szCs w:val="24"/>
        </w:rPr>
        <w:t>terminie do</w:t>
      </w:r>
      <w:r w:rsidRPr="005D64A4">
        <w:rPr>
          <w:rFonts w:asciiTheme="minorHAnsi" w:hAnsiTheme="minorHAnsi" w:cstheme="minorHAnsi"/>
          <w:sz w:val="24"/>
          <w:szCs w:val="24"/>
        </w:rPr>
        <w:t xml:space="preserve"> 3 dni roboczych licząc odpowiednio od dnia osiągnięcia gotowości przedmiotu umowy do odbioru bez zastrzeżeń lub </w:t>
      </w:r>
      <w:r w:rsidR="00C27724" w:rsidRPr="005D64A4">
        <w:rPr>
          <w:rFonts w:asciiTheme="minorHAnsi" w:hAnsiTheme="minorHAnsi" w:cstheme="minorHAnsi"/>
          <w:sz w:val="24"/>
          <w:szCs w:val="24"/>
        </w:rPr>
        <w:t xml:space="preserve">osiągnięcia gotowości przedmiotu umowy do odbioru </w:t>
      </w:r>
      <w:r w:rsidR="00853874" w:rsidRPr="005D64A4">
        <w:rPr>
          <w:rFonts w:asciiTheme="minorHAnsi" w:hAnsiTheme="minorHAnsi" w:cstheme="minorHAnsi"/>
          <w:sz w:val="24"/>
          <w:szCs w:val="24"/>
        </w:rPr>
        <w:t xml:space="preserve">i </w:t>
      </w:r>
      <w:r w:rsidRPr="005D64A4">
        <w:rPr>
          <w:rFonts w:asciiTheme="minorHAnsi" w:hAnsiTheme="minorHAnsi" w:cstheme="minorHAnsi"/>
          <w:sz w:val="24"/>
          <w:szCs w:val="24"/>
        </w:rPr>
        <w:t xml:space="preserve">upływu terminu wyznaczonego </w:t>
      </w:r>
      <w:r w:rsidR="00C27724" w:rsidRPr="005D64A4">
        <w:rPr>
          <w:rFonts w:asciiTheme="minorHAnsi" w:hAnsiTheme="minorHAnsi" w:cstheme="minorHAnsi"/>
          <w:sz w:val="24"/>
          <w:szCs w:val="24"/>
        </w:rPr>
        <w:t xml:space="preserve">przez Zamawiającego </w:t>
      </w:r>
      <w:r w:rsidRPr="005D64A4">
        <w:rPr>
          <w:rFonts w:asciiTheme="minorHAnsi" w:hAnsiTheme="minorHAnsi" w:cstheme="minorHAnsi"/>
          <w:sz w:val="24"/>
          <w:szCs w:val="24"/>
        </w:rPr>
        <w:t xml:space="preserve">na usunięcie wad lub braków </w:t>
      </w:r>
      <w:r w:rsidR="00853874" w:rsidRPr="005D64A4">
        <w:rPr>
          <w:rFonts w:asciiTheme="minorHAnsi" w:hAnsiTheme="minorHAnsi" w:cstheme="minorHAnsi"/>
          <w:sz w:val="24"/>
          <w:szCs w:val="24"/>
        </w:rPr>
        <w:t xml:space="preserve">nieistotnych albo zawiadomienia Zamawiającego przez Wykonawcę o ich usunięciu, w zależności które ze zdarzeń nastąpiło wcześniej. </w:t>
      </w:r>
    </w:p>
    <w:p w:rsidR="00D45D40" w:rsidRPr="005D64A4" w:rsidRDefault="00D45D40" w:rsidP="005D64A4">
      <w:pPr>
        <w:pStyle w:val="Lista2"/>
        <w:numPr>
          <w:ilvl w:val="0"/>
          <w:numId w:val="29"/>
        </w:numPr>
        <w:shd w:val="clear" w:color="auto" w:fill="FFFFFF" w:themeFill="background1"/>
        <w:tabs>
          <w:tab w:val="clear" w:pos="720"/>
          <w:tab w:val="num" w:pos="284"/>
        </w:tabs>
        <w:spacing w:line="276" w:lineRule="auto"/>
        <w:ind w:left="567" w:hanging="567"/>
        <w:contextualSpacing w:val="0"/>
        <w:rPr>
          <w:rFonts w:asciiTheme="minorHAnsi" w:hAnsiTheme="minorHAnsi" w:cstheme="minorHAnsi"/>
          <w:sz w:val="24"/>
          <w:szCs w:val="24"/>
        </w:rPr>
      </w:pPr>
      <w:r w:rsidRPr="005D64A4">
        <w:rPr>
          <w:rFonts w:asciiTheme="minorHAnsi" w:hAnsiTheme="minorHAnsi" w:cstheme="minorHAnsi"/>
          <w:sz w:val="24"/>
          <w:szCs w:val="24"/>
        </w:rPr>
        <w:t xml:space="preserve">Przedmiotem odbioru końcowego będzie całość robót stanowiących przedmiot niniejszej umowy. Odbiór końcowy ma na celu </w:t>
      </w:r>
      <w:r w:rsidR="00DB07D6" w:rsidRPr="005D64A4">
        <w:rPr>
          <w:rFonts w:asciiTheme="minorHAnsi" w:hAnsiTheme="minorHAnsi" w:cstheme="minorHAnsi"/>
          <w:sz w:val="24"/>
          <w:szCs w:val="24"/>
        </w:rPr>
        <w:t xml:space="preserve">dokonanie finalnej oceny wykonania przedmiotu umowy w odniesieniu do jego ilości, jakości i wartości oraz </w:t>
      </w:r>
      <w:r w:rsidRPr="005D64A4">
        <w:rPr>
          <w:rFonts w:asciiTheme="minorHAnsi" w:hAnsiTheme="minorHAnsi" w:cstheme="minorHAnsi"/>
          <w:sz w:val="24"/>
          <w:szCs w:val="24"/>
        </w:rPr>
        <w:t xml:space="preserve">ostateczne przekazanie Zamawiającemu przedmiotu umowy do użytkowania, po sprawdzeniu jego należytego wykonania. </w:t>
      </w:r>
    </w:p>
    <w:p w:rsidR="002D443F" w:rsidRPr="005D64A4" w:rsidRDefault="008A332C" w:rsidP="005D64A4">
      <w:pPr>
        <w:pStyle w:val="Lista2"/>
        <w:numPr>
          <w:ilvl w:val="0"/>
          <w:numId w:val="29"/>
        </w:numPr>
        <w:tabs>
          <w:tab w:val="clear" w:pos="720"/>
          <w:tab w:val="num" w:pos="567"/>
        </w:tabs>
        <w:spacing w:line="276" w:lineRule="auto"/>
        <w:ind w:left="567" w:hanging="567"/>
        <w:contextualSpacing w:val="0"/>
        <w:rPr>
          <w:rFonts w:asciiTheme="minorHAnsi" w:hAnsiTheme="minorHAnsi" w:cstheme="minorHAnsi"/>
          <w:sz w:val="24"/>
          <w:szCs w:val="24"/>
        </w:rPr>
      </w:pPr>
      <w:r w:rsidRPr="005D64A4">
        <w:rPr>
          <w:rFonts w:asciiTheme="minorHAnsi" w:hAnsiTheme="minorHAnsi" w:cstheme="minorHAnsi"/>
          <w:sz w:val="24"/>
          <w:szCs w:val="24"/>
        </w:rPr>
        <w:t>Wykonawca zobowiązany jest zapewnić udział kierownika budowy i kierowników robót w odbiorze końcowym.</w:t>
      </w:r>
      <w:r w:rsidR="002D443F" w:rsidRPr="005D64A4">
        <w:rPr>
          <w:rFonts w:asciiTheme="minorHAnsi" w:hAnsiTheme="minorHAnsi" w:cstheme="minorHAnsi"/>
          <w:sz w:val="24"/>
          <w:szCs w:val="24"/>
        </w:rPr>
        <w:t xml:space="preserve"> </w:t>
      </w:r>
    </w:p>
    <w:p w:rsidR="00DA0E08" w:rsidRPr="005D64A4" w:rsidRDefault="002D443F" w:rsidP="005D64A4">
      <w:pPr>
        <w:pStyle w:val="Lista2"/>
        <w:numPr>
          <w:ilvl w:val="0"/>
          <w:numId w:val="29"/>
        </w:numPr>
        <w:tabs>
          <w:tab w:val="clear" w:pos="720"/>
        </w:tabs>
        <w:spacing w:line="276" w:lineRule="auto"/>
        <w:ind w:left="567" w:hanging="567"/>
        <w:contextualSpacing w:val="0"/>
        <w:rPr>
          <w:rFonts w:asciiTheme="minorHAnsi" w:hAnsiTheme="minorHAnsi" w:cstheme="minorHAnsi"/>
          <w:sz w:val="24"/>
          <w:szCs w:val="24"/>
        </w:rPr>
      </w:pPr>
      <w:r w:rsidRPr="005D64A4">
        <w:rPr>
          <w:rFonts w:asciiTheme="minorHAnsi" w:hAnsiTheme="minorHAnsi" w:cstheme="minorHAnsi"/>
          <w:sz w:val="24"/>
          <w:szCs w:val="24"/>
        </w:rPr>
        <w:t xml:space="preserve">Z czynności </w:t>
      </w:r>
      <w:r w:rsidR="00853874" w:rsidRPr="005D64A4">
        <w:rPr>
          <w:rFonts w:asciiTheme="minorHAnsi" w:hAnsiTheme="minorHAnsi" w:cstheme="minorHAnsi"/>
          <w:sz w:val="24"/>
          <w:szCs w:val="24"/>
        </w:rPr>
        <w:t>odbioru końcowego zostanie spisany protokół zawierający wszystkie ustalenia</w:t>
      </w:r>
      <w:r w:rsidR="00DA0E08" w:rsidRPr="005D64A4">
        <w:rPr>
          <w:rFonts w:asciiTheme="minorHAnsi" w:hAnsiTheme="minorHAnsi" w:cstheme="minorHAnsi"/>
          <w:sz w:val="24"/>
          <w:szCs w:val="24"/>
        </w:rPr>
        <w:t xml:space="preserve"> i decyzję dotyczącą odbioru przedmiotu umowy. Podpisany przez strony protokół odbioru końcowego stwierdzający odbiór przedmiotu umowy jest podstawą do dokonania rozliczeń finansowych i wystawienia faktury przez Wykonawcę.</w:t>
      </w:r>
    </w:p>
    <w:p w:rsidR="00DA0E08" w:rsidRPr="005D64A4" w:rsidRDefault="00DA0E08" w:rsidP="005D64A4">
      <w:pPr>
        <w:pStyle w:val="Lista2"/>
        <w:numPr>
          <w:ilvl w:val="0"/>
          <w:numId w:val="29"/>
        </w:numPr>
        <w:tabs>
          <w:tab w:val="clear" w:pos="720"/>
          <w:tab w:val="num" w:pos="709"/>
        </w:tabs>
        <w:spacing w:line="276" w:lineRule="auto"/>
        <w:ind w:left="567" w:hanging="567"/>
        <w:contextualSpacing w:val="0"/>
        <w:rPr>
          <w:rFonts w:asciiTheme="minorHAnsi" w:hAnsiTheme="minorHAnsi" w:cstheme="minorHAnsi"/>
          <w:sz w:val="24"/>
          <w:szCs w:val="24"/>
        </w:rPr>
      </w:pPr>
      <w:r w:rsidRPr="005D64A4">
        <w:rPr>
          <w:rFonts w:asciiTheme="minorHAnsi" w:hAnsiTheme="minorHAnsi" w:cstheme="minorHAnsi"/>
          <w:sz w:val="24"/>
          <w:szCs w:val="24"/>
        </w:rPr>
        <w:t xml:space="preserve">W przypadku nieusunięcia przez Wykonawcę stwierdzonych wad lub braków istotnych </w:t>
      </w:r>
      <w:r w:rsidR="002D443F" w:rsidRPr="005D64A4">
        <w:rPr>
          <w:rFonts w:asciiTheme="minorHAnsi" w:hAnsiTheme="minorHAnsi" w:cstheme="minorHAnsi"/>
          <w:sz w:val="24"/>
          <w:szCs w:val="24"/>
        </w:rPr>
        <w:t xml:space="preserve">w wyznaczonym przez Zamawiającego terminie, </w:t>
      </w:r>
      <w:r w:rsidRPr="005D64A4">
        <w:rPr>
          <w:rFonts w:asciiTheme="minorHAnsi" w:hAnsiTheme="minorHAnsi" w:cstheme="minorHAnsi"/>
          <w:sz w:val="24"/>
          <w:szCs w:val="24"/>
        </w:rPr>
        <w:t>Zamawiający uprawniony jest od umowy odstąpić lub skorzystać z wykonawstwa zastępczego, zgodnie z postanowieniami ustępu 16.</w:t>
      </w:r>
    </w:p>
    <w:p w:rsidR="002D443F" w:rsidRPr="005D64A4" w:rsidRDefault="00DA0E08" w:rsidP="008E1FA7">
      <w:pPr>
        <w:numPr>
          <w:ilvl w:val="0"/>
          <w:numId w:val="29"/>
        </w:numPr>
        <w:shd w:val="clear" w:color="auto" w:fill="FFFFFF"/>
        <w:tabs>
          <w:tab w:val="clear" w:pos="720"/>
          <w:tab w:val="num" w:pos="567"/>
        </w:tabs>
        <w:spacing w:line="276" w:lineRule="auto"/>
        <w:ind w:left="567" w:right="65" w:hanging="567"/>
        <w:rPr>
          <w:rFonts w:asciiTheme="minorHAnsi" w:hAnsiTheme="minorHAnsi" w:cstheme="minorHAnsi"/>
          <w:color w:val="000000"/>
          <w:spacing w:val="-8"/>
          <w:sz w:val="24"/>
          <w:szCs w:val="24"/>
        </w:rPr>
      </w:pPr>
      <w:r w:rsidRPr="005D64A4">
        <w:rPr>
          <w:rFonts w:asciiTheme="minorHAnsi" w:hAnsiTheme="minorHAnsi" w:cstheme="minorHAnsi"/>
          <w:color w:val="000000"/>
          <w:spacing w:val="-8"/>
          <w:sz w:val="24"/>
          <w:szCs w:val="24"/>
        </w:rPr>
        <w:t>W przypadku odmowy usunięcia lub nieusunięcia wad lub braków przez Wykonawcę, stwierdzonych w protokole przeglądu technicznego lub odbioru końcowego, w wyznaczonym przez Zamawiającego terminie, Wykonawca wyraża zgodę na zlecenie przez Zamawiającego usunięcia wad podmiotowi trzeciemu na koszt i ryzyko Wykonawcy i potrącenie pełnych kosztów wykonania zastępczego z wynagrodzenia Wykonawcy lub dowolnej, innej wierzytelności Wykonawcy, bez konieczności uzyskania wyroku sądu lub dopełnienia innych dodatkowych obowiązków formalnych, w tym przedłożenia jakiejkolwiek dokumentacji poza fakturą VAT lub innym dokumentem potwierdzającym wysokość poniesionych kosztów.</w:t>
      </w:r>
      <w:r w:rsidR="003122F0" w:rsidRPr="005D64A4">
        <w:rPr>
          <w:rFonts w:asciiTheme="minorHAnsi" w:hAnsiTheme="minorHAnsi" w:cstheme="minorHAnsi"/>
          <w:color w:val="000000"/>
          <w:spacing w:val="-8"/>
          <w:sz w:val="24"/>
          <w:szCs w:val="24"/>
        </w:rPr>
        <w:t xml:space="preserve"> Zlecenie przez Zamawiającego wykonania zastępczego nie wyklucza obciążenia Wykonawcy karą umowną przewidzianą odpowiednio w paragrafie 13 ustęp 2 punkt 1 lub 2 z tytułu zwłoki w wykonaniu przedmiotu umowy lub zwłoki w usunięciu stwierdzonych wad.</w:t>
      </w:r>
    </w:p>
    <w:p w:rsidR="002D443F" w:rsidRPr="005D64A4" w:rsidRDefault="002D443F" w:rsidP="008E1FA7">
      <w:pPr>
        <w:numPr>
          <w:ilvl w:val="0"/>
          <w:numId w:val="29"/>
        </w:numPr>
        <w:shd w:val="clear" w:color="auto" w:fill="FFFFFF"/>
        <w:tabs>
          <w:tab w:val="clear" w:pos="720"/>
          <w:tab w:val="num" w:pos="567"/>
        </w:tabs>
        <w:spacing w:line="276" w:lineRule="auto"/>
        <w:ind w:left="567" w:right="65" w:hanging="567"/>
        <w:rPr>
          <w:rFonts w:asciiTheme="minorHAnsi" w:hAnsiTheme="minorHAnsi" w:cstheme="minorHAnsi"/>
          <w:color w:val="000000"/>
          <w:spacing w:val="-8"/>
          <w:sz w:val="24"/>
          <w:szCs w:val="24"/>
        </w:rPr>
      </w:pPr>
      <w:r w:rsidRPr="005D64A4">
        <w:rPr>
          <w:rFonts w:asciiTheme="minorHAnsi" w:hAnsiTheme="minorHAnsi" w:cstheme="minorHAnsi"/>
          <w:color w:val="000000"/>
          <w:spacing w:val="-8"/>
          <w:sz w:val="24"/>
          <w:szCs w:val="24"/>
        </w:rPr>
        <w:t xml:space="preserve">Odbiór pogwarancyjny </w:t>
      </w:r>
      <w:r w:rsidRPr="005D64A4">
        <w:rPr>
          <w:rFonts w:asciiTheme="minorHAnsi" w:hAnsiTheme="minorHAnsi" w:cstheme="minorHAnsi"/>
          <w:sz w:val="24"/>
          <w:szCs w:val="24"/>
          <w:shd w:val="clear" w:color="auto" w:fill="FFFFFF"/>
        </w:rPr>
        <w:t xml:space="preserve">zostanie dokonany w celu ostatecznego stwierdzenia usunięcia usterek powstałych w okresie gwarancji lub rękojmi i dla potwierdzenia wypełnienia wszystkich obowiązków przez Wykonawcę. </w:t>
      </w:r>
    </w:p>
    <w:p w:rsidR="002D443F" w:rsidRPr="005D64A4" w:rsidRDefault="002D443F" w:rsidP="008E1FA7">
      <w:pPr>
        <w:numPr>
          <w:ilvl w:val="0"/>
          <w:numId w:val="29"/>
        </w:numPr>
        <w:shd w:val="clear" w:color="auto" w:fill="FFFFFF"/>
        <w:tabs>
          <w:tab w:val="clear" w:pos="720"/>
          <w:tab w:val="num" w:pos="567"/>
        </w:tabs>
        <w:spacing w:line="276" w:lineRule="auto"/>
        <w:ind w:left="567" w:right="65" w:hanging="567"/>
        <w:rPr>
          <w:rFonts w:asciiTheme="minorHAnsi" w:hAnsiTheme="minorHAnsi" w:cstheme="minorHAnsi"/>
          <w:color w:val="000000"/>
          <w:spacing w:val="-8"/>
          <w:sz w:val="24"/>
          <w:szCs w:val="24"/>
        </w:rPr>
      </w:pPr>
      <w:r w:rsidRPr="005D64A4">
        <w:rPr>
          <w:rFonts w:asciiTheme="minorHAnsi" w:hAnsiTheme="minorHAnsi" w:cstheme="minorHAnsi"/>
          <w:sz w:val="24"/>
          <w:szCs w:val="24"/>
        </w:rPr>
        <w:t xml:space="preserve">Zamawiający wyznaczy datę odbioru pogwarancyjnego i zawiadomi pisemnie o terminie odbioru Wykonawcę. Z czynności odbioru pogwarancyjnego zostanie spisany protokół. </w:t>
      </w:r>
    </w:p>
    <w:p w:rsidR="002D443F" w:rsidRPr="005D64A4" w:rsidRDefault="002D443F" w:rsidP="005D64A4">
      <w:pPr>
        <w:shd w:val="clear" w:color="auto" w:fill="FFFFFF"/>
        <w:spacing w:line="276" w:lineRule="auto"/>
        <w:ind w:left="567" w:right="65"/>
        <w:rPr>
          <w:rFonts w:asciiTheme="minorHAnsi" w:hAnsiTheme="minorHAnsi" w:cstheme="minorHAnsi"/>
          <w:color w:val="000000"/>
          <w:spacing w:val="-8"/>
          <w:sz w:val="24"/>
          <w:szCs w:val="24"/>
        </w:rPr>
      </w:pPr>
    </w:p>
    <w:p w:rsidR="000427A5" w:rsidRPr="005D64A4" w:rsidRDefault="00E601E1" w:rsidP="005D64A4">
      <w:pPr>
        <w:pStyle w:val="Tekstpodstawowy"/>
        <w:spacing w:after="0" w:line="276" w:lineRule="auto"/>
        <w:rPr>
          <w:rFonts w:asciiTheme="minorHAnsi" w:hAnsiTheme="minorHAnsi" w:cstheme="minorHAnsi"/>
          <w:b/>
          <w:szCs w:val="24"/>
          <w:lang w:val="pl-PL"/>
        </w:rPr>
      </w:pPr>
      <w:r w:rsidRPr="005D64A4">
        <w:rPr>
          <w:rFonts w:asciiTheme="minorHAnsi" w:hAnsiTheme="minorHAnsi" w:cstheme="minorHAnsi"/>
          <w:b/>
          <w:szCs w:val="24"/>
          <w:lang w:val="pl-PL"/>
        </w:rPr>
        <w:t xml:space="preserve">Paragraf </w:t>
      </w:r>
      <w:r w:rsidR="000427A5" w:rsidRPr="005D64A4">
        <w:rPr>
          <w:rFonts w:asciiTheme="minorHAnsi" w:hAnsiTheme="minorHAnsi" w:cstheme="minorHAnsi"/>
          <w:b/>
          <w:szCs w:val="24"/>
          <w:lang w:val="pl-PL"/>
        </w:rPr>
        <w:t>1</w:t>
      </w:r>
      <w:r w:rsidR="00901913" w:rsidRPr="005D64A4">
        <w:rPr>
          <w:rFonts w:asciiTheme="minorHAnsi" w:hAnsiTheme="minorHAnsi" w:cstheme="minorHAnsi"/>
          <w:b/>
          <w:szCs w:val="24"/>
          <w:lang w:val="pl-PL"/>
        </w:rPr>
        <w:t>0</w:t>
      </w:r>
    </w:p>
    <w:p w:rsidR="00155A90" w:rsidRPr="005D64A4" w:rsidRDefault="00287AFB" w:rsidP="005D64A4">
      <w:pPr>
        <w:pStyle w:val="Tekstpodstawowy"/>
        <w:spacing w:after="0" w:line="276" w:lineRule="auto"/>
        <w:rPr>
          <w:rFonts w:asciiTheme="minorHAnsi" w:hAnsiTheme="minorHAnsi" w:cstheme="minorHAnsi"/>
          <w:b/>
          <w:szCs w:val="24"/>
          <w:lang w:val="pl-PL"/>
        </w:rPr>
      </w:pPr>
      <w:r w:rsidRPr="005D64A4">
        <w:rPr>
          <w:rFonts w:asciiTheme="minorHAnsi" w:hAnsiTheme="minorHAnsi" w:cstheme="minorHAnsi"/>
          <w:b/>
          <w:szCs w:val="24"/>
          <w:lang w:val="pl-PL"/>
        </w:rPr>
        <w:t>Zabezpieczenie należytego wykonania umowy</w:t>
      </w:r>
    </w:p>
    <w:p w:rsidR="00E601E1" w:rsidRPr="005D64A4" w:rsidRDefault="00E601E1" w:rsidP="005D64A4">
      <w:pPr>
        <w:pStyle w:val="Tekstpodstawowy"/>
        <w:spacing w:after="0" w:line="276" w:lineRule="auto"/>
        <w:rPr>
          <w:rFonts w:asciiTheme="minorHAnsi" w:hAnsiTheme="minorHAnsi" w:cstheme="minorHAnsi"/>
          <w:b/>
          <w:szCs w:val="24"/>
          <w:lang w:val="pl-PL"/>
        </w:rPr>
      </w:pPr>
    </w:p>
    <w:p w:rsidR="000427A5" w:rsidRPr="005D64A4" w:rsidRDefault="000427A5" w:rsidP="005D64A4">
      <w:pPr>
        <w:pStyle w:val="Tekstpodstawowy"/>
        <w:numPr>
          <w:ilvl w:val="2"/>
          <w:numId w:val="2"/>
        </w:numPr>
        <w:tabs>
          <w:tab w:val="left" w:pos="284"/>
        </w:tabs>
        <w:spacing w:after="0" w:line="276" w:lineRule="auto"/>
        <w:ind w:left="284" w:hanging="284"/>
        <w:rPr>
          <w:rFonts w:asciiTheme="minorHAnsi" w:hAnsiTheme="minorHAnsi" w:cstheme="minorHAnsi"/>
          <w:szCs w:val="24"/>
          <w:lang w:val="pl-PL"/>
        </w:rPr>
      </w:pPr>
      <w:r w:rsidRPr="005D64A4">
        <w:rPr>
          <w:rFonts w:asciiTheme="minorHAnsi" w:hAnsiTheme="minorHAnsi" w:cstheme="minorHAnsi"/>
          <w:szCs w:val="24"/>
          <w:lang w:val="pl-PL"/>
        </w:rPr>
        <w:t xml:space="preserve">Wykonawca wnosi zabezpieczenie należytego wykonania umowy </w:t>
      </w:r>
      <w:r w:rsidR="00072753" w:rsidRPr="005D64A4">
        <w:rPr>
          <w:rFonts w:asciiTheme="minorHAnsi" w:hAnsiTheme="minorHAnsi" w:cstheme="minorHAnsi"/>
          <w:szCs w:val="24"/>
          <w:lang w:val="pl-PL"/>
        </w:rPr>
        <w:t xml:space="preserve">w wysokości </w:t>
      </w:r>
      <w:r w:rsidR="00510433" w:rsidRPr="005D64A4">
        <w:rPr>
          <w:rFonts w:asciiTheme="minorHAnsi" w:hAnsiTheme="minorHAnsi" w:cstheme="minorHAnsi"/>
          <w:szCs w:val="24"/>
          <w:lang w:val="pl-PL"/>
        </w:rPr>
        <w:t>5</w:t>
      </w:r>
      <w:r w:rsidR="00072753" w:rsidRPr="005D64A4">
        <w:rPr>
          <w:rFonts w:asciiTheme="minorHAnsi" w:hAnsiTheme="minorHAnsi" w:cstheme="minorHAnsi"/>
          <w:szCs w:val="24"/>
          <w:lang w:val="pl-PL"/>
        </w:rPr>
        <w:t xml:space="preserve">% </w:t>
      </w:r>
      <w:r w:rsidR="00FB3162" w:rsidRPr="005D64A4">
        <w:rPr>
          <w:rFonts w:asciiTheme="minorHAnsi" w:hAnsiTheme="minorHAnsi" w:cstheme="minorHAnsi"/>
          <w:szCs w:val="24"/>
          <w:lang w:val="pl-PL"/>
        </w:rPr>
        <w:t xml:space="preserve">całkowitego </w:t>
      </w:r>
      <w:r w:rsidR="00072753" w:rsidRPr="005D64A4">
        <w:rPr>
          <w:rFonts w:asciiTheme="minorHAnsi" w:hAnsiTheme="minorHAnsi" w:cstheme="minorHAnsi"/>
          <w:szCs w:val="24"/>
          <w:lang w:val="pl-PL"/>
        </w:rPr>
        <w:t xml:space="preserve">wynagrodzenia </w:t>
      </w:r>
      <w:r w:rsidR="00FB3162" w:rsidRPr="005D64A4">
        <w:rPr>
          <w:rFonts w:asciiTheme="minorHAnsi" w:hAnsiTheme="minorHAnsi" w:cstheme="minorHAnsi"/>
          <w:szCs w:val="24"/>
          <w:lang w:val="pl-PL"/>
        </w:rPr>
        <w:t xml:space="preserve">Wykonawcy, </w:t>
      </w:r>
      <w:r w:rsidR="00072753" w:rsidRPr="005D64A4">
        <w:rPr>
          <w:rFonts w:asciiTheme="minorHAnsi" w:hAnsiTheme="minorHAnsi" w:cstheme="minorHAnsi"/>
          <w:szCs w:val="24"/>
          <w:lang w:val="pl-PL"/>
        </w:rPr>
        <w:t xml:space="preserve">określonego w </w:t>
      </w:r>
      <w:r w:rsidR="00E601E1" w:rsidRPr="005D64A4">
        <w:rPr>
          <w:rFonts w:asciiTheme="minorHAnsi" w:hAnsiTheme="minorHAnsi" w:cstheme="minorHAnsi"/>
          <w:szCs w:val="24"/>
          <w:lang w:val="pl-PL"/>
        </w:rPr>
        <w:t>paragrafie</w:t>
      </w:r>
      <w:r w:rsidR="001C3D4A" w:rsidRPr="005D64A4">
        <w:rPr>
          <w:rFonts w:asciiTheme="minorHAnsi" w:hAnsiTheme="minorHAnsi" w:cstheme="minorHAnsi"/>
          <w:szCs w:val="24"/>
          <w:lang w:val="pl-PL"/>
        </w:rPr>
        <w:t xml:space="preserve"> 3 ust</w:t>
      </w:r>
      <w:r w:rsidR="00E601E1" w:rsidRPr="005D64A4">
        <w:rPr>
          <w:rFonts w:asciiTheme="minorHAnsi" w:hAnsiTheme="minorHAnsi" w:cstheme="minorHAnsi"/>
          <w:szCs w:val="24"/>
          <w:lang w:val="pl-PL"/>
        </w:rPr>
        <w:t xml:space="preserve">ęp </w:t>
      </w:r>
      <w:r w:rsidR="001C3D4A" w:rsidRPr="005D64A4">
        <w:rPr>
          <w:rFonts w:asciiTheme="minorHAnsi" w:hAnsiTheme="minorHAnsi" w:cstheme="minorHAnsi"/>
          <w:szCs w:val="24"/>
          <w:lang w:val="pl-PL"/>
        </w:rPr>
        <w:t>1 umowy</w:t>
      </w:r>
      <w:r w:rsidRPr="005D64A4">
        <w:rPr>
          <w:rFonts w:asciiTheme="minorHAnsi" w:hAnsiTheme="minorHAnsi" w:cstheme="minorHAnsi"/>
          <w:szCs w:val="24"/>
          <w:lang w:val="pl-PL"/>
        </w:rPr>
        <w:t>, co stanowi kwotę</w:t>
      </w:r>
      <w:r w:rsidR="00E601E1" w:rsidRPr="005D64A4">
        <w:rPr>
          <w:rFonts w:asciiTheme="minorHAnsi" w:hAnsiTheme="minorHAnsi" w:cstheme="minorHAnsi"/>
          <w:szCs w:val="24"/>
          <w:lang w:val="pl-PL"/>
        </w:rPr>
        <w:t xml:space="preserve"> ……………. </w:t>
      </w:r>
      <w:r w:rsidRPr="005D64A4">
        <w:rPr>
          <w:rFonts w:asciiTheme="minorHAnsi" w:hAnsiTheme="minorHAnsi" w:cstheme="minorHAnsi"/>
          <w:szCs w:val="24"/>
          <w:lang w:val="pl-PL"/>
        </w:rPr>
        <w:t>zł</w:t>
      </w:r>
      <w:r w:rsidR="00155A90" w:rsidRPr="005D64A4">
        <w:rPr>
          <w:rFonts w:asciiTheme="minorHAnsi" w:hAnsiTheme="minorHAnsi" w:cstheme="minorHAnsi"/>
          <w:szCs w:val="24"/>
          <w:lang w:val="pl-PL"/>
        </w:rPr>
        <w:t>.</w:t>
      </w:r>
    </w:p>
    <w:p w:rsidR="00BF5FC9" w:rsidRPr="005D64A4" w:rsidRDefault="000427A5" w:rsidP="005D64A4">
      <w:pPr>
        <w:pStyle w:val="Tekstpodstawowy"/>
        <w:numPr>
          <w:ilvl w:val="2"/>
          <w:numId w:val="2"/>
        </w:numPr>
        <w:tabs>
          <w:tab w:val="left" w:pos="284"/>
          <w:tab w:val="left" w:pos="707"/>
        </w:tabs>
        <w:spacing w:after="0" w:line="276" w:lineRule="auto"/>
        <w:ind w:left="284" w:hanging="284"/>
        <w:rPr>
          <w:rFonts w:asciiTheme="minorHAnsi" w:hAnsiTheme="minorHAnsi" w:cstheme="minorHAnsi"/>
          <w:szCs w:val="24"/>
          <w:lang w:val="pl-PL"/>
        </w:rPr>
      </w:pPr>
      <w:r w:rsidRPr="005D64A4">
        <w:rPr>
          <w:rFonts w:asciiTheme="minorHAnsi" w:hAnsiTheme="minorHAnsi" w:cstheme="minorHAnsi"/>
          <w:szCs w:val="24"/>
          <w:lang w:val="pl-PL"/>
        </w:rPr>
        <w:t>Wniesione przez Wykonawcę zabezpieczenie jest przeznaczone na pokrycie roszczeń z tytułu niewykonania lub nienależytego wykonania umowy.</w:t>
      </w:r>
    </w:p>
    <w:p w:rsidR="000427A5" w:rsidRPr="005D64A4" w:rsidRDefault="000427A5" w:rsidP="005D64A4">
      <w:pPr>
        <w:pStyle w:val="Tekstpodstawowy"/>
        <w:numPr>
          <w:ilvl w:val="2"/>
          <w:numId w:val="2"/>
        </w:numPr>
        <w:tabs>
          <w:tab w:val="left" w:pos="284"/>
          <w:tab w:val="left" w:pos="707"/>
        </w:tabs>
        <w:spacing w:after="0" w:line="276" w:lineRule="auto"/>
        <w:ind w:left="284" w:hanging="284"/>
        <w:rPr>
          <w:rFonts w:asciiTheme="minorHAnsi" w:hAnsiTheme="minorHAnsi" w:cstheme="minorHAnsi"/>
          <w:szCs w:val="24"/>
          <w:lang w:val="pl-PL"/>
        </w:rPr>
      </w:pPr>
      <w:r w:rsidRPr="005D64A4">
        <w:rPr>
          <w:rFonts w:asciiTheme="minorHAnsi" w:hAnsiTheme="minorHAnsi" w:cstheme="minorHAnsi"/>
          <w:szCs w:val="24"/>
          <w:lang w:val="pl-PL"/>
        </w:rPr>
        <w:t>Zabezpieczenie należytego wykonania umowy zostanie zwolnione</w:t>
      </w:r>
      <w:r w:rsidR="00936699" w:rsidRPr="005D64A4">
        <w:rPr>
          <w:rFonts w:asciiTheme="minorHAnsi" w:hAnsiTheme="minorHAnsi" w:cstheme="minorHAnsi"/>
          <w:szCs w:val="24"/>
          <w:lang w:val="pl-PL"/>
        </w:rPr>
        <w:t>:</w:t>
      </w:r>
    </w:p>
    <w:p w:rsidR="000427A5" w:rsidRPr="005D64A4" w:rsidRDefault="00072753" w:rsidP="005D64A4">
      <w:pPr>
        <w:pStyle w:val="Tekstpodstawowy"/>
        <w:numPr>
          <w:ilvl w:val="0"/>
          <w:numId w:val="7"/>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70 % zabezpieczenia , tj. kwota</w:t>
      </w:r>
      <w:r w:rsidR="000427A5" w:rsidRPr="005D64A4">
        <w:rPr>
          <w:rFonts w:asciiTheme="minorHAnsi" w:hAnsiTheme="minorHAnsi" w:cstheme="minorHAnsi"/>
          <w:szCs w:val="24"/>
          <w:lang w:val="pl-PL"/>
        </w:rPr>
        <w:t xml:space="preserve"> …</w:t>
      </w:r>
      <w:r w:rsidR="00573EFC" w:rsidRPr="005D64A4">
        <w:rPr>
          <w:rFonts w:asciiTheme="minorHAnsi" w:hAnsiTheme="minorHAnsi" w:cstheme="minorHAnsi"/>
          <w:szCs w:val="24"/>
          <w:lang w:val="pl-PL"/>
        </w:rPr>
        <w:t>………</w:t>
      </w:r>
      <w:r w:rsidR="000427A5" w:rsidRPr="005D64A4">
        <w:rPr>
          <w:rFonts w:asciiTheme="minorHAnsi" w:hAnsiTheme="minorHAnsi" w:cstheme="minorHAnsi"/>
          <w:szCs w:val="24"/>
          <w:lang w:val="pl-PL"/>
        </w:rPr>
        <w:t>……</w:t>
      </w:r>
      <w:r w:rsidR="002B0489" w:rsidRPr="005D64A4">
        <w:rPr>
          <w:rFonts w:asciiTheme="minorHAnsi" w:hAnsiTheme="minorHAnsi" w:cstheme="minorHAnsi"/>
          <w:szCs w:val="24"/>
          <w:lang w:val="pl-PL"/>
        </w:rPr>
        <w:t xml:space="preserve"> </w:t>
      </w:r>
      <w:r w:rsidR="000427A5" w:rsidRPr="005D64A4">
        <w:rPr>
          <w:rFonts w:asciiTheme="minorHAnsi" w:hAnsiTheme="minorHAnsi" w:cstheme="minorHAnsi"/>
          <w:szCs w:val="24"/>
          <w:lang w:val="pl-PL"/>
        </w:rPr>
        <w:t xml:space="preserve">zł </w:t>
      </w:r>
      <w:r w:rsidR="00EF2488" w:rsidRPr="005D64A4">
        <w:rPr>
          <w:rFonts w:asciiTheme="minorHAnsi" w:hAnsiTheme="minorHAnsi" w:cstheme="minorHAnsi"/>
          <w:szCs w:val="24"/>
          <w:lang w:val="pl-PL"/>
        </w:rPr>
        <w:t>– w terminie</w:t>
      </w:r>
      <w:r w:rsidR="000427A5" w:rsidRPr="005D64A4">
        <w:rPr>
          <w:rFonts w:asciiTheme="minorHAnsi" w:hAnsiTheme="minorHAnsi" w:cstheme="minorHAnsi"/>
          <w:szCs w:val="24"/>
          <w:lang w:val="pl-PL"/>
        </w:rPr>
        <w:t xml:space="preserve"> 30 dni od dnia wykonania zamówienia i uznania przez zamawiającego za należycie wykonane</w:t>
      </w:r>
      <w:r w:rsidR="00B87284" w:rsidRPr="005D64A4">
        <w:rPr>
          <w:rFonts w:asciiTheme="minorHAnsi" w:hAnsiTheme="minorHAnsi" w:cstheme="minorHAnsi"/>
          <w:szCs w:val="24"/>
          <w:lang w:val="pl-PL"/>
        </w:rPr>
        <w:t xml:space="preserve"> (podpisania protokołu odbioru końcowego</w:t>
      </w:r>
      <w:r w:rsidR="00BC08C8" w:rsidRPr="005D64A4">
        <w:rPr>
          <w:rFonts w:asciiTheme="minorHAnsi" w:hAnsiTheme="minorHAnsi" w:cstheme="minorHAnsi"/>
          <w:szCs w:val="24"/>
          <w:lang w:val="pl-PL"/>
        </w:rPr>
        <w:t xml:space="preserve"> dla całości przedmiotu umowy</w:t>
      </w:r>
      <w:r w:rsidR="00510433" w:rsidRPr="005D64A4">
        <w:rPr>
          <w:rFonts w:asciiTheme="minorHAnsi" w:hAnsiTheme="minorHAnsi" w:cstheme="minorHAnsi"/>
          <w:szCs w:val="24"/>
          <w:lang w:val="pl-PL"/>
        </w:rPr>
        <w:t xml:space="preserve"> i protokołu usunięcia wad lub usterek wskazanych w protokole odbioru końcowego</w:t>
      </w:r>
      <w:r w:rsidR="00A00384" w:rsidRPr="005D64A4">
        <w:rPr>
          <w:rFonts w:asciiTheme="minorHAnsi" w:hAnsiTheme="minorHAnsi" w:cstheme="minorHAnsi"/>
          <w:szCs w:val="24"/>
          <w:lang w:val="pl-PL"/>
        </w:rPr>
        <w:t>)</w:t>
      </w:r>
      <w:r w:rsidR="000427A5" w:rsidRPr="005D64A4">
        <w:rPr>
          <w:rFonts w:asciiTheme="minorHAnsi" w:hAnsiTheme="minorHAnsi" w:cstheme="minorHAnsi"/>
          <w:szCs w:val="24"/>
          <w:lang w:val="pl-PL"/>
        </w:rPr>
        <w:t>.</w:t>
      </w:r>
    </w:p>
    <w:p w:rsidR="00072753" w:rsidRPr="005D64A4" w:rsidRDefault="00EF2488" w:rsidP="005D64A4">
      <w:pPr>
        <w:pStyle w:val="Tekstpodstawowy"/>
        <w:numPr>
          <w:ilvl w:val="0"/>
          <w:numId w:val="7"/>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 xml:space="preserve">30% zabezpieczenia, tj. kwota </w:t>
      </w:r>
      <w:r w:rsidR="00072753" w:rsidRPr="005D64A4">
        <w:rPr>
          <w:rFonts w:asciiTheme="minorHAnsi" w:hAnsiTheme="minorHAnsi" w:cstheme="minorHAnsi"/>
          <w:szCs w:val="24"/>
          <w:lang w:val="pl-PL"/>
        </w:rPr>
        <w:t xml:space="preserve">……….………. </w:t>
      </w:r>
      <w:r w:rsidRPr="005D64A4">
        <w:rPr>
          <w:rFonts w:asciiTheme="minorHAnsi" w:hAnsiTheme="minorHAnsi" w:cstheme="minorHAnsi"/>
          <w:szCs w:val="24"/>
          <w:lang w:val="pl-PL"/>
        </w:rPr>
        <w:t xml:space="preserve">zł – </w:t>
      </w:r>
      <w:r w:rsidR="00072753" w:rsidRPr="005D64A4">
        <w:rPr>
          <w:rFonts w:asciiTheme="minorHAnsi" w:hAnsiTheme="minorHAnsi" w:cstheme="minorHAnsi"/>
          <w:szCs w:val="24"/>
          <w:lang w:val="pl-PL"/>
        </w:rPr>
        <w:t xml:space="preserve">nie później niż </w:t>
      </w:r>
      <w:r w:rsidRPr="005D64A4">
        <w:rPr>
          <w:rFonts w:asciiTheme="minorHAnsi" w:hAnsiTheme="minorHAnsi" w:cstheme="minorHAnsi"/>
          <w:szCs w:val="24"/>
          <w:lang w:val="pl-PL"/>
        </w:rPr>
        <w:t xml:space="preserve">w </w:t>
      </w:r>
      <w:r w:rsidR="00072753" w:rsidRPr="005D64A4">
        <w:rPr>
          <w:rFonts w:asciiTheme="minorHAnsi" w:hAnsiTheme="minorHAnsi" w:cstheme="minorHAnsi"/>
          <w:szCs w:val="24"/>
          <w:lang w:val="pl-PL"/>
        </w:rPr>
        <w:t>15</w:t>
      </w:r>
      <w:r w:rsidRPr="005D64A4">
        <w:rPr>
          <w:rFonts w:asciiTheme="minorHAnsi" w:hAnsiTheme="minorHAnsi" w:cstheme="minorHAnsi"/>
          <w:szCs w:val="24"/>
          <w:lang w:val="pl-PL"/>
        </w:rPr>
        <w:t>.</w:t>
      </w:r>
      <w:r w:rsidR="00072753" w:rsidRPr="005D64A4">
        <w:rPr>
          <w:rFonts w:asciiTheme="minorHAnsi" w:hAnsiTheme="minorHAnsi" w:cstheme="minorHAnsi"/>
          <w:szCs w:val="24"/>
          <w:lang w:val="pl-PL"/>
        </w:rPr>
        <w:t xml:space="preserve"> dniu po upływie okresu rękojmi za wady</w:t>
      </w:r>
      <w:r w:rsidR="001466B9" w:rsidRPr="005D64A4">
        <w:rPr>
          <w:rFonts w:asciiTheme="minorHAnsi" w:hAnsiTheme="minorHAnsi" w:cstheme="minorHAnsi"/>
          <w:szCs w:val="24"/>
          <w:lang w:val="pl-PL"/>
        </w:rPr>
        <w:t xml:space="preserve"> lub gwarancji</w:t>
      </w:r>
      <w:r w:rsidR="00072753" w:rsidRPr="005D64A4">
        <w:rPr>
          <w:rFonts w:asciiTheme="minorHAnsi" w:hAnsiTheme="minorHAnsi" w:cstheme="minorHAnsi"/>
          <w:szCs w:val="24"/>
          <w:lang w:val="pl-PL"/>
        </w:rPr>
        <w:t>,</w:t>
      </w:r>
    </w:p>
    <w:p w:rsidR="00694742" w:rsidRPr="005D64A4" w:rsidRDefault="00694742" w:rsidP="005D64A4">
      <w:pPr>
        <w:pStyle w:val="Tekstpodstawowy"/>
        <w:numPr>
          <w:ilvl w:val="0"/>
          <w:numId w:val="6"/>
        </w:numPr>
        <w:tabs>
          <w:tab w:val="left" w:pos="-426"/>
        </w:tabs>
        <w:spacing w:after="0" w:line="276" w:lineRule="auto"/>
        <w:ind w:left="284" w:hanging="284"/>
        <w:rPr>
          <w:rFonts w:asciiTheme="minorHAnsi" w:hAnsiTheme="minorHAnsi" w:cstheme="minorHAnsi"/>
          <w:szCs w:val="24"/>
          <w:lang w:val="pl-PL"/>
        </w:rPr>
      </w:pPr>
      <w:r w:rsidRPr="005D64A4">
        <w:rPr>
          <w:rFonts w:asciiTheme="minorHAnsi" w:hAnsiTheme="minorHAnsi" w:cstheme="minorHAnsi"/>
          <w:szCs w:val="24"/>
          <w:lang w:val="pl-PL"/>
        </w:rPr>
        <w:t xml:space="preserve">W przypadku wniesienia zabezpieczenia należytego wykonania umowy w formie </w:t>
      </w:r>
      <w:r w:rsidR="00A00384" w:rsidRPr="005D64A4">
        <w:rPr>
          <w:rFonts w:asciiTheme="minorHAnsi" w:hAnsiTheme="minorHAnsi" w:cstheme="minorHAnsi"/>
          <w:szCs w:val="24"/>
          <w:lang w:val="pl-PL"/>
        </w:rPr>
        <w:t xml:space="preserve">gwarancji ubezpieczeniowych lub bankowych, poręczeniach bankowych lub poręczeniach spółdzielczej kasy oszczędnościowo-kredytowej lub poręczeniach podmiotów, o których mowa w art. 6b ust. 5 pkt 2 ustawy z dnia 9 listopada 2000 r. o utworzeniu Polskiej Agencji Rozwoju Przedsiębiorczości (Dz.U. z 2023 poz. 462 z </w:t>
      </w:r>
      <w:proofErr w:type="spellStart"/>
      <w:r w:rsidR="00A00384" w:rsidRPr="005D64A4">
        <w:rPr>
          <w:rFonts w:asciiTheme="minorHAnsi" w:hAnsiTheme="minorHAnsi" w:cstheme="minorHAnsi"/>
          <w:szCs w:val="24"/>
          <w:lang w:val="pl-PL"/>
        </w:rPr>
        <w:t>późn</w:t>
      </w:r>
      <w:proofErr w:type="spellEnd"/>
      <w:r w:rsidR="00A00384" w:rsidRPr="005D64A4">
        <w:rPr>
          <w:rFonts w:asciiTheme="minorHAnsi" w:hAnsiTheme="minorHAnsi" w:cstheme="minorHAnsi"/>
          <w:szCs w:val="24"/>
          <w:lang w:val="pl-PL"/>
        </w:rPr>
        <w:t xml:space="preserve">. zm.), okres ich obowiązywania nie będzie krótszy niż 30 dni licząc od daty odbioru końcowego. Natomiast dokumenty gwarancyjne wniesione jako zabezpieczenie roszczeń z tytułu rękojmi za wady lub gwarancji, w wysokości 30% zabezpieczenia należytego wykonania umowy powinny być ważne do daty </w:t>
      </w:r>
      <w:r w:rsidR="0045398C" w:rsidRPr="005D64A4">
        <w:rPr>
          <w:rFonts w:asciiTheme="minorHAnsi" w:hAnsiTheme="minorHAnsi" w:cstheme="minorHAnsi"/>
          <w:szCs w:val="24"/>
          <w:lang w:val="pl-PL"/>
        </w:rPr>
        <w:t>co najmniej 15 dni późniejszej od daty upływu okresu rękojmi lub gwarancji.</w:t>
      </w:r>
    </w:p>
    <w:p w:rsidR="000427A5" w:rsidRPr="005D64A4" w:rsidRDefault="000427A5" w:rsidP="005D64A4">
      <w:pPr>
        <w:pStyle w:val="Tekstpodstawowy"/>
        <w:numPr>
          <w:ilvl w:val="0"/>
          <w:numId w:val="6"/>
        </w:numPr>
        <w:tabs>
          <w:tab w:val="left" w:pos="-426"/>
        </w:tabs>
        <w:spacing w:after="0" w:line="276" w:lineRule="auto"/>
        <w:ind w:left="284" w:hanging="284"/>
        <w:rPr>
          <w:rFonts w:asciiTheme="minorHAnsi" w:hAnsiTheme="minorHAnsi" w:cstheme="minorHAnsi"/>
          <w:szCs w:val="24"/>
          <w:lang w:val="pl-PL"/>
        </w:rPr>
      </w:pPr>
      <w:r w:rsidRPr="005D64A4">
        <w:rPr>
          <w:rFonts w:asciiTheme="minorHAnsi" w:hAnsiTheme="minorHAnsi" w:cstheme="minorHAnsi"/>
          <w:szCs w:val="24"/>
          <w:lang w:val="pl-PL"/>
        </w:rPr>
        <w:t xml:space="preserve">Zabezpieczenie należytego wykonania umowy wniesione w pieniądzu zostanie zwrócone Wykonawcy wraz z odsetkami wynikającymi z umowy rachunku bankowego, na którym było ono przechowywane, pomniejszone o koszty prowadzenia rachunku oraz prowizji banku za przelew pieniędzy na rachunek. </w:t>
      </w:r>
    </w:p>
    <w:p w:rsidR="00B87284" w:rsidRPr="005D64A4" w:rsidRDefault="000427A5" w:rsidP="005D64A4">
      <w:pPr>
        <w:pStyle w:val="Tekstpodstawowy"/>
        <w:numPr>
          <w:ilvl w:val="0"/>
          <w:numId w:val="6"/>
        </w:numPr>
        <w:tabs>
          <w:tab w:val="left" w:pos="-426"/>
        </w:tabs>
        <w:spacing w:after="0" w:line="276" w:lineRule="auto"/>
        <w:ind w:left="284" w:hanging="284"/>
        <w:rPr>
          <w:rFonts w:asciiTheme="minorHAnsi" w:hAnsiTheme="minorHAnsi" w:cstheme="minorHAnsi"/>
          <w:szCs w:val="24"/>
          <w:lang w:val="pl-PL"/>
        </w:rPr>
      </w:pPr>
      <w:r w:rsidRPr="005D64A4">
        <w:rPr>
          <w:rFonts w:asciiTheme="minorHAnsi" w:hAnsiTheme="minorHAnsi" w:cstheme="minorHAnsi"/>
          <w:szCs w:val="24"/>
          <w:lang w:val="pl-PL"/>
        </w:rPr>
        <w:t>W razie</w:t>
      </w:r>
      <w:r w:rsidR="001C3D4A" w:rsidRPr="005D64A4">
        <w:rPr>
          <w:rFonts w:asciiTheme="minorHAnsi" w:hAnsiTheme="minorHAnsi" w:cstheme="minorHAnsi"/>
          <w:szCs w:val="24"/>
          <w:lang w:val="pl-PL"/>
        </w:rPr>
        <w:t xml:space="preserve"> opóźnien</w:t>
      </w:r>
      <w:r w:rsidR="009A0EC0" w:rsidRPr="005D64A4">
        <w:rPr>
          <w:rFonts w:asciiTheme="minorHAnsi" w:hAnsiTheme="minorHAnsi" w:cstheme="minorHAnsi"/>
          <w:szCs w:val="24"/>
          <w:lang w:val="pl-PL"/>
        </w:rPr>
        <w:t>ia Wykonawcy w realizacji umowy</w:t>
      </w:r>
      <w:r w:rsidRPr="005D64A4">
        <w:rPr>
          <w:rFonts w:asciiTheme="minorHAnsi" w:hAnsiTheme="minorHAnsi" w:cstheme="minorHAnsi"/>
          <w:szCs w:val="24"/>
          <w:lang w:val="pl-PL"/>
        </w:rPr>
        <w:t xml:space="preserve"> Wykonawca zobowiązany jest niezwłocznie przedstawić odpowiednio zmienione zabezpieczenie należytego wykonania umowy</w:t>
      </w:r>
      <w:r w:rsidR="00AF24AF" w:rsidRPr="005D64A4">
        <w:rPr>
          <w:rFonts w:asciiTheme="minorHAnsi" w:hAnsiTheme="minorHAnsi" w:cstheme="minorHAnsi"/>
          <w:szCs w:val="24"/>
          <w:lang w:val="pl-PL"/>
        </w:rPr>
        <w:t xml:space="preserve"> (anek</w:t>
      </w:r>
      <w:r w:rsidR="00EB31F8" w:rsidRPr="005D64A4">
        <w:rPr>
          <w:rFonts w:asciiTheme="minorHAnsi" w:hAnsiTheme="minorHAnsi" w:cstheme="minorHAnsi"/>
          <w:szCs w:val="24"/>
          <w:lang w:val="pl-PL"/>
        </w:rPr>
        <w:t>s</w:t>
      </w:r>
      <w:r w:rsidR="00AF24AF" w:rsidRPr="005D64A4">
        <w:rPr>
          <w:rFonts w:asciiTheme="minorHAnsi" w:hAnsiTheme="minorHAnsi" w:cstheme="minorHAnsi"/>
          <w:szCs w:val="24"/>
          <w:lang w:val="pl-PL"/>
        </w:rPr>
        <w:t>ować jego ważność)</w:t>
      </w:r>
      <w:r w:rsidR="00C82CB0" w:rsidRPr="005D64A4">
        <w:rPr>
          <w:rFonts w:asciiTheme="minorHAnsi" w:hAnsiTheme="minorHAnsi" w:cstheme="minorHAnsi"/>
          <w:szCs w:val="24"/>
          <w:lang w:val="pl-PL"/>
        </w:rPr>
        <w:t xml:space="preserve"> lub wnieść nowe zabezpieczenie.</w:t>
      </w:r>
    </w:p>
    <w:p w:rsidR="00C82CB0" w:rsidRPr="005D64A4" w:rsidRDefault="00C82CB0" w:rsidP="005D64A4">
      <w:pPr>
        <w:pStyle w:val="Tekstpodstawowy"/>
        <w:numPr>
          <w:ilvl w:val="0"/>
          <w:numId w:val="6"/>
        </w:numPr>
        <w:tabs>
          <w:tab w:val="left" w:pos="-426"/>
        </w:tabs>
        <w:spacing w:after="0" w:line="276" w:lineRule="auto"/>
        <w:ind w:left="284" w:hanging="284"/>
        <w:rPr>
          <w:rFonts w:asciiTheme="minorHAnsi" w:hAnsiTheme="minorHAnsi" w:cstheme="minorHAnsi"/>
          <w:szCs w:val="24"/>
          <w:lang w:val="pl-PL"/>
        </w:rPr>
      </w:pPr>
      <w:r w:rsidRPr="005D64A4">
        <w:rPr>
          <w:rFonts w:asciiTheme="minorHAnsi" w:hAnsiTheme="minorHAnsi" w:cstheme="minorHAnsi"/>
          <w:szCs w:val="24"/>
          <w:lang w:val="pl-PL"/>
        </w:rPr>
        <w:t>Jeżeli zabezpieczenie należytego wykonania umowy zostało wniesione na okres krótszy niż wynikający z ust</w:t>
      </w:r>
      <w:r w:rsidR="00E601E1" w:rsidRPr="005D64A4">
        <w:rPr>
          <w:rFonts w:asciiTheme="minorHAnsi" w:hAnsiTheme="minorHAnsi" w:cstheme="minorHAnsi"/>
          <w:szCs w:val="24"/>
          <w:lang w:val="pl-PL"/>
        </w:rPr>
        <w:t>ępu</w:t>
      </w:r>
      <w:r w:rsidRPr="005D64A4">
        <w:rPr>
          <w:rFonts w:asciiTheme="minorHAnsi" w:hAnsiTheme="minorHAnsi" w:cstheme="minorHAnsi"/>
          <w:szCs w:val="24"/>
          <w:lang w:val="pl-PL"/>
        </w:rPr>
        <w:t xml:space="preserve"> 3, zgodnie z art</w:t>
      </w:r>
      <w:r w:rsidR="00E601E1" w:rsidRPr="005D64A4">
        <w:rPr>
          <w:rFonts w:asciiTheme="minorHAnsi" w:hAnsiTheme="minorHAnsi" w:cstheme="minorHAnsi"/>
          <w:szCs w:val="24"/>
          <w:lang w:val="pl-PL"/>
        </w:rPr>
        <w:t>ykułem</w:t>
      </w:r>
      <w:r w:rsidRPr="005D64A4">
        <w:rPr>
          <w:rFonts w:asciiTheme="minorHAnsi" w:hAnsiTheme="minorHAnsi" w:cstheme="minorHAnsi"/>
          <w:szCs w:val="24"/>
          <w:lang w:val="pl-PL"/>
        </w:rPr>
        <w:t xml:space="preserve"> </w:t>
      </w:r>
      <w:r w:rsidR="00B0403C" w:rsidRPr="005D64A4">
        <w:rPr>
          <w:rFonts w:asciiTheme="minorHAnsi" w:hAnsiTheme="minorHAnsi" w:cstheme="minorHAnsi"/>
          <w:szCs w:val="24"/>
          <w:lang w:val="pl-PL"/>
        </w:rPr>
        <w:t>452 ust</w:t>
      </w:r>
      <w:r w:rsidR="00E601E1" w:rsidRPr="005D64A4">
        <w:rPr>
          <w:rFonts w:asciiTheme="minorHAnsi" w:hAnsiTheme="minorHAnsi" w:cstheme="minorHAnsi"/>
          <w:szCs w:val="24"/>
          <w:lang w:val="pl-PL"/>
        </w:rPr>
        <w:t xml:space="preserve">ęp </w:t>
      </w:r>
      <w:r w:rsidR="00B0403C" w:rsidRPr="005D64A4">
        <w:rPr>
          <w:rFonts w:asciiTheme="minorHAnsi" w:hAnsiTheme="minorHAnsi" w:cstheme="minorHAnsi"/>
          <w:szCs w:val="24"/>
          <w:lang w:val="pl-PL"/>
        </w:rPr>
        <w:t>8</w:t>
      </w:r>
      <w:r w:rsidRPr="005D64A4">
        <w:rPr>
          <w:rFonts w:asciiTheme="minorHAnsi" w:hAnsiTheme="minorHAnsi" w:cstheme="minorHAnsi"/>
          <w:szCs w:val="24"/>
          <w:lang w:val="pl-PL"/>
        </w:rPr>
        <w:t xml:space="preserve"> ustawy Prawo zamówień publicznych, Wykonawca zobowiązuje się do przedłużenia lub wniesienia nowego zabezpieczenia na okres kolejny nie później niż 30 dni przed upływem terminu ważności dotychczasowego zabezpieczenia.</w:t>
      </w:r>
    </w:p>
    <w:p w:rsidR="0045398C" w:rsidRPr="005D64A4" w:rsidRDefault="0045398C" w:rsidP="005D64A4">
      <w:pPr>
        <w:pStyle w:val="Tekstpodstawowy"/>
        <w:numPr>
          <w:ilvl w:val="0"/>
          <w:numId w:val="6"/>
        </w:numPr>
        <w:tabs>
          <w:tab w:val="left" w:pos="-426"/>
        </w:tabs>
        <w:spacing w:after="0" w:line="276" w:lineRule="auto"/>
        <w:ind w:left="284" w:hanging="284"/>
        <w:rPr>
          <w:rFonts w:asciiTheme="minorHAnsi" w:hAnsiTheme="minorHAnsi" w:cstheme="minorHAnsi"/>
          <w:szCs w:val="24"/>
          <w:lang w:val="pl-PL"/>
        </w:rPr>
      </w:pPr>
      <w:r w:rsidRPr="005D64A4">
        <w:rPr>
          <w:rFonts w:asciiTheme="minorHAnsi" w:hAnsiTheme="minorHAnsi" w:cstheme="minorHAnsi"/>
          <w:szCs w:val="24"/>
          <w:lang w:val="pl-PL"/>
        </w:rPr>
        <w:t>W przypadku nieprzedłożenia lub niewniesienia nowego zabezpieczenia najpóźniej na 30 dni przed upływem terminu ważności dotychczasowego zabezpieczenia wniesionego winnej formie niż w pieniądzu, Zamawiający zmienia formę zabezpieczenia na zabezpieczenie w pieniądzu poprzez wypłatę kwoty zabezpieczenia z dotychczasowego zabezpieczenia</w:t>
      </w:r>
      <w:r w:rsidR="003122F0" w:rsidRPr="005D64A4">
        <w:rPr>
          <w:rFonts w:asciiTheme="minorHAnsi" w:hAnsiTheme="minorHAnsi" w:cstheme="minorHAnsi"/>
          <w:szCs w:val="24"/>
          <w:lang w:val="pl-PL"/>
        </w:rPr>
        <w:t>.</w:t>
      </w:r>
    </w:p>
    <w:p w:rsidR="003723A3" w:rsidRPr="005D64A4" w:rsidRDefault="003723A3" w:rsidP="005D64A4">
      <w:pPr>
        <w:pStyle w:val="Tekstpodstawowy"/>
        <w:spacing w:after="0" w:line="276" w:lineRule="auto"/>
        <w:rPr>
          <w:rFonts w:asciiTheme="minorHAnsi" w:hAnsiTheme="minorHAnsi" w:cstheme="minorHAnsi"/>
          <w:b/>
          <w:szCs w:val="24"/>
          <w:lang w:val="pl-PL"/>
        </w:rPr>
      </w:pPr>
    </w:p>
    <w:p w:rsidR="009A0E9A" w:rsidRPr="005D64A4" w:rsidRDefault="009E225C" w:rsidP="005D64A4">
      <w:pPr>
        <w:pStyle w:val="Tekstpodstawowy"/>
        <w:spacing w:after="0" w:line="276" w:lineRule="auto"/>
        <w:rPr>
          <w:rFonts w:asciiTheme="minorHAnsi" w:hAnsiTheme="minorHAnsi" w:cstheme="minorHAnsi"/>
          <w:b/>
          <w:szCs w:val="24"/>
          <w:lang w:val="pl-PL"/>
        </w:rPr>
      </w:pPr>
      <w:r w:rsidRPr="005D64A4">
        <w:rPr>
          <w:rFonts w:asciiTheme="minorHAnsi" w:hAnsiTheme="minorHAnsi" w:cstheme="minorHAnsi"/>
          <w:b/>
          <w:szCs w:val="24"/>
          <w:lang w:val="pl-PL"/>
        </w:rPr>
        <w:t xml:space="preserve">Paragraf </w:t>
      </w:r>
      <w:r w:rsidR="00901913" w:rsidRPr="005D64A4">
        <w:rPr>
          <w:rFonts w:asciiTheme="minorHAnsi" w:hAnsiTheme="minorHAnsi" w:cstheme="minorHAnsi"/>
          <w:b/>
          <w:szCs w:val="24"/>
          <w:lang w:val="pl-PL"/>
        </w:rPr>
        <w:t>11</w:t>
      </w:r>
    </w:p>
    <w:p w:rsidR="00411B47" w:rsidRPr="005D64A4" w:rsidRDefault="006C74DF" w:rsidP="005D64A4">
      <w:pPr>
        <w:pStyle w:val="Tekstpodstawowy"/>
        <w:spacing w:after="0" w:line="276" w:lineRule="auto"/>
        <w:rPr>
          <w:rFonts w:asciiTheme="minorHAnsi" w:hAnsiTheme="minorHAnsi" w:cstheme="minorHAnsi"/>
          <w:b/>
          <w:szCs w:val="24"/>
          <w:lang w:val="pl-PL"/>
        </w:rPr>
      </w:pPr>
      <w:r w:rsidRPr="005D64A4">
        <w:rPr>
          <w:rFonts w:asciiTheme="minorHAnsi" w:hAnsiTheme="minorHAnsi" w:cstheme="minorHAnsi"/>
          <w:b/>
          <w:szCs w:val="24"/>
          <w:lang w:val="pl-PL"/>
        </w:rPr>
        <w:t>Rękojmia i gwarancja</w:t>
      </w:r>
    </w:p>
    <w:p w:rsidR="00C8544A" w:rsidRPr="005D64A4" w:rsidRDefault="000111D7" w:rsidP="005D64A4">
      <w:pPr>
        <w:pStyle w:val="Tekstpodstawowy"/>
        <w:numPr>
          <w:ilvl w:val="0"/>
          <w:numId w:val="5"/>
        </w:numPr>
        <w:tabs>
          <w:tab w:val="clear" w:pos="720"/>
          <w:tab w:val="num" w:pos="284"/>
        </w:tabs>
        <w:spacing w:after="0" w:line="276" w:lineRule="auto"/>
        <w:ind w:left="284" w:hanging="284"/>
        <w:rPr>
          <w:rFonts w:asciiTheme="minorHAnsi" w:hAnsiTheme="minorHAnsi" w:cstheme="minorHAnsi"/>
          <w:szCs w:val="24"/>
          <w:lang w:val="pl-PL"/>
        </w:rPr>
      </w:pPr>
      <w:r w:rsidRPr="005D64A4">
        <w:rPr>
          <w:rFonts w:asciiTheme="minorHAnsi" w:hAnsiTheme="minorHAnsi" w:cstheme="minorHAnsi"/>
          <w:szCs w:val="24"/>
          <w:lang w:val="pl-PL"/>
        </w:rPr>
        <w:t xml:space="preserve">Wykonawca udziela Zamawiającemu rękojmi na wykonany przedmiot umowy. </w:t>
      </w:r>
      <w:r w:rsidR="00C8544A" w:rsidRPr="005D64A4">
        <w:rPr>
          <w:rFonts w:asciiTheme="minorHAnsi" w:hAnsiTheme="minorHAnsi" w:cstheme="minorHAnsi"/>
          <w:szCs w:val="24"/>
          <w:lang w:val="pl-PL"/>
        </w:rPr>
        <w:t xml:space="preserve">Okres rękojmi wynosi </w:t>
      </w:r>
      <w:r w:rsidR="001466B9" w:rsidRPr="005D64A4">
        <w:rPr>
          <w:rFonts w:asciiTheme="minorHAnsi" w:hAnsiTheme="minorHAnsi" w:cstheme="minorHAnsi"/>
          <w:szCs w:val="24"/>
          <w:lang w:val="pl-PL"/>
        </w:rPr>
        <w:t xml:space="preserve">60 </w:t>
      </w:r>
      <w:r w:rsidR="00C8544A" w:rsidRPr="005D64A4">
        <w:rPr>
          <w:rFonts w:asciiTheme="minorHAnsi" w:hAnsiTheme="minorHAnsi" w:cstheme="minorHAnsi"/>
          <w:szCs w:val="24"/>
          <w:lang w:val="pl-PL"/>
        </w:rPr>
        <w:t>miesięcy.</w:t>
      </w:r>
    </w:p>
    <w:p w:rsidR="000B01BD" w:rsidRPr="005D64A4" w:rsidRDefault="000B01BD" w:rsidP="005D64A4">
      <w:pPr>
        <w:pStyle w:val="Tekstpodstawowy"/>
        <w:numPr>
          <w:ilvl w:val="0"/>
          <w:numId w:val="5"/>
        </w:numPr>
        <w:tabs>
          <w:tab w:val="clear" w:pos="720"/>
          <w:tab w:val="num" w:pos="284"/>
        </w:tabs>
        <w:spacing w:after="0" w:line="276" w:lineRule="auto"/>
        <w:ind w:left="284" w:hanging="284"/>
        <w:rPr>
          <w:rFonts w:asciiTheme="minorHAnsi" w:hAnsiTheme="minorHAnsi" w:cstheme="minorHAnsi"/>
          <w:szCs w:val="24"/>
          <w:lang w:val="pl-PL"/>
        </w:rPr>
      </w:pPr>
      <w:r w:rsidRPr="005D64A4">
        <w:rPr>
          <w:rFonts w:asciiTheme="minorHAnsi" w:hAnsiTheme="minorHAnsi" w:cstheme="minorHAnsi"/>
          <w:szCs w:val="24"/>
          <w:lang w:val="pl-PL"/>
        </w:rPr>
        <w:t xml:space="preserve">Bieg okresu rękojmi rozpoczyna się </w:t>
      </w:r>
      <w:r w:rsidR="00034019" w:rsidRPr="005D64A4">
        <w:rPr>
          <w:rFonts w:asciiTheme="minorHAnsi" w:hAnsiTheme="minorHAnsi" w:cstheme="minorHAnsi"/>
          <w:szCs w:val="24"/>
          <w:lang w:val="pl-PL"/>
        </w:rPr>
        <w:t xml:space="preserve">od dnia podpisania </w:t>
      </w:r>
      <w:r w:rsidRPr="005D64A4">
        <w:rPr>
          <w:rFonts w:asciiTheme="minorHAnsi" w:hAnsiTheme="minorHAnsi" w:cstheme="minorHAnsi"/>
          <w:szCs w:val="24"/>
          <w:lang w:val="pl-PL"/>
        </w:rPr>
        <w:t xml:space="preserve">protokołu odbioru </w:t>
      </w:r>
      <w:r w:rsidR="00034019" w:rsidRPr="005D64A4">
        <w:rPr>
          <w:rFonts w:asciiTheme="minorHAnsi" w:hAnsiTheme="minorHAnsi" w:cstheme="minorHAnsi"/>
          <w:szCs w:val="24"/>
          <w:lang w:val="pl-PL"/>
        </w:rPr>
        <w:t>końcowego</w:t>
      </w:r>
      <w:r w:rsidR="004C52D7" w:rsidRPr="005D64A4">
        <w:rPr>
          <w:rFonts w:asciiTheme="minorHAnsi" w:hAnsiTheme="minorHAnsi" w:cstheme="minorHAnsi"/>
          <w:szCs w:val="24"/>
          <w:lang w:val="pl-PL"/>
        </w:rPr>
        <w:t xml:space="preserve"> stwierdzającego dokonanie odbioru robót stanowiących przedmiot umowy</w:t>
      </w:r>
      <w:r w:rsidR="00034019" w:rsidRPr="005D64A4">
        <w:rPr>
          <w:rFonts w:asciiTheme="minorHAnsi" w:hAnsiTheme="minorHAnsi" w:cstheme="minorHAnsi"/>
          <w:szCs w:val="24"/>
          <w:lang w:val="pl-PL"/>
        </w:rPr>
        <w:t>.</w:t>
      </w:r>
    </w:p>
    <w:p w:rsidR="004C52D7" w:rsidRPr="005D64A4" w:rsidRDefault="004C52D7" w:rsidP="005D64A4">
      <w:pPr>
        <w:pStyle w:val="Tekstpodstawowy"/>
        <w:numPr>
          <w:ilvl w:val="0"/>
          <w:numId w:val="5"/>
        </w:numPr>
        <w:tabs>
          <w:tab w:val="clear" w:pos="720"/>
          <w:tab w:val="num" w:pos="284"/>
        </w:tabs>
        <w:spacing w:after="0" w:line="276" w:lineRule="auto"/>
        <w:ind w:left="284" w:hanging="284"/>
        <w:rPr>
          <w:rFonts w:asciiTheme="minorHAnsi" w:hAnsiTheme="minorHAnsi" w:cstheme="minorHAnsi"/>
          <w:szCs w:val="24"/>
          <w:lang w:val="pl-PL"/>
        </w:rPr>
      </w:pPr>
      <w:r w:rsidRPr="005D64A4">
        <w:rPr>
          <w:rFonts w:asciiTheme="minorHAnsi" w:hAnsiTheme="minorHAnsi" w:cstheme="minorHAnsi"/>
          <w:szCs w:val="24"/>
          <w:lang w:val="pl-PL"/>
        </w:rPr>
        <w:t>Zamawiający ma prawo dochodzić uprawnień z tytułu rękojmi za wady niezależnie od uprawnień wynikających z gwarancji.</w:t>
      </w:r>
    </w:p>
    <w:p w:rsidR="001466C8" w:rsidRPr="005D64A4" w:rsidRDefault="00C8544A" w:rsidP="005D64A4">
      <w:pPr>
        <w:pStyle w:val="Tekstpodstawowy"/>
        <w:numPr>
          <w:ilvl w:val="0"/>
          <w:numId w:val="5"/>
        </w:numPr>
        <w:tabs>
          <w:tab w:val="clear" w:pos="720"/>
          <w:tab w:val="num" w:pos="284"/>
        </w:tabs>
        <w:spacing w:after="0" w:line="276" w:lineRule="auto"/>
        <w:ind w:left="284" w:hanging="284"/>
        <w:rPr>
          <w:rFonts w:asciiTheme="minorHAnsi" w:hAnsiTheme="minorHAnsi" w:cstheme="minorHAnsi"/>
          <w:szCs w:val="24"/>
          <w:lang w:val="pl-PL"/>
        </w:rPr>
      </w:pPr>
      <w:r w:rsidRPr="005D64A4">
        <w:rPr>
          <w:rFonts w:asciiTheme="minorHAnsi" w:hAnsiTheme="minorHAnsi" w:cstheme="minorHAnsi"/>
          <w:szCs w:val="24"/>
          <w:lang w:val="pl-PL"/>
        </w:rPr>
        <w:t xml:space="preserve">Wykonawca udziela gwarancji </w:t>
      </w:r>
      <w:r w:rsidR="000427A5" w:rsidRPr="005D64A4">
        <w:rPr>
          <w:rFonts w:asciiTheme="minorHAnsi" w:hAnsiTheme="minorHAnsi" w:cstheme="minorHAnsi"/>
          <w:szCs w:val="24"/>
          <w:lang w:val="pl-PL"/>
        </w:rPr>
        <w:t xml:space="preserve">jakości na wykonanie </w:t>
      </w:r>
      <w:r w:rsidRPr="005D64A4">
        <w:rPr>
          <w:rFonts w:asciiTheme="minorHAnsi" w:hAnsiTheme="minorHAnsi" w:cstheme="minorHAnsi"/>
          <w:szCs w:val="24"/>
          <w:lang w:val="pl-PL"/>
        </w:rPr>
        <w:t>przedmiotu umowy, w tym użyte materi</w:t>
      </w:r>
      <w:r w:rsidR="00AA58E3" w:rsidRPr="005D64A4">
        <w:rPr>
          <w:rFonts w:asciiTheme="minorHAnsi" w:hAnsiTheme="minorHAnsi" w:cstheme="minorHAnsi"/>
          <w:szCs w:val="24"/>
          <w:lang w:val="pl-PL"/>
        </w:rPr>
        <w:t>ały</w:t>
      </w:r>
      <w:r w:rsidR="001466B9" w:rsidRPr="005D64A4">
        <w:rPr>
          <w:rFonts w:asciiTheme="minorHAnsi" w:hAnsiTheme="minorHAnsi" w:cstheme="minorHAnsi"/>
          <w:szCs w:val="24"/>
          <w:lang w:val="pl-PL"/>
        </w:rPr>
        <w:t xml:space="preserve"> i urządzenia</w:t>
      </w:r>
      <w:r w:rsidR="00AA58E3" w:rsidRPr="005D64A4">
        <w:rPr>
          <w:rFonts w:asciiTheme="minorHAnsi" w:hAnsiTheme="minorHAnsi" w:cstheme="minorHAnsi"/>
          <w:szCs w:val="24"/>
          <w:lang w:val="pl-PL"/>
        </w:rPr>
        <w:t xml:space="preserve">, </w:t>
      </w:r>
      <w:r w:rsidRPr="005D64A4">
        <w:rPr>
          <w:rFonts w:asciiTheme="minorHAnsi" w:hAnsiTheme="minorHAnsi" w:cstheme="minorHAnsi"/>
          <w:szCs w:val="24"/>
          <w:lang w:val="pl-PL"/>
        </w:rPr>
        <w:t>na okres</w:t>
      </w:r>
      <w:r w:rsidR="00F06972" w:rsidRPr="005D64A4">
        <w:rPr>
          <w:rFonts w:asciiTheme="minorHAnsi" w:hAnsiTheme="minorHAnsi" w:cstheme="minorHAnsi"/>
          <w:szCs w:val="24"/>
          <w:lang w:val="pl-PL"/>
        </w:rPr>
        <w:t xml:space="preserve"> 60 miesięcy.</w:t>
      </w:r>
    </w:p>
    <w:p w:rsidR="006C74DF" w:rsidRPr="005D64A4" w:rsidRDefault="006C74DF" w:rsidP="005D64A4">
      <w:pPr>
        <w:pStyle w:val="Tekstpodstawowy"/>
        <w:numPr>
          <w:ilvl w:val="0"/>
          <w:numId w:val="5"/>
        </w:numPr>
        <w:tabs>
          <w:tab w:val="clear" w:pos="720"/>
          <w:tab w:val="num" w:pos="284"/>
        </w:tabs>
        <w:spacing w:after="0" w:line="276" w:lineRule="auto"/>
        <w:ind w:left="284" w:hanging="284"/>
        <w:rPr>
          <w:rFonts w:asciiTheme="minorHAnsi" w:hAnsiTheme="minorHAnsi" w:cstheme="minorHAnsi"/>
          <w:szCs w:val="24"/>
          <w:lang w:val="pl-PL"/>
        </w:rPr>
      </w:pPr>
      <w:r w:rsidRPr="005D64A4">
        <w:rPr>
          <w:rFonts w:asciiTheme="minorHAnsi" w:hAnsiTheme="minorHAnsi" w:cstheme="minorHAnsi"/>
          <w:szCs w:val="24"/>
          <w:lang w:val="pl-PL"/>
        </w:rPr>
        <w:t xml:space="preserve">Bieg okresu gwarancji rozpoczyna się od dnia </w:t>
      </w:r>
      <w:r w:rsidR="00FD214D" w:rsidRPr="005D64A4">
        <w:rPr>
          <w:rFonts w:asciiTheme="minorHAnsi" w:hAnsiTheme="minorHAnsi" w:cstheme="minorHAnsi"/>
          <w:szCs w:val="24"/>
          <w:lang w:val="pl-PL"/>
        </w:rPr>
        <w:t xml:space="preserve">podpisania protokołu odbioru </w:t>
      </w:r>
      <w:r w:rsidR="005A0129" w:rsidRPr="005D64A4">
        <w:rPr>
          <w:rFonts w:asciiTheme="minorHAnsi" w:hAnsiTheme="minorHAnsi" w:cstheme="minorHAnsi"/>
          <w:szCs w:val="24"/>
          <w:lang w:val="pl-PL"/>
        </w:rPr>
        <w:t>k</w:t>
      </w:r>
      <w:r w:rsidR="00FD214D" w:rsidRPr="005D64A4">
        <w:rPr>
          <w:rFonts w:asciiTheme="minorHAnsi" w:hAnsiTheme="minorHAnsi" w:cstheme="minorHAnsi"/>
          <w:szCs w:val="24"/>
          <w:lang w:val="pl-PL"/>
        </w:rPr>
        <w:t>ońcowego</w:t>
      </w:r>
      <w:r w:rsidR="005A0129" w:rsidRPr="005D64A4">
        <w:rPr>
          <w:rFonts w:asciiTheme="minorHAnsi" w:hAnsiTheme="minorHAnsi" w:cstheme="minorHAnsi"/>
          <w:szCs w:val="24"/>
          <w:lang w:val="pl-PL"/>
        </w:rPr>
        <w:t xml:space="preserve"> robót</w:t>
      </w:r>
      <w:r w:rsidR="00E601E1" w:rsidRPr="005D64A4">
        <w:rPr>
          <w:rFonts w:asciiTheme="minorHAnsi" w:hAnsiTheme="minorHAnsi" w:cstheme="minorHAnsi"/>
          <w:szCs w:val="24"/>
          <w:lang w:val="pl-PL"/>
        </w:rPr>
        <w:t xml:space="preserve"> stwierdzającego dokonanie odbioru robót stanowiących przedmiot umowy</w:t>
      </w:r>
      <w:r w:rsidR="005A0129" w:rsidRPr="005D64A4">
        <w:rPr>
          <w:rFonts w:asciiTheme="minorHAnsi" w:hAnsiTheme="minorHAnsi" w:cstheme="minorHAnsi"/>
          <w:szCs w:val="24"/>
          <w:lang w:val="pl-PL"/>
        </w:rPr>
        <w:t>.</w:t>
      </w:r>
    </w:p>
    <w:p w:rsidR="00CD7AE6" w:rsidRPr="005D64A4" w:rsidRDefault="00CD7AE6" w:rsidP="005D64A4">
      <w:pPr>
        <w:pStyle w:val="Tekstpodstawowy"/>
        <w:numPr>
          <w:ilvl w:val="0"/>
          <w:numId w:val="5"/>
        </w:numPr>
        <w:tabs>
          <w:tab w:val="clear" w:pos="720"/>
          <w:tab w:val="num" w:pos="284"/>
        </w:tabs>
        <w:spacing w:after="0" w:line="276" w:lineRule="auto"/>
        <w:ind w:left="284" w:hanging="284"/>
        <w:rPr>
          <w:rFonts w:asciiTheme="minorHAnsi" w:hAnsiTheme="minorHAnsi" w:cstheme="minorHAnsi"/>
          <w:szCs w:val="24"/>
          <w:lang w:val="pl-PL"/>
        </w:rPr>
      </w:pPr>
      <w:r w:rsidRPr="005D64A4">
        <w:rPr>
          <w:rFonts w:asciiTheme="minorHAnsi" w:hAnsiTheme="minorHAnsi" w:cstheme="minorHAnsi"/>
          <w:szCs w:val="24"/>
          <w:lang w:val="pl-PL"/>
        </w:rPr>
        <w:t xml:space="preserve">Zamawiający może dochodzić roszczeń z tytułu rękojmi i gwarancji także po upływie terminu określonym </w:t>
      </w:r>
      <w:r w:rsidR="004C52D7" w:rsidRPr="005D64A4">
        <w:rPr>
          <w:rFonts w:asciiTheme="minorHAnsi" w:hAnsiTheme="minorHAnsi" w:cstheme="minorHAnsi"/>
          <w:szCs w:val="24"/>
          <w:lang w:val="pl-PL"/>
        </w:rPr>
        <w:t xml:space="preserve">odpowiednio </w:t>
      </w:r>
      <w:r w:rsidRPr="005D64A4">
        <w:rPr>
          <w:rFonts w:asciiTheme="minorHAnsi" w:hAnsiTheme="minorHAnsi" w:cstheme="minorHAnsi"/>
          <w:szCs w:val="24"/>
          <w:lang w:val="pl-PL"/>
        </w:rPr>
        <w:t>w us</w:t>
      </w:r>
      <w:r w:rsidR="004C52D7" w:rsidRPr="005D64A4">
        <w:rPr>
          <w:rFonts w:asciiTheme="minorHAnsi" w:hAnsiTheme="minorHAnsi" w:cstheme="minorHAnsi"/>
          <w:szCs w:val="24"/>
          <w:lang w:val="pl-PL"/>
        </w:rPr>
        <w:t xml:space="preserve">t. 1 lub ust. </w:t>
      </w:r>
      <w:r w:rsidR="00BC6D6A" w:rsidRPr="005D64A4">
        <w:rPr>
          <w:rFonts w:asciiTheme="minorHAnsi" w:hAnsiTheme="minorHAnsi" w:cstheme="minorHAnsi"/>
          <w:szCs w:val="24"/>
          <w:lang w:val="pl-PL"/>
        </w:rPr>
        <w:t>4</w:t>
      </w:r>
      <w:r w:rsidR="00AA47AD" w:rsidRPr="005D64A4">
        <w:rPr>
          <w:rFonts w:asciiTheme="minorHAnsi" w:hAnsiTheme="minorHAnsi" w:cstheme="minorHAnsi"/>
          <w:szCs w:val="24"/>
          <w:lang w:val="pl-PL"/>
        </w:rPr>
        <w:t>, jeżeli zgłosił wadę przed upływem tego okresu.</w:t>
      </w:r>
    </w:p>
    <w:p w:rsidR="006051F3" w:rsidRPr="005D64A4" w:rsidRDefault="00034019" w:rsidP="005D64A4">
      <w:pPr>
        <w:pStyle w:val="Tekstpodstawowy"/>
        <w:numPr>
          <w:ilvl w:val="0"/>
          <w:numId w:val="5"/>
        </w:numPr>
        <w:tabs>
          <w:tab w:val="clear" w:pos="720"/>
          <w:tab w:val="num" w:pos="284"/>
        </w:tabs>
        <w:spacing w:after="0" w:line="276" w:lineRule="auto"/>
        <w:ind w:left="284" w:hanging="284"/>
        <w:rPr>
          <w:rFonts w:asciiTheme="minorHAnsi" w:hAnsiTheme="minorHAnsi" w:cstheme="minorHAnsi"/>
          <w:szCs w:val="24"/>
          <w:lang w:val="pl-PL"/>
        </w:rPr>
      </w:pPr>
      <w:r w:rsidRPr="005D64A4">
        <w:rPr>
          <w:rFonts w:asciiTheme="minorHAnsi" w:hAnsiTheme="minorHAnsi" w:cstheme="minorHAnsi"/>
          <w:szCs w:val="24"/>
          <w:lang w:val="pl-PL"/>
        </w:rPr>
        <w:t xml:space="preserve">W ramach </w:t>
      </w:r>
      <w:r w:rsidR="00CD7AE6" w:rsidRPr="005D64A4">
        <w:rPr>
          <w:rFonts w:asciiTheme="minorHAnsi" w:hAnsiTheme="minorHAnsi" w:cstheme="minorHAnsi"/>
          <w:szCs w:val="24"/>
          <w:lang w:val="pl-PL"/>
        </w:rPr>
        <w:t xml:space="preserve">gwarancji </w:t>
      </w:r>
      <w:r w:rsidR="001D60D6" w:rsidRPr="005D64A4">
        <w:rPr>
          <w:rFonts w:asciiTheme="minorHAnsi" w:hAnsiTheme="minorHAnsi" w:cstheme="minorHAnsi"/>
          <w:szCs w:val="24"/>
          <w:lang w:val="pl-PL"/>
        </w:rPr>
        <w:t>Wykonawca zapewni:</w:t>
      </w:r>
    </w:p>
    <w:p w:rsidR="001D60D6" w:rsidRPr="005D64A4" w:rsidRDefault="00034019" w:rsidP="005D64A4">
      <w:pPr>
        <w:pStyle w:val="Tekstpodstawowy"/>
        <w:numPr>
          <w:ilvl w:val="0"/>
          <w:numId w:val="8"/>
        </w:numPr>
        <w:spacing w:after="0" w:line="276" w:lineRule="auto"/>
        <w:ind w:hanging="436"/>
        <w:rPr>
          <w:rFonts w:asciiTheme="minorHAnsi" w:hAnsiTheme="minorHAnsi" w:cstheme="minorHAnsi"/>
          <w:szCs w:val="24"/>
          <w:lang w:val="pl-PL"/>
        </w:rPr>
      </w:pPr>
      <w:r w:rsidRPr="005D64A4">
        <w:rPr>
          <w:rFonts w:asciiTheme="minorHAnsi" w:hAnsiTheme="minorHAnsi" w:cstheme="minorHAnsi"/>
          <w:szCs w:val="24"/>
          <w:lang w:val="pl-PL"/>
        </w:rPr>
        <w:t>serwis w okresie gwarancji</w:t>
      </w:r>
      <w:r w:rsidR="001D60D6" w:rsidRPr="005D64A4">
        <w:rPr>
          <w:rFonts w:asciiTheme="minorHAnsi" w:hAnsiTheme="minorHAnsi" w:cstheme="minorHAnsi"/>
          <w:szCs w:val="24"/>
          <w:lang w:val="pl-PL"/>
        </w:rPr>
        <w:t>,</w:t>
      </w:r>
    </w:p>
    <w:p w:rsidR="00B30698" w:rsidRPr="005D64A4" w:rsidRDefault="00406034" w:rsidP="005D64A4">
      <w:pPr>
        <w:pStyle w:val="Tekstpodstawowy"/>
        <w:numPr>
          <w:ilvl w:val="0"/>
          <w:numId w:val="8"/>
        </w:numPr>
        <w:spacing w:after="0" w:line="276" w:lineRule="auto"/>
        <w:ind w:hanging="436"/>
        <w:rPr>
          <w:rFonts w:asciiTheme="minorHAnsi" w:hAnsiTheme="minorHAnsi" w:cstheme="minorHAnsi"/>
          <w:color w:val="auto"/>
          <w:szCs w:val="24"/>
          <w:lang w:val="pl-PL"/>
        </w:rPr>
      </w:pPr>
      <w:r w:rsidRPr="005D64A4">
        <w:rPr>
          <w:rFonts w:asciiTheme="minorHAnsi" w:hAnsiTheme="minorHAnsi" w:cstheme="minorHAnsi"/>
          <w:color w:val="auto"/>
          <w:szCs w:val="24"/>
          <w:lang w:val="pl-PL"/>
        </w:rPr>
        <w:t>uczestnictwo swoich upoważnionych przedstawicieli we wszystkich spotkaniach i odbiorach gwarancyjnych,</w:t>
      </w:r>
    </w:p>
    <w:p w:rsidR="00B30698" w:rsidRPr="005D64A4" w:rsidRDefault="001D60D6" w:rsidP="005D64A4">
      <w:pPr>
        <w:pStyle w:val="Tekstpodstawowy"/>
        <w:numPr>
          <w:ilvl w:val="0"/>
          <w:numId w:val="8"/>
        </w:numPr>
        <w:spacing w:after="0" w:line="276" w:lineRule="auto"/>
        <w:ind w:hanging="436"/>
        <w:rPr>
          <w:rFonts w:asciiTheme="minorHAnsi" w:hAnsiTheme="minorHAnsi" w:cstheme="minorHAnsi"/>
          <w:color w:val="auto"/>
          <w:szCs w:val="24"/>
          <w:lang w:val="pl-PL"/>
        </w:rPr>
      </w:pPr>
      <w:r w:rsidRPr="005D64A4">
        <w:rPr>
          <w:rFonts w:asciiTheme="minorHAnsi" w:hAnsiTheme="minorHAnsi" w:cstheme="minorHAnsi"/>
          <w:szCs w:val="24"/>
          <w:lang w:val="pl-PL"/>
        </w:rPr>
        <w:t xml:space="preserve">usunięcie zgłoszonych przez Zamawiającego </w:t>
      </w:r>
      <w:r w:rsidR="00B30698" w:rsidRPr="005D64A4">
        <w:rPr>
          <w:rFonts w:asciiTheme="minorHAnsi" w:hAnsiTheme="minorHAnsi" w:cstheme="minorHAnsi"/>
          <w:szCs w:val="24"/>
          <w:lang w:val="pl-PL"/>
        </w:rPr>
        <w:t>wad.</w:t>
      </w:r>
    </w:p>
    <w:p w:rsidR="005F1F9C" w:rsidRPr="005D64A4" w:rsidRDefault="005F1F9C" w:rsidP="005D64A4">
      <w:pPr>
        <w:pStyle w:val="Tekstpodstawowy"/>
        <w:numPr>
          <w:ilvl w:val="0"/>
          <w:numId w:val="5"/>
        </w:numPr>
        <w:tabs>
          <w:tab w:val="clear" w:pos="720"/>
          <w:tab w:val="num" w:pos="284"/>
          <w:tab w:val="left" w:pos="426"/>
        </w:tabs>
        <w:spacing w:after="0" w:line="276" w:lineRule="auto"/>
        <w:ind w:left="284" w:hanging="284"/>
        <w:rPr>
          <w:rFonts w:asciiTheme="minorHAnsi" w:hAnsiTheme="minorHAnsi" w:cstheme="minorHAnsi"/>
          <w:szCs w:val="24"/>
          <w:lang w:val="pl-PL"/>
        </w:rPr>
      </w:pPr>
      <w:r w:rsidRPr="005D64A4">
        <w:rPr>
          <w:rFonts w:asciiTheme="minorHAnsi" w:hAnsiTheme="minorHAnsi" w:cstheme="minorHAnsi"/>
          <w:szCs w:val="24"/>
          <w:lang w:val="pl-PL"/>
        </w:rPr>
        <w:t>W ramach serwisu gwarancyjnego, Wykonawca zobowiązuje się do wykonywania własnym staraniem i na własny koszt przeglądów gwarancyjnych i konserwacji wynikających z obowiązujących przepisów prawa lub instrukcji (zgodnie z zaleceniami bądź wymaganiami ich producentów) zamontowanych elementów, urządzeń, systemów, w tym wymiany materiałów eksploatacyjnych w okresie gwarancji.</w:t>
      </w:r>
    </w:p>
    <w:p w:rsidR="000A226D" w:rsidRPr="005D64A4" w:rsidRDefault="00034019" w:rsidP="008E1FA7">
      <w:pPr>
        <w:pStyle w:val="Tekstpodstawowy"/>
        <w:numPr>
          <w:ilvl w:val="0"/>
          <w:numId w:val="5"/>
        </w:numPr>
        <w:tabs>
          <w:tab w:val="clear" w:pos="720"/>
        </w:tabs>
        <w:spacing w:after="0" w:line="276" w:lineRule="auto"/>
        <w:ind w:left="284" w:hanging="426"/>
        <w:rPr>
          <w:rFonts w:asciiTheme="minorHAnsi" w:hAnsiTheme="minorHAnsi" w:cstheme="minorHAnsi"/>
          <w:szCs w:val="24"/>
          <w:lang w:val="pl-PL"/>
        </w:rPr>
      </w:pPr>
      <w:r w:rsidRPr="005D64A4">
        <w:rPr>
          <w:rFonts w:asciiTheme="minorHAnsi" w:hAnsiTheme="minorHAnsi" w:cstheme="minorHAnsi"/>
          <w:szCs w:val="24"/>
          <w:lang w:val="pl-PL"/>
        </w:rPr>
        <w:t>Świadczenia wynikające z udzielonej gwarancji</w:t>
      </w:r>
      <w:r w:rsidR="005F1F9C" w:rsidRPr="005D64A4">
        <w:rPr>
          <w:rFonts w:asciiTheme="minorHAnsi" w:hAnsiTheme="minorHAnsi" w:cstheme="minorHAnsi"/>
          <w:szCs w:val="24"/>
          <w:lang w:val="pl-PL"/>
        </w:rPr>
        <w:t xml:space="preserve"> lub rękojmi </w:t>
      </w:r>
      <w:r w:rsidRPr="005D64A4">
        <w:rPr>
          <w:rFonts w:asciiTheme="minorHAnsi" w:hAnsiTheme="minorHAnsi" w:cstheme="minorHAnsi"/>
          <w:szCs w:val="24"/>
          <w:lang w:val="pl-PL"/>
        </w:rPr>
        <w:t>będą wykonywane na koszt Wykonawcy w miejscach realizacji umowy, a jeżeli będzie to niemożliwe, wszelkie działania organizacyjne i koszty wynikające ze świadczenia poza obiektem obciążają Wykonawcę.</w:t>
      </w:r>
    </w:p>
    <w:p w:rsidR="000E5C0E" w:rsidRPr="005D64A4" w:rsidRDefault="007E5D40" w:rsidP="008E1FA7">
      <w:pPr>
        <w:pStyle w:val="Tekstpodstawowy"/>
        <w:numPr>
          <w:ilvl w:val="0"/>
          <w:numId w:val="5"/>
        </w:numPr>
        <w:tabs>
          <w:tab w:val="clear" w:pos="720"/>
          <w:tab w:val="num" w:pos="426"/>
        </w:tabs>
        <w:spacing w:after="0" w:line="276" w:lineRule="auto"/>
        <w:ind w:left="284" w:hanging="426"/>
        <w:rPr>
          <w:rFonts w:asciiTheme="minorHAnsi" w:hAnsiTheme="minorHAnsi" w:cstheme="minorHAnsi"/>
          <w:szCs w:val="24"/>
          <w:lang w:val="pl-PL"/>
        </w:rPr>
      </w:pPr>
      <w:r w:rsidRPr="005D64A4">
        <w:rPr>
          <w:rFonts w:asciiTheme="minorHAnsi" w:hAnsiTheme="minorHAnsi" w:cstheme="minorHAnsi"/>
          <w:szCs w:val="24"/>
          <w:lang w:val="pl-PL"/>
        </w:rPr>
        <w:t>Wykonawca zobowiązuje się do us</w:t>
      </w:r>
      <w:r w:rsidR="005F1F9C" w:rsidRPr="005D64A4">
        <w:rPr>
          <w:rFonts w:asciiTheme="minorHAnsi" w:hAnsiTheme="minorHAnsi" w:cstheme="minorHAnsi"/>
          <w:szCs w:val="24"/>
          <w:lang w:val="pl-PL"/>
        </w:rPr>
        <w:t xml:space="preserve">unięcia zgłoszonych (pisemnie lub pocztą elektroniczną)  przez Zamawiającego wad w terminie </w:t>
      </w:r>
      <w:r w:rsidR="00034019" w:rsidRPr="005D64A4">
        <w:rPr>
          <w:rFonts w:asciiTheme="minorHAnsi" w:hAnsiTheme="minorHAnsi" w:cstheme="minorHAnsi"/>
          <w:szCs w:val="24"/>
          <w:lang w:val="pl-PL"/>
        </w:rPr>
        <w:t xml:space="preserve">nie dłuższym niż </w:t>
      </w:r>
      <w:r w:rsidRPr="005D64A4">
        <w:rPr>
          <w:rFonts w:asciiTheme="minorHAnsi" w:hAnsiTheme="minorHAnsi" w:cstheme="minorHAnsi"/>
          <w:szCs w:val="24"/>
          <w:lang w:val="pl-PL"/>
        </w:rPr>
        <w:t>14</w:t>
      </w:r>
      <w:r w:rsidR="00034019" w:rsidRPr="005D64A4">
        <w:rPr>
          <w:rFonts w:asciiTheme="minorHAnsi" w:hAnsiTheme="minorHAnsi" w:cstheme="minorHAnsi"/>
          <w:szCs w:val="24"/>
          <w:lang w:val="pl-PL"/>
        </w:rPr>
        <w:t xml:space="preserve"> dni od z</w:t>
      </w:r>
      <w:r w:rsidR="000E5C0E" w:rsidRPr="005D64A4">
        <w:rPr>
          <w:rFonts w:asciiTheme="minorHAnsi" w:hAnsiTheme="minorHAnsi" w:cstheme="minorHAnsi"/>
          <w:szCs w:val="24"/>
          <w:lang w:val="pl-PL"/>
        </w:rPr>
        <w:t>głoszenia</w:t>
      </w:r>
      <w:r w:rsidR="005F1F9C" w:rsidRPr="005D64A4">
        <w:rPr>
          <w:rFonts w:asciiTheme="minorHAnsi" w:hAnsiTheme="minorHAnsi" w:cstheme="minorHAnsi"/>
          <w:szCs w:val="24"/>
          <w:lang w:val="pl-PL"/>
        </w:rPr>
        <w:t xml:space="preserve">, </w:t>
      </w:r>
      <w:r w:rsidR="009A0EC0" w:rsidRPr="005D64A4">
        <w:rPr>
          <w:rFonts w:asciiTheme="minorHAnsi" w:hAnsiTheme="minorHAnsi" w:cstheme="minorHAnsi"/>
          <w:szCs w:val="24"/>
          <w:lang w:val="pl-PL"/>
        </w:rPr>
        <w:t>chyba, że</w:t>
      </w:r>
      <w:r w:rsidR="000E5C0E" w:rsidRPr="005D64A4">
        <w:rPr>
          <w:rFonts w:asciiTheme="minorHAnsi" w:hAnsiTheme="minorHAnsi" w:cstheme="minorHAnsi"/>
          <w:szCs w:val="24"/>
          <w:lang w:val="pl-PL"/>
        </w:rPr>
        <w:t xml:space="preserve"> strony uzgodniły inny termin, co zostanie stwierdzone na piśmie.</w:t>
      </w:r>
    </w:p>
    <w:p w:rsidR="000E5C0E" w:rsidRPr="005D64A4" w:rsidRDefault="000E5C0E" w:rsidP="008E1FA7">
      <w:pPr>
        <w:pStyle w:val="Tekstpodstawowy"/>
        <w:numPr>
          <w:ilvl w:val="0"/>
          <w:numId w:val="5"/>
        </w:numPr>
        <w:tabs>
          <w:tab w:val="clear" w:pos="720"/>
          <w:tab w:val="num" w:pos="426"/>
        </w:tabs>
        <w:spacing w:after="0" w:line="276" w:lineRule="auto"/>
        <w:ind w:left="284" w:hanging="426"/>
        <w:rPr>
          <w:rFonts w:asciiTheme="minorHAnsi" w:hAnsiTheme="minorHAnsi" w:cstheme="minorHAnsi"/>
          <w:szCs w:val="24"/>
          <w:lang w:val="pl-PL"/>
        </w:rPr>
      </w:pPr>
      <w:r w:rsidRPr="005D64A4">
        <w:rPr>
          <w:rFonts w:asciiTheme="minorHAnsi" w:hAnsiTheme="minorHAnsi" w:cstheme="minorHAnsi"/>
          <w:szCs w:val="24"/>
          <w:lang w:val="pl-PL"/>
        </w:rPr>
        <w:t>Wykonawca zobowiązany jest poinformować Zamawiającego o przystąpieniu do usuwania wady i jej usunięciu. Usunięcie wady zostanie stwierdzone protokołem, podpisanym przez obie Strony.</w:t>
      </w:r>
    </w:p>
    <w:p w:rsidR="0017416B" w:rsidRPr="005D64A4" w:rsidRDefault="005F1F9C" w:rsidP="008E1FA7">
      <w:pPr>
        <w:pStyle w:val="Tekstpodstawowy"/>
        <w:numPr>
          <w:ilvl w:val="0"/>
          <w:numId w:val="5"/>
        </w:numPr>
        <w:tabs>
          <w:tab w:val="clear" w:pos="720"/>
          <w:tab w:val="num" w:pos="426"/>
        </w:tabs>
        <w:spacing w:after="0" w:line="276" w:lineRule="auto"/>
        <w:ind w:left="284" w:hanging="426"/>
        <w:rPr>
          <w:rFonts w:asciiTheme="minorHAnsi" w:hAnsiTheme="minorHAnsi" w:cstheme="minorHAnsi"/>
          <w:b/>
          <w:szCs w:val="24"/>
          <w:lang w:val="pl-PL"/>
        </w:rPr>
      </w:pPr>
      <w:r w:rsidRPr="005D64A4">
        <w:rPr>
          <w:rFonts w:asciiTheme="minorHAnsi" w:hAnsiTheme="minorHAnsi" w:cstheme="minorHAnsi"/>
          <w:szCs w:val="24"/>
          <w:lang w:val="pl-PL"/>
        </w:rPr>
        <w:t>W przypadku odmowy</w:t>
      </w:r>
      <w:r w:rsidR="00867AC7" w:rsidRPr="005D64A4">
        <w:rPr>
          <w:rFonts w:asciiTheme="minorHAnsi" w:hAnsiTheme="minorHAnsi" w:cstheme="minorHAnsi"/>
          <w:szCs w:val="24"/>
          <w:lang w:val="pl-PL"/>
        </w:rPr>
        <w:t xml:space="preserve"> usunięcia lub nieusunięcia wady przez Wykonawcę w terminie  określonym w ust. 1</w:t>
      </w:r>
      <w:r w:rsidR="00BC6D6A" w:rsidRPr="005D64A4">
        <w:rPr>
          <w:rFonts w:asciiTheme="minorHAnsi" w:hAnsiTheme="minorHAnsi" w:cstheme="minorHAnsi"/>
          <w:szCs w:val="24"/>
          <w:lang w:val="pl-PL"/>
        </w:rPr>
        <w:t>0</w:t>
      </w:r>
      <w:r w:rsidR="00867AC7" w:rsidRPr="005D64A4">
        <w:rPr>
          <w:rFonts w:asciiTheme="minorHAnsi" w:hAnsiTheme="minorHAnsi" w:cstheme="minorHAnsi"/>
          <w:szCs w:val="24"/>
          <w:lang w:val="pl-PL"/>
        </w:rPr>
        <w:t xml:space="preserve">, </w:t>
      </w:r>
      <w:r w:rsidR="00411B47" w:rsidRPr="005D64A4">
        <w:rPr>
          <w:rFonts w:asciiTheme="minorHAnsi" w:hAnsiTheme="minorHAnsi" w:cstheme="minorHAnsi"/>
          <w:szCs w:val="24"/>
          <w:lang w:val="pl-PL"/>
        </w:rPr>
        <w:t xml:space="preserve">jak również </w:t>
      </w:r>
      <w:r w:rsidR="00867AC7" w:rsidRPr="005D64A4">
        <w:rPr>
          <w:rFonts w:asciiTheme="minorHAnsi" w:hAnsiTheme="minorHAnsi" w:cstheme="minorHAnsi"/>
          <w:szCs w:val="24"/>
          <w:lang w:val="pl-PL"/>
        </w:rPr>
        <w:t xml:space="preserve">odmowy wykonania lub niewykonania w terminie </w:t>
      </w:r>
      <w:r w:rsidR="00411B47" w:rsidRPr="005D64A4">
        <w:rPr>
          <w:rFonts w:asciiTheme="minorHAnsi" w:hAnsiTheme="minorHAnsi" w:cstheme="minorHAnsi"/>
          <w:szCs w:val="24"/>
          <w:lang w:val="pl-PL"/>
        </w:rPr>
        <w:t>czynności, do których Wykonawca był zobowiązany w ramach świadczenia serwisu gwarancyjnego</w:t>
      </w:r>
      <w:r w:rsidR="00867AC7" w:rsidRPr="005D64A4">
        <w:rPr>
          <w:rFonts w:asciiTheme="minorHAnsi" w:hAnsiTheme="minorHAnsi" w:cstheme="minorHAnsi"/>
          <w:szCs w:val="24"/>
          <w:lang w:val="pl-PL"/>
        </w:rPr>
        <w:t>,</w:t>
      </w:r>
      <w:r w:rsidR="000A1631" w:rsidRPr="005D64A4">
        <w:rPr>
          <w:rFonts w:asciiTheme="minorHAnsi" w:hAnsiTheme="minorHAnsi" w:cstheme="minorHAnsi"/>
          <w:szCs w:val="24"/>
          <w:lang w:val="pl-PL"/>
        </w:rPr>
        <w:t xml:space="preserve"> Wykonawca wyraża zgodę Zamawiającemu na zlecenie ich </w:t>
      </w:r>
      <w:r w:rsidRPr="005D64A4">
        <w:rPr>
          <w:rFonts w:asciiTheme="minorHAnsi" w:hAnsiTheme="minorHAnsi" w:cstheme="minorHAnsi"/>
          <w:szCs w:val="24"/>
          <w:lang w:val="pl-PL"/>
        </w:rPr>
        <w:t>wykonania</w:t>
      </w:r>
      <w:r w:rsidR="000A1631" w:rsidRPr="005D64A4">
        <w:rPr>
          <w:rFonts w:asciiTheme="minorHAnsi" w:hAnsiTheme="minorHAnsi" w:cstheme="minorHAnsi"/>
          <w:szCs w:val="24"/>
          <w:lang w:val="pl-PL"/>
        </w:rPr>
        <w:t xml:space="preserve"> podmiotowi trzeciemu i obciążenie Wykonawcy pełnymi kosztami związanymi z wykonaniem zastępczym oraz potrącenie tych kosztów z dowolnej wierzytelności </w:t>
      </w:r>
      <w:r w:rsidR="0017416B" w:rsidRPr="005D64A4">
        <w:rPr>
          <w:rFonts w:asciiTheme="minorHAnsi" w:hAnsiTheme="minorHAnsi" w:cstheme="minorHAnsi"/>
          <w:szCs w:val="24"/>
          <w:lang w:val="pl-PL"/>
        </w:rPr>
        <w:t>Wykonawcy</w:t>
      </w:r>
      <w:r w:rsidR="00107E2C" w:rsidRPr="005D64A4">
        <w:rPr>
          <w:rFonts w:asciiTheme="minorHAnsi" w:hAnsiTheme="minorHAnsi" w:cstheme="minorHAnsi"/>
          <w:szCs w:val="24"/>
          <w:lang w:val="pl-PL"/>
        </w:rPr>
        <w:t xml:space="preserve">, </w:t>
      </w:r>
      <w:r w:rsidR="00617DC9" w:rsidRPr="005D64A4">
        <w:rPr>
          <w:rFonts w:asciiTheme="minorHAnsi" w:hAnsiTheme="minorHAnsi" w:cstheme="minorHAnsi"/>
          <w:szCs w:val="24"/>
          <w:lang w:val="pl-PL"/>
        </w:rPr>
        <w:t>bez konieczności uzyskania wyroku sądu</w:t>
      </w:r>
      <w:r w:rsidR="0017416B" w:rsidRPr="005D64A4">
        <w:rPr>
          <w:rFonts w:asciiTheme="minorHAnsi" w:hAnsiTheme="minorHAnsi" w:cstheme="minorHAnsi"/>
          <w:szCs w:val="24"/>
          <w:lang w:val="pl-PL"/>
        </w:rPr>
        <w:t xml:space="preserve"> bądź dopełnienia jakichkolwiek dodatkowych obowiązków formalnych poza doręczeniem faktury VAT lub innej dokumentacji potwierdzającej wysokość poniesionych kosztów. </w:t>
      </w:r>
    </w:p>
    <w:p w:rsidR="000427A5" w:rsidRPr="005D64A4" w:rsidRDefault="00C84212" w:rsidP="005D64A4">
      <w:pPr>
        <w:pStyle w:val="Tekstpodstawowy"/>
        <w:tabs>
          <w:tab w:val="left" w:pos="426"/>
        </w:tabs>
        <w:spacing w:before="240" w:after="0" w:line="276" w:lineRule="auto"/>
        <w:rPr>
          <w:rFonts w:asciiTheme="minorHAnsi" w:hAnsiTheme="minorHAnsi" w:cstheme="minorHAnsi"/>
          <w:b/>
          <w:szCs w:val="24"/>
          <w:lang w:val="pl-PL"/>
        </w:rPr>
      </w:pPr>
      <w:r w:rsidRPr="005D64A4">
        <w:rPr>
          <w:rFonts w:asciiTheme="minorHAnsi" w:hAnsiTheme="minorHAnsi" w:cstheme="minorHAnsi"/>
          <w:b/>
          <w:szCs w:val="24"/>
          <w:lang w:val="pl-PL"/>
        </w:rPr>
        <w:t xml:space="preserve">Paragraf </w:t>
      </w:r>
      <w:r w:rsidR="00AF24AF" w:rsidRPr="005D64A4">
        <w:rPr>
          <w:rFonts w:asciiTheme="minorHAnsi" w:hAnsiTheme="minorHAnsi" w:cstheme="minorHAnsi"/>
          <w:b/>
          <w:szCs w:val="24"/>
          <w:lang w:val="pl-PL"/>
        </w:rPr>
        <w:t>1</w:t>
      </w:r>
      <w:r w:rsidR="00901913" w:rsidRPr="005D64A4">
        <w:rPr>
          <w:rFonts w:asciiTheme="minorHAnsi" w:hAnsiTheme="minorHAnsi" w:cstheme="minorHAnsi"/>
          <w:b/>
          <w:szCs w:val="24"/>
          <w:lang w:val="pl-PL"/>
        </w:rPr>
        <w:t>2</w:t>
      </w:r>
    </w:p>
    <w:p w:rsidR="00C24B00" w:rsidRPr="005D64A4" w:rsidRDefault="0059406F" w:rsidP="005D64A4">
      <w:pPr>
        <w:pStyle w:val="Tekstpodstawowy"/>
        <w:spacing w:after="240" w:line="276" w:lineRule="auto"/>
        <w:rPr>
          <w:rFonts w:asciiTheme="minorHAnsi" w:hAnsiTheme="minorHAnsi" w:cstheme="minorHAnsi"/>
          <w:b/>
          <w:szCs w:val="24"/>
          <w:lang w:val="pl-PL"/>
        </w:rPr>
      </w:pPr>
      <w:r w:rsidRPr="005D64A4">
        <w:rPr>
          <w:rFonts w:asciiTheme="minorHAnsi" w:hAnsiTheme="minorHAnsi" w:cstheme="minorHAnsi"/>
          <w:b/>
          <w:szCs w:val="24"/>
          <w:lang w:val="pl-PL"/>
        </w:rPr>
        <w:t>Odstąpienie</w:t>
      </w:r>
      <w:r w:rsidR="008107DC" w:rsidRPr="005D64A4">
        <w:rPr>
          <w:rFonts w:asciiTheme="minorHAnsi" w:hAnsiTheme="minorHAnsi" w:cstheme="minorHAnsi"/>
          <w:b/>
          <w:szCs w:val="24"/>
          <w:lang w:val="pl-PL"/>
        </w:rPr>
        <w:t>/rozwiązanie</w:t>
      </w:r>
      <w:r w:rsidRPr="005D64A4">
        <w:rPr>
          <w:rFonts w:asciiTheme="minorHAnsi" w:hAnsiTheme="minorHAnsi" w:cstheme="minorHAnsi"/>
          <w:b/>
          <w:szCs w:val="24"/>
          <w:lang w:val="pl-PL"/>
        </w:rPr>
        <w:t xml:space="preserve"> umowy</w:t>
      </w:r>
    </w:p>
    <w:p w:rsidR="00184FEE" w:rsidRPr="005D64A4" w:rsidRDefault="003F50EB" w:rsidP="005D64A4">
      <w:pPr>
        <w:pStyle w:val="Tekstpodstawowy"/>
        <w:numPr>
          <w:ilvl w:val="0"/>
          <w:numId w:val="3"/>
        </w:numPr>
        <w:tabs>
          <w:tab w:val="left" w:pos="284"/>
        </w:tabs>
        <w:spacing w:after="0" w:line="276" w:lineRule="auto"/>
        <w:ind w:left="284" w:hanging="284"/>
        <w:rPr>
          <w:rFonts w:asciiTheme="minorHAnsi" w:hAnsiTheme="minorHAnsi" w:cstheme="minorHAnsi"/>
          <w:szCs w:val="24"/>
          <w:lang w:val="pl-PL"/>
        </w:rPr>
      </w:pPr>
      <w:r w:rsidRPr="005D64A4">
        <w:rPr>
          <w:rFonts w:asciiTheme="minorHAnsi" w:hAnsiTheme="minorHAnsi" w:cstheme="minorHAnsi"/>
          <w:szCs w:val="24"/>
          <w:lang w:val="pl-PL"/>
        </w:rPr>
        <w:t xml:space="preserve">Zamawiający może odstąpić od umowy </w:t>
      </w:r>
      <w:r w:rsidR="007B06E3" w:rsidRPr="005D64A4">
        <w:rPr>
          <w:rFonts w:asciiTheme="minorHAnsi" w:hAnsiTheme="minorHAnsi" w:cstheme="minorHAnsi"/>
          <w:szCs w:val="24"/>
          <w:lang w:val="pl-PL"/>
        </w:rPr>
        <w:t xml:space="preserve"> w całości lub w części </w:t>
      </w:r>
      <w:r w:rsidRPr="005D64A4">
        <w:rPr>
          <w:rFonts w:asciiTheme="minorHAnsi" w:hAnsiTheme="minorHAnsi" w:cstheme="minorHAnsi"/>
          <w:szCs w:val="24"/>
          <w:lang w:val="pl-PL"/>
        </w:rPr>
        <w:t xml:space="preserve">w przypadkach określonych w </w:t>
      </w:r>
      <w:r w:rsidR="008F240E" w:rsidRPr="005D64A4">
        <w:rPr>
          <w:rFonts w:asciiTheme="minorHAnsi" w:hAnsiTheme="minorHAnsi" w:cstheme="minorHAnsi"/>
          <w:szCs w:val="24"/>
          <w:lang w:val="pl-PL"/>
        </w:rPr>
        <w:t>powszechnie obowiązujących przepisach</w:t>
      </w:r>
      <w:r w:rsidR="00184FEE" w:rsidRPr="005D64A4">
        <w:rPr>
          <w:rFonts w:asciiTheme="minorHAnsi" w:hAnsiTheme="minorHAnsi" w:cstheme="minorHAnsi"/>
          <w:szCs w:val="24"/>
          <w:lang w:val="pl-PL"/>
        </w:rPr>
        <w:t>.</w:t>
      </w:r>
    </w:p>
    <w:p w:rsidR="003F50EB" w:rsidRPr="005D64A4" w:rsidRDefault="00184FEE" w:rsidP="005D64A4">
      <w:pPr>
        <w:pStyle w:val="Tekstpodstawowy"/>
        <w:numPr>
          <w:ilvl w:val="0"/>
          <w:numId w:val="3"/>
        </w:numPr>
        <w:tabs>
          <w:tab w:val="left" w:pos="284"/>
        </w:tabs>
        <w:spacing w:after="0" w:line="276" w:lineRule="auto"/>
        <w:ind w:left="284" w:hanging="284"/>
        <w:rPr>
          <w:rFonts w:asciiTheme="minorHAnsi" w:hAnsiTheme="minorHAnsi" w:cstheme="minorHAnsi"/>
          <w:szCs w:val="24"/>
          <w:lang w:val="pl-PL"/>
        </w:rPr>
      </w:pPr>
      <w:r w:rsidRPr="005D64A4">
        <w:rPr>
          <w:rFonts w:asciiTheme="minorHAnsi" w:hAnsiTheme="minorHAnsi" w:cstheme="minorHAnsi"/>
          <w:szCs w:val="24"/>
          <w:lang w:val="pl-PL"/>
        </w:rPr>
        <w:t>Niezależnie od postanowień ust</w:t>
      </w:r>
      <w:r w:rsidR="00C84212" w:rsidRPr="005D64A4">
        <w:rPr>
          <w:rFonts w:asciiTheme="minorHAnsi" w:hAnsiTheme="minorHAnsi" w:cstheme="minorHAnsi"/>
          <w:szCs w:val="24"/>
          <w:lang w:val="pl-PL"/>
        </w:rPr>
        <w:t xml:space="preserve">ępu </w:t>
      </w:r>
      <w:r w:rsidRPr="005D64A4">
        <w:rPr>
          <w:rFonts w:asciiTheme="minorHAnsi" w:hAnsiTheme="minorHAnsi" w:cstheme="minorHAnsi"/>
          <w:szCs w:val="24"/>
          <w:lang w:val="pl-PL"/>
        </w:rPr>
        <w:t>1, Zamawiający może od umowy odstąpić w p</w:t>
      </w:r>
      <w:r w:rsidR="003F50EB" w:rsidRPr="005D64A4">
        <w:rPr>
          <w:rFonts w:asciiTheme="minorHAnsi" w:hAnsiTheme="minorHAnsi" w:cstheme="minorHAnsi"/>
          <w:szCs w:val="24"/>
          <w:lang w:val="pl-PL"/>
        </w:rPr>
        <w:t>oniższych okolicznościach:</w:t>
      </w:r>
    </w:p>
    <w:p w:rsidR="003F50EB" w:rsidRPr="005D64A4" w:rsidRDefault="003F50EB" w:rsidP="005D64A4">
      <w:pPr>
        <w:pStyle w:val="Tekstpodstawowy"/>
        <w:numPr>
          <w:ilvl w:val="1"/>
          <w:numId w:val="8"/>
        </w:numPr>
        <w:tabs>
          <w:tab w:val="clear" w:pos="1440"/>
          <w:tab w:val="left" w:pos="284"/>
          <w:tab w:val="num" w:pos="709"/>
        </w:tabs>
        <w:spacing w:after="0" w:line="276" w:lineRule="auto"/>
        <w:ind w:left="709" w:hanging="447"/>
        <w:rPr>
          <w:rFonts w:asciiTheme="minorHAnsi" w:hAnsiTheme="minorHAnsi" w:cstheme="minorHAnsi"/>
          <w:szCs w:val="24"/>
          <w:lang w:val="pl-PL"/>
        </w:rPr>
      </w:pPr>
      <w:r w:rsidRPr="005D64A4">
        <w:rPr>
          <w:rFonts w:asciiTheme="minorHAnsi" w:hAnsiTheme="minorHAnsi" w:cstheme="minorHAnsi"/>
          <w:szCs w:val="24"/>
          <w:lang w:val="pl-PL"/>
        </w:rPr>
        <w:t xml:space="preserve">Wykonawca nie rozpoczął </w:t>
      </w:r>
      <w:r w:rsidR="007B06E3" w:rsidRPr="005D64A4">
        <w:rPr>
          <w:rFonts w:asciiTheme="minorHAnsi" w:hAnsiTheme="minorHAnsi" w:cstheme="minorHAnsi"/>
          <w:szCs w:val="24"/>
          <w:lang w:val="pl-PL"/>
        </w:rPr>
        <w:t xml:space="preserve">realizacji </w:t>
      </w:r>
      <w:r w:rsidR="008F240E" w:rsidRPr="005D64A4">
        <w:rPr>
          <w:rFonts w:asciiTheme="minorHAnsi" w:hAnsiTheme="minorHAnsi" w:cstheme="minorHAnsi"/>
          <w:szCs w:val="24"/>
          <w:lang w:val="pl-PL"/>
        </w:rPr>
        <w:t xml:space="preserve">robót </w:t>
      </w:r>
      <w:r w:rsidR="007B06E3" w:rsidRPr="005D64A4">
        <w:rPr>
          <w:rFonts w:asciiTheme="minorHAnsi" w:hAnsiTheme="minorHAnsi" w:cstheme="minorHAnsi"/>
          <w:szCs w:val="24"/>
          <w:lang w:val="pl-PL"/>
        </w:rPr>
        <w:t xml:space="preserve">mimo wezwania go przez Zamawiającego do rozpoczęcia wykonywania </w:t>
      </w:r>
      <w:r w:rsidR="008F240E" w:rsidRPr="005D64A4">
        <w:rPr>
          <w:rFonts w:asciiTheme="minorHAnsi" w:hAnsiTheme="minorHAnsi" w:cstheme="minorHAnsi"/>
          <w:szCs w:val="24"/>
          <w:lang w:val="pl-PL"/>
        </w:rPr>
        <w:t>przedmiotu umowy</w:t>
      </w:r>
      <w:r w:rsidR="007B06E3" w:rsidRPr="005D64A4">
        <w:rPr>
          <w:rFonts w:asciiTheme="minorHAnsi" w:hAnsiTheme="minorHAnsi" w:cstheme="minorHAnsi"/>
          <w:szCs w:val="24"/>
          <w:lang w:val="pl-PL"/>
        </w:rPr>
        <w:t>;</w:t>
      </w:r>
    </w:p>
    <w:p w:rsidR="003F50EB" w:rsidRPr="005D64A4" w:rsidRDefault="003F50EB" w:rsidP="005D64A4">
      <w:pPr>
        <w:pStyle w:val="Tekstpodstawowy"/>
        <w:numPr>
          <w:ilvl w:val="1"/>
          <w:numId w:val="8"/>
        </w:numPr>
        <w:tabs>
          <w:tab w:val="clear" w:pos="1440"/>
          <w:tab w:val="left" w:pos="284"/>
          <w:tab w:val="num" w:pos="709"/>
        </w:tabs>
        <w:spacing w:after="0" w:line="276" w:lineRule="auto"/>
        <w:ind w:left="709" w:hanging="447"/>
        <w:rPr>
          <w:rFonts w:asciiTheme="minorHAnsi" w:hAnsiTheme="minorHAnsi" w:cstheme="minorHAnsi"/>
          <w:szCs w:val="24"/>
          <w:lang w:val="pl-PL"/>
        </w:rPr>
      </w:pPr>
      <w:r w:rsidRPr="005D64A4">
        <w:rPr>
          <w:rFonts w:asciiTheme="minorHAnsi" w:hAnsiTheme="minorHAnsi" w:cstheme="minorHAnsi"/>
          <w:szCs w:val="24"/>
          <w:lang w:val="pl-PL"/>
        </w:rPr>
        <w:t xml:space="preserve">Wykonawca przerwał wykonywanie robót i przerwa ta trwa dłużej niż </w:t>
      </w:r>
      <w:r w:rsidR="008F240E" w:rsidRPr="005D64A4">
        <w:rPr>
          <w:rFonts w:asciiTheme="minorHAnsi" w:hAnsiTheme="minorHAnsi" w:cstheme="minorHAnsi"/>
          <w:szCs w:val="24"/>
          <w:lang w:val="pl-PL"/>
        </w:rPr>
        <w:t>14</w:t>
      </w:r>
      <w:r w:rsidRPr="005D64A4">
        <w:rPr>
          <w:rFonts w:asciiTheme="minorHAnsi" w:hAnsiTheme="minorHAnsi" w:cstheme="minorHAnsi"/>
          <w:szCs w:val="24"/>
          <w:lang w:val="pl-PL"/>
        </w:rPr>
        <w:t xml:space="preserve"> dni</w:t>
      </w:r>
      <w:r w:rsidR="00184FEE" w:rsidRPr="005D64A4">
        <w:rPr>
          <w:rFonts w:asciiTheme="minorHAnsi" w:hAnsiTheme="minorHAnsi" w:cstheme="minorHAnsi"/>
          <w:szCs w:val="24"/>
          <w:lang w:val="pl-PL"/>
        </w:rPr>
        <w:t xml:space="preserve">, a Wykonawca nie reaguje </w:t>
      </w:r>
      <w:r w:rsidR="009B0626" w:rsidRPr="005D64A4">
        <w:rPr>
          <w:rFonts w:asciiTheme="minorHAnsi" w:hAnsiTheme="minorHAnsi" w:cstheme="minorHAnsi"/>
          <w:szCs w:val="24"/>
          <w:lang w:val="pl-PL"/>
        </w:rPr>
        <w:t>na wezwanie Zamawiającego do kontynuowania robót</w:t>
      </w:r>
      <w:r w:rsidRPr="005D64A4">
        <w:rPr>
          <w:rFonts w:asciiTheme="minorHAnsi" w:hAnsiTheme="minorHAnsi" w:cstheme="minorHAnsi"/>
          <w:szCs w:val="24"/>
          <w:lang w:val="pl-PL"/>
        </w:rPr>
        <w:t>;</w:t>
      </w:r>
    </w:p>
    <w:p w:rsidR="008F240E" w:rsidRPr="005D64A4" w:rsidRDefault="003F50EB" w:rsidP="005D64A4">
      <w:pPr>
        <w:pStyle w:val="Tekstpodstawowy"/>
        <w:numPr>
          <w:ilvl w:val="1"/>
          <w:numId w:val="8"/>
        </w:numPr>
        <w:tabs>
          <w:tab w:val="clear" w:pos="1440"/>
          <w:tab w:val="left" w:pos="284"/>
          <w:tab w:val="num" w:pos="709"/>
        </w:tabs>
        <w:spacing w:after="0" w:line="276" w:lineRule="auto"/>
        <w:ind w:left="709" w:hanging="447"/>
        <w:rPr>
          <w:rFonts w:asciiTheme="minorHAnsi" w:hAnsiTheme="minorHAnsi" w:cstheme="minorHAnsi"/>
          <w:szCs w:val="24"/>
          <w:lang w:val="pl-PL"/>
        </w:rPr>
      </w:pPr>
      <w:r w:rsidRPr="005D64A4">
        <w:rPr>
          <w:rFonts w:asciiTheme="minorHAnsi" w:hAnsiTheme="minorHAnsi" w:cstheme="minorHAnsi"/>
          <w:szCs w:val="24"/>
          <w:lang w:val="pl-PL"/>
        </w:rPr>
        <w:t xml:space="preserve">Wykonawca </w:t>
      </w:r>
      <w:r w:rsidR="0049028E" w:rsidRPr="005D64A4">
        <w:rPr>
          <w:rFonts w:asciiTheme="minorHAnsi" w:hAnsiTheme="minorHAnsi" w:cstheme="minorHAnsi"/>
          <w:szCs w:val="24"/>
          <w:lang w:val="pl-PL"/>
        </w:rPr>
        <w:t xml:space="preserve">wykonuje </w:t>
      </w:r>
      <w:r w:rsidR="00D21E51" w:rsidRPr="005D64A4">
        <w:rPr>
          <w:rFonts w:asciiTheme="minorHAnsi" w:hAnsiTheme="minorHAnsi" w:cstheme="minorHAnsi"/>
          <w:szCs w:val="24"/>
          <w:lang w:val="pl-PL"/>
        </w:rPr>
        <w:t xml:space="preserve">przedmiot umowy </w:t>
      </w:r>
      <w:r w:rsidRPr="005D64A4">
        <w:rPr>
          <w:rFonts w:asciiTheme="minorHAnsi" w:hAnsiTheme="minorHAnsi" w:cstheme="minorHAnsi"/>
          <w:szCs w:val="24"/>
          <w:lang w:val="pl-PL"/>
        </w:rPr>
        <w:t>wadliwie, niezgodnie z warunkami postępowania</w:t>
      </w:r>
      <w:r w:rsidR="007D17CC" w:rsidRPr="005D64A4">
        <w:rPr>
          <w:rFonts w:asciiTheme="minorHAnsi" w:hAnsiTheme="minorHAnsi" w:cstheme="minorHAnsi"/>
          <w:szCs w:val="24"/>
          <w:lang w:val="pl-PL"/>
        </w:rPr>
        <w:t>, stosuje materiały niezgodne z wymaganymi oraz nie reaguje na polecenia Zamawiającego.</w:t>
      </w:r>
    </w:p>
    <w:p w:rsidR="009B0626" w:rsidRPr="005D64A4" w:rsidRDefault="00184FEE" w:rsidP="005D64A4">
      <w:pPr>
        <w:pStyle w:val="Tekstpodstawowy"/>
        <w:numPr>
          <w:ilvl w:val="0"/>
          <w:numId w:val="3"/>
        </w:numPr>
        <w:tabs>
          <w:tab w:val="clear" w:pos="707"/>
          <w:tab w:val="num" w:pos="284"/>
        </w:tabs>
        <w:spacing w:after="0" w:line="276" w:lineRule="auto"/>
        <w:ind w:left="284" w:hanging="284"/>
        <w:rPr>
          <w:rFonts w:asciiTheme="minorHAnsi" w:hAnsiTheme="minorHAnsi" w:cstheme="minorHAnsi"/>
          <w:szCs w:val="24"/>
          <w:lang w:val="pl-PL"/>
        </w:rPr>
      </w:pPr>
      <w:r w:rsidRPr="005D64A4">
        <w:rPr>
          <w:rFonts w:asciiTheme="minorHAnsi" w:hAnsiTheme="minorHAnsi" w:cstheme="minorHAnsi"/>
          <w:szCs w:val="24"/>
          <w:lang w:val="pl-PL"/>
        </w:rPr>
        <w:t xml:space="preserve">Odstąpienie od umowy z przyczyn określonych w </w:t>
      </w:r>
      <w:proofErr w:type="spellStart"/>
      <w:r w:rsidRPr="005D64A4">
        <w:rPr>
          <w:rFonts w:asciiTheme="minorHAnsi" w:hAnsiTheme="minorHAnsi" w:cstheme="minorHAnsi"/>
          <w:szCs w:val="24"/>
          <w:lang w:val="pl-PL"/>
        </w:rPr>
        <w:t>ust</w:t>
      </w:r>
      <w:r w:rsidR="00C84212" w:rsidRPr="005D64A4">
        <w:rPr>
          <w:rFonts w:asciiTheme="minorHAnsi" w:hAnsiTheme="minorHAnsi" w:cstheme="minorHAnsi"/>
          <w:szCs w:val="24"/>
          <w:lang w:val="pl-PL"/>
        </w:rPr>
        <w:t>ę</w:t>
      </w:r>
      <w:r w:rsidR="00172B8E" w:rsidRPr="005D64A4">
        <w:rPr>
          <w:rFonts w:asciiTheme="minorHAnsi" w:hAnsiTheme="minorHAnsi" w:cstheme="minorHAnsi"/>
          <w:szCs w:val="24"/>
          <w:lang w:val="pl-PL"/>
        </w:rPr>
        <w:t>ie</w:t>
      </w:r>
      <w:proofErr w:type="spellEnd"/>
      <w:r w:rsidRPr="005D64A4">
        <w:rPr>
          <w:rFonts w:asciiTheme="minorHAnsi" w:hAnsiTheme="minorHAnsi" w:cstheme="minorHAnsi"/>
          <w:szCs w:val="24"/>
          <w:lang w:val="pl-PL"/>
        </w:rPr>
        <w:t xml:space="preserve"> </w:t>
      </w:r>
      <w:r w:rsidR="00B0403C" w:rsidRPr="005D64A4">
        <w:rPr>
          <w:rFonts w:asciiTheme="minorHAnsi" w:hAnsiTheme="minorHAnsi" w:cstheme="minorHAnsi"/>
          <w:szCs w:val="24"/>
          <w:lang w:val="pl-PL"/>
        </w:rPr>
        <w:t>2</w:t>
      </w:r>
      <w:r w:rsidRPr="005D64A4">
        <w:rPr>
          <w:rFonts w:asciiTheme="minorHAnsi" w:hAnsiTheme="minorHAnsi" w:cstheme="minorHAnsi"/>
          <w:szCs w:val="24"/>
          <w:lang w:val="pl-PL"/>
        </w:rPr>
        <w:t xml:space="preserve"> może nastąpić w ciągu 30 dni od powzięcia wiadomości </w:t>
      </w:r>
      <w:r w:rsidR="009B0626" w:rsidRPr="005D64A4">
        <w:rPr>
          <w:rFonts w:asciiTheme="minorHAnsi" w:hAnsiTheme="minorHAnsi" w:cstheme="minorHAnsi"/>
          <w:szCs w:val="24"/>
          <w:lang w:val="pl-PL"/>
        </w:rPr>
        <w:t xml:space="preserve">przez odstępującego </w:t>
      </w:r>
      <w:r w:rsidRPr="005D64A4">
        <w:rPr>
          <w:rFonts w:asciiTheme="minorHAnsi" w:hAnsiTheme="minorHAnsi" w:cstheme="minorHAnsi"/>
          <w:szCs w:val="24"/>
          <w:lang w:val="pl-PL"/>
        </w:rPr>
        <w:t xml:space="preserve">o </w:t>
      </w:r>
      <w:r w:rsidR="009B0626" w:rsidRPr="005D64A4">
        <w:rPr>
          <w:rFonts w:asciiTheme="minorHAnsi" w:hAnsiTheme="minorHAnsi" w:cstheme="minorHAnsi"/>
          <w:szCs w:val="24"/>
          <w:lang w:val="pl-PL"/>
        </w:rPr>
        <w:t>ich wystąpieniu.</w:t>
      </w:r>
    </w:p>
    <w:p w:rsidR="0059406F" w:rsidRPr="005D64A4" w:rsidRDefault="00166818" w:rsidP="005D64A4">
      <w:pPr>
        <w:pStyle w:val="Tekstpodstawowy"/>
        <w:numPr>
          <w:ilvl w:val="0"/>
          <w:numId w:val="3"/>
        </w:numPr>
        <w:tabs>
          <w:tab w:val="clear" w:pos="707"/>
          <w:tab w:val="num" w:pos="284"/>
        </w:tabs>
        <w:spacing w:after="0" w:line="276" w:lineRule="auto"/>
        <w:ind w:left="284" w:hanging="284"/>
        <w:rPr>
          <w:rFonts w:asciiTheme="minorHAnsi" w:hAnsiTheme="minorHAnsi" w:cstheme="minorHAnsi"/>
          <w:szCs w:val="24"/>
          <w:lang w:val="pl-PL"/>
        </w:rPr>
      </w:pPr>
      <w:r w:rsidRPr="005D64A4">
        <w:rPr>
          <w:rFonts w:asciiTheme="minorHAnsi" w:hAnsiTheme="minorHAnsi" w:cstheme="minorHAnsi"/>
          <w:szCs w:val="24"/>
          <w:lang w:val="pl-PL"/>
        </w:rPr>
        <w:t>Odstąpieni</w:t>
      </w:r>
      <w:r w:rsidR="008F240E" w:rsidRPr="005D64A4">
        <w:rPr>
          <w:rFonts w:asciiTheme="minorHAnsi" w:hAnsiTheme="minorHAnsi" w:cstheme="minorHAnsi"/>
          <w:szCs w:val="24"/>
          <w:lang w:val="pl-PL"/>
        </w:rPr>
        <w:t>e od</w:t>
      </w:r>
      <w:r w:rsidR="00641FAA" w:rsidRPr="005D64A4">
        <w:rPr>
          <w:rFonts w:asciiTheme="minorHAnsi" w:hAnsiTheme="minorHAnsi" w:cstheme="minorHAnsi"/>
          <w:szCs w:val="24"/>
          <w:lang w:val="pl-PL"/>
        </w:rPr>
        <w:t xml:space="preserve"> </w:t>
      </w:r>
      <w:r w:rsidRPr="005D64A4">
        <w:rPr>
          <w:rFonts w:asciiTheme="minorHAnsi" w:hAnsiTheme="minorHAnsi" w:cstheme="minorHAnsi"/>
          <w:szCs w:val="24"/>
          <w:lang w:val="pl-PL"/>
        </w:rPr>
        <w:t xml:space="preserve">umowy </w:t>
      </w:r>
      <w:r w:rsidR="0059406F" w:rsidRPr="005D64A4">
        <w:rPr>
          <w:rFonts w:asciiTheme="minorHAnsi" w:hAnsiTheme="minorHAnsi" w:cstheme="minorHAnsi"/>
          <w:szCs w:val="24"/>
          <w:lang w:val="pl-PL"/>
        </w:rPr>
        <w:t xml:space="preserve">powinno nastąpić w formie pisemnej, pod rygorem nieważności z podaniem przyczyny odstąpienia. Odstąpienie będzie skuteczne z chwilą doręczenia drugiej stronie oświadczenia </w:t>
      </w:r>
      <w:r w:rsidR="00641FAA" w:rsidRPr="005D64A4">
        <w:rPr>
          <w:rFonts w:asciiTheme="minorHAnsi" w:hAnsiTheme="minorHAnsi" w:cstheme="minorHAnsi"/>
          <w:szCs w:val="24"/>
          <w:lang w:val="pl-PL"/>
        </w:rPr>
        <w:t xml:space="preserve">w tym przedmiocie </w:t>
      </w:r>
      <w:r w:rsidR="0059406F" w:rsidRPr="005D64A4">
        <w:rPr>
          <w:rFonts w:asciiTheme="minorHAnsi" w:hAnsiTheme="minorHAnsi" w:cstheme="minorHAnsi"/>
          <w:szCs w:val="24"/>
          <w:lang w:val="pl-PL"/>
        </w:rPr>
        <w:t>i będzie wywierało skutek na przyszłość, przy zachowaniu w pełni przez Zamawiającego wszystkich uprawnień nabytych przed dniem odstąpienia</w:t>
      </w:r>
      <w:r w:rsidR="008F240E" w:rsidRPr="005D64A4">
        <w:rPr>
          <w:rFonts w:asciiTheme="minorHAnsi" w:hAnsiTheme="minorHAnsi" w:cstheme="minorHAnsi"/>
          <w:szCs w:val="24"/>
          <w:lang w:val="pl-PL"/>
        </w:rPr>
        <w:t>,</w:t>
      </w:r>
      <w:r w:rsidR="0059406F" w:rsidRPr="005D64A4">
        <w:rPr>
          <w:rFonts w:asciiTheme="minorHAnsi" w:hAnsiTheme="minorHAnsi" w:cstheme="minorHAnsi"/>
          <w:szCs w:val="24"/>
          <w:lang w:val="pl-PL"/>
        </w:rPr>
        <w:t xml:space="preserve"> w szczególności w zakresie uprawnień z gwarancji jakości, rękojmi i kar umownych. Odstąpienie</w:t>
      </w:r>
      <w:r w:rsidR="008F240E" w:rsidRPr="005D64A4">
        <w:rPr>
          <w:rFonts w:asciiTheme="minorHAnsi" w:hAnsiTheme="minorHAnsi" w:cstheme="minorHAnsi"/>
          <w:szCs w:val="24"/>
          <w:lang w:val="pl-PL"/>
        </w:rPr>
        <w:t xml:space="preserve"> od</w:t>
      </w:r>
      <w:r w:rsidR="00641FAA" w:rsidRPr="005D64A4">
        <w:rPr>
          <w:rFonts w:asciiTheme="minorHAnsi" w:hAnsiTheme="minorHAnsi" w:cstheme="minorHAnsi"/>
          <w:szCs w:val="24"/>
          <w:lang w:val="pl-PL"/>
        </w:rPr>
        <w:t xml:space="preserve"> </w:t>
      </w:r>
      <w:r w:rsidR="0059406F" w:rsidRPr="005D64A4">
        <w:rPr>
          <w:rFonts w:asciiTheme="minorHAnsi" w:hAnsiTheme="minorHAnsi" w:cstheme="minorHAnsi"/>
          <w:szCs w:val="24"/>
          <w:lang w:val="pl-PL"/>
        </w:rPr>
        <w:t>umowy nie zwalnia Wykonawcy od odpowiedzialności za wady wykonanej części przedmiotu umowy, ani od zobowiązań z tytułu gwarancji jakości i rękojmi za wady wykonanej części, ani od kar umownych za nie</w:t>
      </w:r>
      <w:r w:rsidR="00301DA1" w:rsidRPr="005D64A4">
        <w:rPr>
          <w:rFonts w:asciiTheme="minorHAnsi" w:hAnsiTheme="minorHAnsi" w:cstheme="minorHAnsi"/>
          <w:szCs w:val="24"/>
          <w:lang w:val="pl-PL"/>
        </w:rPr>
        <w:t>wykonanie powyższych zobowiązań.</w:t>
      </w:r>
    </w:p>
    <w:p w:rsidR="00123A7F" w:rsidRPr="005D64A4" w:rsidRDefault="004D7AEE" w:rsidP="005D64A4">
      <w:pPr>
        <w:pStyle w:val="Tekstpodstawowy"/>
        <w:numPr>
          <w:ilvl w:val="0"/>
          <w:numId w:val="3"/>
        </w:numPr>
        <w:tabs>
          <w:tab w:val="left" w:pos="284"/>
        </w:tabs>
        <w:spacing w:after="0" w:line="276" w:lineRule="auto"/>
        <w:ind w:hanging="707"/>
        <w:rPr>
          <w:rFonts w:asciiTheme="minorHAnsi" w:hAnsiTheme="minorHAnsi" w:cstheme="minorHAnsi"/>
          <w:szCs w:val="24"/>
          <w:lang w:val="pl-PL"/>
        </w:rPr>
      </w:pPr>
      <w:r w:rsidRPr="005D64A4">
        <w:rPr>
          <w:rFonts w:asciiTheme="minorHAnsi" w:hAnsiTheme="minorHAnsi" w:cstheme="minorHAnsi"/>
          <w:szCs w:val="24"/>
          <w:lang w:val="pl-PL"/>
        </w:rPr>
        <w:t>W przypadku odstąpienia od umowy</w:t>
      </w:r>
      <w:r w:rsidR="00301DA1" w:rsidRPr="005D64A4">
        <w:rPr>
          <w:rFonts w:asciiTheme="minorHAnsi" w:hAnsiTheme="minorHAnsi" w:cstheme="minorHAnsi"/>
          <w:szCs w:val="24"/>
          <w:lang w:val="pl-PL"/>
        </w:rPr>
        <w:t>, Wykonawca ma obowiązek</w:t>
      </w:r>
      <w:r w:rsidR="00123A7F" w:rsidRPr="005D64A4">
        <w:rPr>
          <w:rFonts w:asciiTheme="minorHAnsi" w:hAnsiTheme="minorHAnsi" w:cstheme="minorHAnsi"/>
          <w:szCs w:val="24"/>
          <w:lang w:val="pl-PL"/>
        </w:rPr>
        <w:t>:</w:t>
      </w:r>
    </w:p>
    <w:p w:rsidR="00517D02" w:rsidRPr="005D64A4" w:rsidRDefault="00301DA1" w:rsidP="005D64A4">
      <w:pPr>
        <w:pStyle w:val="Tekstpodstawowy"/>
        <w:numPr>
          <w:ilvl w:val="0"/>
          <w:numId w:val="19"/>
        </w:numPr>
        <w:spacing w:after="0" w:line="276" w:lineRule="auto"/>
        <w:ind w:left="709" w:hanging="425"/>
        <w:rPr>
          <w:rFonts w:asciiTheme="minorHAnsi" w:hAnsiTheme="minorHAnsi" w:cstheme="minorHAnsi"/>
          <w:szCs w:val="24"/>
          <w:lang w:val="pl-PL"/>
        </w:rPr>
      </w:pPr>
      <w:r w:rsidRPr="005D64A4">
        <w:rPr>
          <w:rFonts w:asciiTheme="minorHAnsi" w:hAnsiTheme="minorHAnsi" w:cstheme="minorHAnsi"/>
          <w:szCs w:val="24"/>
          <w:lang w:val="pl-PL"/>
        </w:rPr>
        <w:t xml:space="preserve">wstrzymania realizacji robót w trybie natychmiastowym </w:t>
      </w:r>
      <w:r w:rsidR="00517D02" w:rsidRPr="005D64A4">
        <w:rPr>
          <w:rFonts w:asciiTheme="minorHAnsi" w:hAnsiTheme="minorHAnsi" w:cstheme="minorHAnsi"/>
          <w:szCs w:val="24"/>
          <w:lang w:val="pl-PL"/>
        </w:rPr>
        <w:t>oraz zabezpie</w:t>
      </w:r>
      <w:r w:rsidR="00123A7F" w:rsidRPr="005D64A4">
        <w:rPr>
          <w:rFonts w:asciiTheme="minorHAnsi" w:hAnsiTheme="minorHAnsi" w:cstheme="minorHAnsi"/>
          <w:szCs w:val="24"/>
          <w:lang w:val="pl-PL"/>
        </w:rPr>
        <w:t xml:space="preserve">czenia </w:t>
      </w:r>
      <w:r w:rsidR="002F67A1" w:rsidRPr="005D64A4">
        <w:rPr>
          <w:rFonts w:asciiTheme="minorHAnsi" w:hAnsiTheme="minorHAnsi" w:cstheme="minorHAnsi"/>
          <w:szCs w:val="24"/>
          <w:lang w:val="pl-PL"/>
        </w:rPr>
        <w:t xml:space="preserve">robót </w:t>
      </w:r>
      <w:r w:rsidR="009A3600" w:rsidRPr="005D64A4">
        <w:rPr>
          <w:rFonts w:asciiTheme="minorHAnsi" w:hAnsiTheme="minorHAnsi" w:cstheme="minorHAnsi"/>
          <w:szCs w:val="24"/>
          <w:lang w:val="pl-PL"/>
        </w:rPr>
        <w:t>i terenu ich prowadzenia</w:t>
      </w:r>
      <w:r w:rsidR="00294411" w:rsidRPr="005D64A4">
        <w:rPr>
          <w:rFonts w:asciiTheme="minorHAnsi" w:hAnsiTheme="minorHAnsi" w:cstheme="minorHAnsi"/>
          <w:szCs w:val="24"/>
          <w:lang w:val="pl-PL"/>
        </w:rPr>
        <w:t xml:space="preserve">. Koszty robót zabezpieczających ponosi </w:t>
      </w:r>
      <w:r w:rsidR="004D7AEE" w:rsidRPr="005D64A4">
        <w:rPr>
          <w:rFonts w:asciiTheme="minorHAnsi" w:hAnsiTheme="minorHAnsi" w:cstheme="minorHAnsi"/>
          <w:szCs w:val="24"/>
          <w:lang w:val="pl-PL"/>
        </w:rPr>
        <w:t xml:space="preserve">Zamawiający wyłącznie w przypadku, gdy do odstąpienia doszło z </w:t>
      </w:r>
      <w:r w:rsidR="009A0EC0" w:rsidRPr="005D64A4">
        <w:rPr>
          <w:rFonts w:asciiTheme="minorHAnsi" w:hAnsiTheme="minorHAnsi" w:cstheme="minorHAnsi"/>
          <w:szCs w:val="24"/>
          <w:lang w:val="pl-PL"/>
        </w:rPr>
        <w:t>przyczyn, za które</w:t>
      </w:r>
      <w:r w:rsidR="004D7AEE" w:rsidRPr="005D64A4">
        <w:rPr>
          <w:rFonts w:asciiTheme="minorHAnsi" w:hAnsiTheme="minorHAnsi" w:cstheme="minorHAnsi"/>
          <w:szCs w:val="24"/>
          <w:lang w:val="pl-PL"/>
        </w:rPr>
        <w:t xml:space="preserve"> odpowiada Zamawiający;  w pozostałych przypadkach koszty zabezpieczenia ponosi Wykonawca</w:t>
      </w:r>
      <w:r w:rsidR="00123A7F" w:rsidRPr="005D64A4">
        <w:rPr>
          <w:rFonts w:asciiTheme="minorHAnsi" w:hAnsiTheme="minorHAnsi" w:cstheme="minorHAnsi"/>
          <w:szCs w:val="24"/>
          <w:lang w:val="pl-PL"/>
        </w:rPr>
        <w:t>;</w:t>
      </w:r>
    </w:p>
    <w:p w:rsidR="00E802B2" w:rsidRPr="005D64A4" w:rsidRDefault="002F67A1" w:rsidP="005D64A4">
      <w:pPr>
        <w:pStyle w:val="Tekstpodstawowy"/>
        <w:numPr>
          <w:ilvl w:val="0"/>
          <w:numId w:val="19"/>
        </w:numPr>
        <w:spacing w:after="0" w:line="276" w:lineRule="auto"/>
        <w:ind w:left="709" w:hanging="425"/>
        <w:rPr>
          <w:rFonts w:asciiTheme="minorHAnsi" w:hAnsiTheme="minorHAnsi" w:cstheme="minorHAnsi"/>
          <w:szCs w:val="24"/>
          <w:lang w:val="pl-PL"/>
        </w:rPr>
      </w:pPr>
      <w:r w:rsidRPr="005D64A4">
        <w:rPr>
          <w:rFonts w:asciiTheme="minorHAnsi" w:hAnsiTheme="minorHAnsi" w:cstheme="minorHAnsi"/>
          <w:szCs w:val="24"/>
          <w:lang w:val="pl-PL"/>
        </w:rPr>
        <w:t xml:space="preserve">przeprowadzenia z udziałem Zamawiającego </w:t>
      </w:r>
      <w:r w:rsidR="00E802B2" w:rsidRPr="005D64A4">
        <w:rPr>
          <w:rFonts w:asciiTheme="minorHAnsi" w:hAnsiTheme="minorHAnsi" w:cstheme="minorHAnsi"/>
          <w:szCs w:val="24"/>
          <w:lang w:val="pl-PL"/>
        </w:rPr>
        <w:t>inwentaryzacji robót w toku, według stanu na dzień odstąpienia</w:t>
      </w:r>
      <w:r w:rsidR="004D7AEE" w:rsidRPr="005D64A4">
        <w:rPr>
          <w:rFonts w:asciiTheme="minorHAnsi" w:hAnsiTheme="minorHAnsi" w:cstheme="minorHAnsi"/>
          <w:szCs w:val="24"/>
          <w:lang w:val="pl-PL"/>
        </w:rPr>
        <w:t>/rozwiązania</w:t>
      </w:r>
      <w:r w:rsidR="00E802B2" w:rsidRPr="005D64A4">
        <w:rPr>
          <w:rFonts w:asciiTheme="minorHAnsi" w:hAnsiTheme="minorHAnsi" w:cstheme="minorHAnsi"/>
          <w:szCs w:val="24"/>
          <w:lang w:val="pl-PL"/>
        </w:rPr>
        <w:t xml:space="preserve"> i sporządzenia szczegółowego protokołu inwentaryzacji tych robót, </w:t>
      </w:r>
      <w:r w:rsidRPr="005D64A4">
        <w:rPr>
          <w:rFonts w:asciiTheme="minorHAnsi" w:hAnsiTheme="minorHAnsi" w:cstheme="minorHAnsi"/>
          <w:szCs w:val="24"/>
          <w:lang w:val="pl-PL"/>
        </w:rPr>
        <w:t>w term</w:t>
      </w:r>
      <w:r w:rsidR="00E802B2" w:rsidRPr="005D64A4">
        <w:rPr>
          <w:rFonts w:asciiTheme="minorHAnsi" w:hAnsiTheme="minorHAnsi" w:cstheme="minorHAnsi"/>
          <w:szCs w:val="24"/>
          <w:lang w:val="pl-PL"/>
        </w:rPr>
        <w:t>inie 14 dni od dnia odstąpienia</w:t>
      </w:r>
      <w:r w:rsidR="004D7AEE" w:rsidRPr="005D64A4">
        <w:rPr>
          <w:rFonts w:asciiTheme="minorHAnsi" w:hAnsiTheme="minorHAnsi" w:cstheme="minorHAnsi"/>
          <w:szCs w:val="24"/>
          <w:lang w:val="pl-PL"/>
        </w:rPr>
        <w:t>/rozwiązania</w:t>
      </w:r>
      <w:r w:rsidR="008B2253" w:rsidRPr="005D64A4">
        <w:rPr>
          <w:rFonts w:asciiTheme="minorHAnsi" w:hAnsiTheme="minorHAnsi" w:cstheme="minorHAnsi"/>
          <w:szCs w:val="24"/>
          <w:lang w:val="pl-PL"/>
        </w:rPr>
        <w:t>. Wykonawca zobowiązany jest powiadomić Zamawiającego o planowanej inwentaryzacji</w:t>
      </w:r>
      <w:r w:rsidR="006377E5" w:rsidRPr="005D64A4">
        <w:rPr>
          <w:rFonts w:asciiTheme="minorHAnsi" w:hAnsiTheme="minorHAnsi" w:cstheme="minorHAnsi"/>
          <w:szCs w:val="24"/>
          <w:lang w:val="pl-PL"/>
        </w:rPr>
        <w:t xml:space="preserve"> robót na co najmniej dwa dni przed jej rozpoczęciem</w:t>
      </w:r>
      <w:r w:rsidR="008B2253" w:rsidRPr="005D64A4">
        <w:rPr>
          <w:rFonts w:asciiTheme="minorHAnsi" w:hAnsiTheme="minorHAnsi" w:cstheme="minorHAnsi"/>
          <w:szCs w:val="24"/>
          <w:lang w:val="pl-PL"/>
        </w:rPr>
        <w:t xml:space="preserve">. W razie bierności Zamawiającego, </w:t>
      </w:r>
      <w:r w:rsidR="00E802B2" w:rsidRPr="005D64A4">
        <w:rPr>
          <w:rFonts w:asciiTheme="minorHAnsi" w:hAnsiTheme="minorHAnsi" w:cstheme="minorHAnsi"/>
          <w:szCs w:val="24"/>
          <w:lang w:val="pl-PL"/>
        </w:rPr>
        <w:t xml:space="preserve">Wykonawca ma prawo dokonać jednostronnie inwentaryzacji </w:t>
      </w:r>
      <w:r w:rsidR="008B2253" w:rsidRPr="005D64A4">
        <w:rPr>
          <w:rFonts w:asciiTheme="minorHAnsi" w:hAnsiTheme="minorHAnsi" w:cstheme="minorHAnsi"/>
          <w:szCs w:val="24"/>
          <w:lang w:val="pl-PL"/>
        </w:rPr>
        <w:t>– bez udziału Zamawiającego. W przypadku, gdy Wykonawca nie przeprowadzi inwentaryzacji, Zamawiający będzie uprawniony do zlecenia wykonania inwentaryzacji wykonanych robót na koszt Wykonawcy.</w:t>
      </w:r>
    </w:p>
    <w:p w:rsidR="00FB6B11" w:rsidRPr="005D64A4" w:rsidRDefault="00FB6B11" w:rsidP="005D64A4">
      <w:pPr>
        <w:pStyle w:val="Tekstpodstawowy"/>
        <w:numPr>
          <w:ilvl w:val="0"/>
          <w:numId w:val="19"/>
        </w:numPr>
        <w:spacing w:after="0" w:line="276" w:lineRule="auto"/>
        <w:ind w:left="709" w:hanging="425"/>
        <w:rPr>
          <w:rFonts w:asciiTheme="minorHAnsi" w:hAnsiTheme="minorHAnsi" w:cstheme="minorHAnsi"/>
          <w:szCs w:val="24"/>
          <w:lang w:val="pl-PL"/>
        </w:rPr>
      </w:pPr>
      <w:r w:rsidRPr="005D64A4">
        <w:rPr>
          <w:rFonts w:asciiTheme="minorHAnsi" w:hAnsiTheme="minorHAnsi" w:cstheme="minorHAnsi"/>
          <w:szCs w:val="24"/>
          <w:lang w:val="pl-PL"/>
        </w:rPr>
        <w:t>dostarczyć Zamawiającemu niezbędn</w:t>
      </w:r>
      <w:r w:rsidR="006377E5" w:rsidRPr="005D64A4">
        <w:rPr>
          <w:rFonts w:asciiTheme="minorHAnsi" w:hAnsiTheme="minorHAnsi" w:cstheme="minorHAnsi"/>
          <w:szCs w:val="24"/>
          <w:lang w:val="pl-PL"/>
        </w:rPr>
        <w:t>ą</w:t>
      </w:r>
      <w:r w:rsidRPr="005D64A4">
        <w:rPr>
          <w:rFonts w:asciiTheme="minorHAnsi" w:hAnsiTheme="minorHAnsi" w:cstheme="minorHAnsi"/>
          <w:szCs w:val="24"/>
          <w:lang w:val="pl-PL"/>
        </w:rPr>
        <w:t xml:space="preserve"> </w:t>
      </w:r>
      <w:r w:rsidR="00FD2763" w:rsidRPr="005D64A4">
        <w:rPr>
          <w:rFonts w:asciiTheme="minorHAnsi" w:hAnsiTheme="minorHAnsi" w:cstheme="minorHAnsi"/>
          <w:szCs w:val="24"/>
          <w:lang w:val="pl-PL"/>
        </w:rPr>
        <w:t>dokumentację do odbioru wykonanych robót</w:t>
      </w:r>
      <w:r w:rsidRPr="005D64A4">
        <w:rPr>
          <w:rFonts w:asciiTheme="minorHAnsi" w:hAnsiTheme="minorHAnsi" w:cstheme="minorHAnsi"/>
          <w:szCs w:val="24"/>
          <w:lang w:val="pl-PL"/>
        </w:rPr>
        <w:t xml:space="preserve">, w szczególności określoną w </w:t>
      </w:r>
      <w:r w:rsidR="00C84212" w:rsidRPr="005D64A4">
        <w:rPr>
          <w:rFonts w:asciiTheme="minorHAnsi" w:hAnsiTheme="minorHAnsi" w:cstheme="minorHAnsi"/>
          <w:szCs w:val="24"/>
          <w:lang w:val="pl-PL"/>
        </w:rPr>
        <w:t>paragrafie</w:t>
      </w:r>
      <w:r w:rsidRPr="005D64A4">
        <w:rPr>
          <w:rFonts w:asciiTheme="minorHAnsi" w:hAnsiTheme="minorHAnsi" w:cstheme="minorHAnsi"/>
          <w:szCs w:val="24"/>
          <w:lang w:val="pl-PL"/>
        </w:rPr>
        <w:t xml:space="preserve"> </w:t>
      </w:r>
      <w:r w:rsidR="00445ED5" w:rsidRPr="005D64A4">
        <w:rPr>
          <w:rFonts w:asciiTheme="minorHAnsi" w:hAnsiTheme="minorHAnsi" w:cstheme="minorHAnsi"/>
          <w:szCs w:val="24"/>
          <w:lang w:val="pl-PL"/>
        </w:rPr>
        <w:t>9</w:t>
      </w:r>
      <w:r w:rsidR="00145C59" w:rsidRPr="005D64A4">
        <w:rPr>
          <w:rFonts w:asciiTheme="minorHAnsi" w:hAnsiTheme="minorHAnsi" w:cstheme="minorHAnsi"/>
          <w:szCs w:val="24"/>
          <w:lang w:val="pl-PL"/>
        </w:rPr>
        <w:t xml:space="preserve"> ust</w:t>
      </w:r>
      <w:r w:rsidR="00C84212" w:rsidRPr="005D64A4">
        <w:rPr>
          <w:rFonts w:asciiTheme="minorHAnsi" w:hAnsiTheme="minorHAnsi" w:cstheme="minorHAnsi"/>
          <w:szCs w:val="24"/>
          <w:lang w:val="pl-PL"/>
        </w:rPr>
        <w:t>ęp</w:t>
      </w:r>
      <w:r w:rsidR="00145C59" w:rsidRPr="005D64A4">
        <w:rPr>
          <w:rFonts w:asciiTheme="minorHAnsi" w:hAnsiTheme="minorHAnsi" w:cstheme="minorHAnsi"/>
          <w:szCs w:val="24"/>
          <w:lang w:val="pl-PL"/>
        </w:rPr>
        <w:t xml:space="preserve"> </w:t>
      </w:r>
      <w:r w:rsidR="003122F0" w:rsidRPr="005D64A4">
        <w:rPr>
          <w:rFonts w:asciiTheme="minorHAnsi" w:hAnsiTheme="minorHAnsi" w:cstheme="minorHAnsi"/>
          <w:szCs w:val="24"/>
          <w:lang w:val="pl-PL"/>
        </w:rPr>
        <w:t>5</w:t>
      </w:r>
      <w:r w:rsidR="00145C59" w:rsidRPr="005D64A4">
        <w:rPr>
          <w:rFonts w:asciiTheme="minorHAnsi" w:hAnsiTheme="minorHAnsi" w:cstheme="minorHAnsi"/>
          <w:szCs w:val="24"/>
          <w:lang w:val="pl-PL"/>
        </w:rPr>
        <w:t xml:space="preserve"> </w:t>
      </w:r>
      <w:r w:rsidR="00AF24AF" w:rsidRPr="005D64A4">
        <w:rPr>
          <w:rFonts w:asciiTheme="minorHAnsi" w:hAnsiTheme="minorHAnsi" w:cstheme="minorHAnsi"/>
          <w:szCs w:val="24"/>
          <w:lang w:val="pl-PL"/>
        </w:rPr>
        <w:t>niniejszej umowy.</w:t>
      </w:r>
    </w:p>
    <w:p w:rsidR="009B0626" w:rsidRPr="005D64A4" w:rsidRDefault="00445ED5" w:rsidP="005D64A4">
      <w:pPr>
        <w:numPr>
          <w:ilvl w:val="0"/>
          <w:numId w:val="3"/>
        </w:numPr>
        <w:tabs>
          <w:tab w:val="left" w:pos="284"/>
        </w:tabs>
        <w:suppressAutoHyphens/>
        <w:spacing w:line="276" w:lineRule="auto"/>
        <w:ind w:left="284" w:hanging="284"/>
        <w:rPr>
          <w:rFonts w:asciiTheme="minorHAnsi" w:hAnsiTheme="minorHAnsi" w:cstheme="minorHAnsi"/>
          <w:kern w:val="2"/>
          <w:sz w:val="24"/>
          <w:szCs w:val="24"/>
        </w:rPr>
      </w:pPr>
      <w:r w:rsidRPr="005D64A4">
        <w:rPr>
          <w:rFonts w:asciiTheme="minorHAnsi" w:hAnsiTheme="minorHAnsi" w:cstheme="minorHAnsi"/>
          <w:kern w:val="2"/>
          <w:sz w:val="24"/>
          <w:szCs w:val="24"/>
        </w:rPr>
        <w:t>W</w:t>
      </w:r>
      <w:r w:rsidR="00234622" w:rsidRPr="005D64A4">
        <w:rPr>
          <w:rFonts w:asciiTheme="minorHAnsi" w:hAnsiTheme="minorHAnsi" w:cstheme="minorHAnsi"/>
          <w:kern w:val="2"/>
          <w:sz w:val="24"/>
          <w:szCs w:val="24"/>
        </w:rPr>
        <w:t>ykonawca zgłosi Zamawiającemu możliwość dokonania odbioru robót przerwanych oraz robót zabezpieczaj</w:t>
      </w:r>
      <w:r w:rsidRPr="005D64A4">
        <w:rPr>
          <w:rFonts w:asciiTheme="minorHAnsi" w:hAnsiTheme="minorHAnsi" w:cstheme="minorHAnsi"/>
          <w:kern w:val="2"/>
          <w:sz w:val="24"/>
          <w:szCs w:val="24"/>
        </w:rPr>
        <w:t xml:space="preserve">ących, a Zamawiający dokona </w:t>
      </w:r>
      <w:r w:rsidR="00234622" w:rsidRPr="005D64A4">
        <w:rPr>
          <w:rFonts w:asciiTheme="minorHAnsi" w:hAnsiTheme="minorHAnsi" w:cstheme="minorHAnsi"/>
          <w:kern w:val="2"/>
          <w:sz w:val="24"/>
          <w:szCs w:val="24"/>
        </w:rPr>
        <w:t xml:space="preserve">odbioru </w:t>
      </w:r>
      <w:r w:rsidRPr="005D64A4">
        <w:rPr>
          <w:rFonts w:asciiTheme="minorHAnsi" w:hAnsiTheme="minorHAnsi" w:cstheme="minorHAnsi"/>
          <w:kern w:val="2"/>
          <w:sz w:val="24"/>
          <w:szCs w:val="24"/>
        </w:rPr>
        <w:t xml:space="preserve">robót prawidłowo wykonanych, </w:t>
      </w:r>
      <w:r w:rsidR="00234622" w:rsidRPr="005D64A4">
        <w:rPr>
          <w:rFonts w:asciiTheme="minorHAnsi" w:hAnsiTheme="minorHAnsi" w:cstheme="minorHAnsi"/>
          <w:kern w:val="2"/>
          <w:sz w:val="24"/>
          <w:szCs w:val="24"/>
        </w:rPr>
        <w:t>w ciągu 14 dni roboczych.</w:t>
      </w:r>
    </w:p>
    <w:p w:rsidR="00B0403C" w:rsidRPr="005D64A4" w:rsidRDefault="0059406F" w:rsidP="005D64A4">
      <w:pPr>
        <w:numPr>
          <w:ilvl w:val="0"/>
          <w:numId w:val="3"/>
        </w:numPr>
        <w:tabs>
          <w:tab w:val="left" w:pos="284"/>
        </w:tabs>
        <w:suppressAutoHyphens/>
        <w:spacing w:line="276" w:lineRule="auto"/>
        <w:ind w:left="284" w:hanging="284"/>
        <w:rPr>
          <w:rFonts w:asciiTheme="minorHAnsi" w:hAnsiTheme="minorHAnsi" w:cstheme="minorHAnsi"/>
          <w:kern w:val="2"/>
          <w:sz w:val="24"/>
          <w:szCs w:val="24"/>
        </w:rPr>
      </w:pPr>
      <w:r w:rsidRPr="005D64A4">
        <w:rPr>
          <w:rFonts w:asciiTheme="minorHAnsi" w:hAnsiTheme="minorHAnsi" w:cstheme="minorHAnsi"/>
          <w:sz w:val="24"/>
          <w:szCs w:val="24"/>
        </w:rPr>
        <w:t>W</w:t>
      </w:r>
      <w:r w:rsidR="006377E5" w:rsidRPr="005D64A4">
        <w:rPr>
          <w:rFonts w:asciiTheme="minorHAnsi" w:hAnsiTheme="minorHAnsi" w:cstheme="minorHAnsi"/>
          <w:sz w:val="24"/>
          <w:szCs w:val="24"/>
        </w:rPr>
        <w:t xml:space="preserve"> przypadku odstąpienia od umowy strony dokonają rozliczenia należycie wykonanych robót </w:t>
      </w:r>
      <w:r w:rsidR="00CD7C56" w:rsidRPr="005D64A4">
        <w:rPr>
          <w:rFonts w:asciiTheme="minorHAnsi" w:hAnsiTheme="minorHAnsi" w:cstheme="minorHAnsi"/>
          <w:sz w:val="24"/>
          <w:szCs w:val="24"/>
        </w:rPr>
        <w:t>na dzień odstąpieni</w:t>
      </w:r>
      <w:r w:rsidR="008F240E" w:rsidRPr="005D64A4">
        <w:rPr>
          <w:rFonts w:asciiTheme="minorHAnsi" w:hAnsiTheme="minorHAnsi" w:cstheme="minorHAnsi"/>
          <w:sz w:val="24"/>
          <w:szCs w:val="24"/>
        </w:rPr>
        <w:t xml:space="preserve">a od </w:t>
      </w:r>
      <w:r w:rsidR="00166818" w:rsidRPr="005D64A4">
        <w:rPr>
          <w:rFonts w:asciiTheme="minorHAnsi" w:hAnsiTheme="minorHAnsi" w:cstheme="minorHAnsi"/>
          <w:sz w:val="24"/>
          <w:szCs w:val="24"/>
        </w:rPr>
        <w:t>umowy</w:t>
      </w:r>
      <w:r w:rsidR="00CD7C56" w:rsidRPr="005D64A4">
        <w:rPr>
          <w:rFonts w:asciiTheme="minorHAnsi" w:hAnsiTheme="minorHAnsi" w:cstheme="minorHAnsi"/>
          <w:sz w:val="24"/>
          <w:szCs w:val="24"/>
        </w:rPr>
        <w:t>.</w:t>
      </w:r>
      <w:r w:rsidRPr="005D64A4">
        <w:rPr>
          <w:rFonts w:asciiTheme="minorHAnsi" w:hAnsiTheme="minorHAnsi" w:cstheme="minorHAnsi"/>
          <w:sz w:val="24"/>
          <w:szCs w:val="24"/>
        </w:rPr>
        <w:t xml:space="preserve"> </w:t>
      </w:r>
      <w:r w:rsidR="00CD7C56" w:rsidRPr="005D64A4">
        <w:rPr>
          <w:rFonts w:asciiTheme="minorHAnsi" w:hAnsiTheme="minorHAnsi" w:cstheme="minorHAnsi"/>
          <w:sz w:val="24"/>
          <w:szCs w:val="24"/>
        </w:rPr>
        <w:t>W</w:t>
      </w:r>
      <w:r w:rsidR="00FB6B11" w:rsidRPr="005D64A4">
        <w:rPr>
          <w:rFonts w:asciiTheme="minorHAnsi" w:hAnsiTheme="minorHAnsi" w:cstheme="minorHAnsi"/>
          <w:sz w:val="24"/>
          <w:szCs w:val="24"/>
        </w:rPr>
        <w:t>ykonane roboty, co do których Wykonawca dostarczył dokumentację, o której mowa w ust</w:t>
      </w:r>
      <w:r w:rsidR="00C84212" w:rsidRPr="005D64A4">
        <w:rPr>
          <w:rFonts w:asciiTheme="minorHAnsi" w:hAnsiTheme="minorHAnsi" w:cstheme="minorHAnsi"/>
          <w:sz w:val="24"/>
          <w:szCs w:val="24"/>
        </w:rPr>
        <w:t>ępie</w:t>
      </w:r>
      <w:r w:rsidR="00FB6B11" w:rsidRPr="005D64A4">
        <w:rPr>
          <w:rFonts w:asciiTheme="minorHAnsi" w:hAnsiTheme="minorHAnsi" w:cstheme="minorHAnsi"/>
          <w:sz w:val="24"/>
          <w:szCs w:val="24"/>
        </w:rPr>
        <w:t xml:space="preserve"> </w:t>
      </w:r>
      <w:r w:rsidR="003122F0" w:rsidRPr="005D64A4">
        <w:rPr>
          <w:rFonts w:asciiTheme="minorHAnsi" w:hAnsiTheme="minorHAnsi" w:cstheme="minorHAnsi"/>
          <w:sz w:val="24"/>
          <w:szCs w:val="24"/>
        </w:rPr>
        <w:t>5</w:t>
      </w:r>
      <w:r w:rsidR="00FB6B11" w:rsidRPr="005D64A4">
        <w:rPr>
          <w:rFonts w:asciiTheme="minorHAnsi" w:hAnsiTheme="minorHAnsi" w:cstheme="minorHAnsi"/>
          <w:sz w:val="24"/>
          <w:szCs w:val="24"/>
        </w:rPr>
        <w:t xml:space="preserve"> p</w:t>
      </w:r>
      <w:r w:rsidR="00C84212" w:rsidRPr="005D64A4">
        <w:rPr>
          <w:rFonts w:asciiTheme="minorHAnsi" w:hAnsiTheme="minorHAnsi" w:cstheme="minorHAnsi"/>
          <w:sz w:val="24"/>
          <w:szCs w:val="24"/>
        </w:rPr>
        <w:t>unkt 3</w:t>
      </w:r>
      <w:r w:rsidR="00FB6B11" w:rsidRPr="005D64A4">
        <w:rPr>
          <w:rFonts w:asciiTheme="minorHAnsi" w:hAnsiTheme="minorHAnsi" w:cstheme="minorHAnsi"/>
          <w:sz w:val="24"/>
          <w:szCs w:val="24"/>
        </w:rPr>
        <w:t xml:space="preserve"> niniejszego paragrafu, zostaną wycenione </w:t>
      </w:r>
      <w:r w:rsidR="00EE62FC" w:rsidRPr="005D64A4">
        <w:rPr>
          <w:rFonts w:asciiTheme="minorHAnsi" w:hAnsiTheme="minorHAnsi" w:cstheme="minorHAnsi"/>
          <w:sz w:val="24"/>
          <w:szCs w:val="24"/>
        </w:rPr>
        <w:t xml:space="preserve">odpowiednio według zasad określonych w paragrafie </w:t>
      </w:r>
      <w:r w:rsidR="003122F0" w:rsidRPr="005D64A4">
        <w:rPr>
          <w:rFonts w:asciiTheme="minorHAnsi" w:hAnsiTheme="minorHAnsi" w:cstheme="minorHAnsi"/>
          <w:sz w:val="24"/>
          <w:szCs w:val="24"/>
        </w:rPr>
        <w:t>14</w:t>
      </w:r>
      <w:r w:rsidR="00EE62FC" w:rsidRPr="005D64A4">
        <w:rPr>
          <w:rFonts w:asciiTheme="minorHAnsi" w:hAnsiTheme="minorHAnsi" w:cstheme="minorHAnsi"/>
          <w:sz w:val="24"/>
          <w:szCs w:val="24"/>
        </w:rPr>
        <w:t xml:space="preserve"> ust</w:t>
      </w:r>
      <w:r w:rsidR="003122F0" w:rsidRPr="005D64A4">
        <w:rPr>
          <w:rFonts w:asciiTheme="minorHAnsi" w:hAnsiTheme="minorHAnsi" w:cstheme="minorHAnsi"/>
          <w:sz w:val="24"/>
          <w:szCs w:val="24"/>
        </w:rPr>
        <w:t>ęp</w:t>
      </w:r>
      <w:r w:rsidR="00EE62FC" w:rsidRPr="005D64A4">
        <w:rPr>
          <w:rFonts w:asciiTheme="minorHAnsi" w:hAnsiTheme="minorHAnsi" w:cstheme="minorHAnsi"/>
          <w:sz w:val="24"/>
          <w:szCs w:val="24"/>
        </w:rPr>
        <w:t xml:space="preserve"> 3. </w:t>
      </w:r>
      <w:r w:rsidR="00CD7C56" w:rsidRPr="005D64A4">
        <w:rPr>
          <w:rFonts w:asciiTheme="minorHAnsi" w:hAnsiTheme="minorHAnsi" w:cstheme="minorHAnsi"/>
          <w:sz w:val="24"/>
          <w:szCs w:val="24"/>
        </w:rPr>
        <w:t>Materiały</w:t>
      </w:r>
      <w:r w:rsidR="0034392E" w:rsidRPr="005D64A4">
        <w:rPr>
          <w:rFonts w:asciiTheme="minorHAnsi" w:hAnsiTheme="minorHAnsi" w:cstheme="minorHAnsi"/>
          <w:sz w:val="24"/>
          <w:szCs w:val="24"/>
        </w:rPr>
        <w:t xml:space="preserve"> </w:t>
      </w:r>
      <w:r w:rsidR="009A0EC0" w:rsidRPr="005D64A4">
        <w:rPr>
          <w:rFonts w:asciiTheme="minorHAnsi" w:hAnsiTheme="minorHAnsi" w:cstheme="minorHAnsi"/>
          <w:sz w:val="24"/>
          <w:szCs w:val="24"/>
        </w:rPr>
        <w:t>nie</w:t>
      </w:r>
      <w:r w:rsidR="00CD7C56" w:rsidRPr="005D64A4">
        <w:rPr>
          <w:rFonts w:asciiTheme="minorHAnsi" w:hAnsiTheme="minorHAnsi" w:cstheme="minorHAnsi"/>
          <w:sz w:val="24"/>
          <w:szCs w:val="24"/>
        </w:rPr>
        <w:t>wbudowane stanowić będą własność Wykonawcy i nie podlegają rozliczeniu.</w:t>
      </w:r>
    </w:p>
    <w:p w:rsidR="00B61756" w:rsidRPr="005D64A4" w:rsidRDefault="00396366" w:rsidP="005D64A4">
      <w:pPr>
        <w:numPr>
          <w:ilvl w:val="0"/>
          <w:numId w:val="3"/>
        </w:numPr>
        <w:tabs>
          <w:tab w:val="left" w:pos="284"/>
        </w:tabs>
        <w:suppressAutoHyphens/>
        <w:spacing w:line="276" w:lineRule="auto"/>
        <w:ind w:left="284" w:hanging="284"/>
        <w:rPr>
          <w:rFonts w:asciiTheme="minorHAnsi" w:hAnsiTheme="minorHAnsi" w:cstheme="minorHAnsi"/>
          <w:kern w:val="2"/>
          <w:sz w:val="24"/>
          <w:szCs w:val="24"/>
        </w:rPr>
      </w:pPr>
      <w:r w:rsidRPr="005D64A4">
        <w:rPr>
          <w:rFonts w:asciiTheme="minorHAnsi" w:hAnsiTheme="minorHAnsi" w:cstheme="minorHAnsi"/>
          <w:sz w:val="24"/>
          <w:szCs w:val="24"/>
        </w:rPr>
        <w:t>Za roboty nienadające się do odbioru (wykonane wadliwie, bądź co do których Wykonawca nie dostarczył dokumentacji, o której mowa</w:t>
      </w:r>
      <w:r w:rsidR="00641FAA" w:rsidRPr="005D64A4">
        <w:rPr>
          <w:rFonts w:asciiTheme="minorHAnsi" w:hAnsiTheme="minorHAnsi" w:cstheme="minorHAnsi"/>
          <w:sz w:val="24"/>
          <w:szCs w:val="24"/>
        </w:rPr>
        <w:t xml:space="preserve"> w ust</w:t>
      </w:r>
      <w:r w:rsidR="00C84212" w:rsidRPr="005D64A4">
        <w:rPr>
          <w:rFonts w:asciiTheme="minorHAnsi" w:hAnsiTheme="minorHAnsi" w:cstheme="minorHAnsi"/>
          <w:sz w:val="24"/>
          <w:szCs w:val="24"/>
        </w:rPr>
        <w:t>ępie</w:t>
      </w:r>
      <w:r w:rsidR="00641FAA" w:rsidRPr="005D64A4">
        <w:rPr>
          <w:rFonts w:asciiTheme="minorHAnsi" w:hAnsiTheme="minorHAnsi" w:cstheme="minorHAnsi"/>
          <w:sz w:val="24"/>
          <w:szCs w:val="24"/>
        </w:rPr>
        <w:t xml:space="preserve"> </w:t>
      </w:r>
      <w:r w:rsidR="00BC6D6A" w:rsidRPr="005D64A4">
        <w:rPr>
          <w:rFonts w:asciiTheme="minorHAnsi" w:hAnsiTheme="minorHAnsi" w:cstheme="minorHAnsi"/>
          <w:sz w:val="24"/>
          <w:szCs w:val="24"/>
        </w:rPr>
        <w:t>5</w:t>
      </w:r>
      <w:r w:rsidRPr="005D64A4">
        <w:rPr>
          <w:rFonts w:asciiTheme="minorHAnsi" w:hAnsiTheme="minorHAnsi" w:cstheme="minorHAnsi"/>
          <w:sz w:val="24"/>
          <w:szCs w:val="24"/>
        </w:rPr>
        <w:t xml:space="preserve"> p</w:t>
      </w:r>
      <w:r w:rsidR="00C84212" w:rsidRPr="005D64A4">
        <w:rPr>
          <w:rFonts w:asciiTheme="minorHAnsi" w:hAnsiTheme="minorHAnsi" w:cstheme="minorHAnsi"/>
          <w:sz w:val="24"/>
          <w:szCs w:val="24"/>
        </w:rPr>
        <w:t>unkt</w:t>
      </w:r>
      <w:r w:rsidRPr="005D64A4">
        <w:rPr>
          <w:rFonts w:asciiTheme="minorHAnsi" w:hAnsiTheme="minorHAnsi" w:cstheme="minorHAnsi"/>
          <w:sz w:val="24"/>
          <w:szCs w:val="24"/>
        </w:rPr>
        <w:t xml:space="preserve"> 3) niniejszego paragrafu)</w:t>
      </w:r>
      <w:r w:rsidR="00C84212" w:rsidRPr="005D64A4">
        <w:rPr>
          <w:rFonts w:asciiTheme="minorHAnsi" w:hAnsiTheme="minorHAnsi" w:cstheme="minorHAnsi"/>
          <w:sz w:val="24"/>
          <w:szCs w:val="24"/>
        </w:rPr>
        <w:t>,</w:t>
      </w:r>
      <w:r w:rsidRPr="005D64A4">
        <w:rPr>
          <w:rFonts w:asciiTheme="minorHAnsi" w:hAnsiTheme="minorHAnsi" w:cstheme="minorHAnsi"/>
          <w:sz w:val="24"/>
          <w:szCs w:val="24"/>
        </w:rPr>
        <w:t xml:space="preserve"> </w:t>
      </w:r>
      <w:r w:rsidR="006E321C" w:rsidRPr="005D64A4">
        <w:rPr>
          <w:rFonts w:asciiTheme="minorHAnsi" w:hAnsiTheme="minorHAnsi" w:cstheme="minorHAnsi"/>
          <w:sz w:val="24"/>
          <w:szCs w:val="24"/>
        </w:rPr>
        <w:t xml:space="preserve">Wykonawcy nie przysługują żadne roszczenia z tytułu </w:t>
      </w:r>
      <w:r w:rsidRPr="005D64A4">
        <w:rPr>
          <w:rFonts w:asciiTheme="minorHAnsi" w:hAnsiTheme="minorHAnsi" w:cstheme="minorHAnsi"/>
          <w:sz w:val="24"/>
          <w:szCs w:val="24"/>
        </w:rPr>
        <w:t>ich wykonania</w:t>
      </w:r>
      <w:r w:rsidR="006E321C" w:rsidRPr="005D64A4">
        <w:rPr>
          <w:rFonts w:asciiTheme="minorHAnsi" w:hAnsiTheme="minorHAnsi" w:cstheme="minorHAnsi"/>
          <w:sz w:val="24"/>
          <w:szCs w:val="24"/>
        </w:rPr>
        <w:t>.</w:t>
      </w:r>
    </w:p>
    <w:p w:rsidR="00CD7C56" w:rsidRPr="005D64A4" w:rsidRDefault="00CD7C56" w:rsidP="005D64A4">
      <w:pPr>
        <w:numPr>
          <w:ilvl w:val="0"/>
          <w:numId w:val="3"/>
        </w:numPr>
        <w:tabs>
          <w:tab w:val="left" w:pos="284"/>
        </w:tabs>
        <w:suppressAutoHyphens/>
        <w:spacing w:line="276" w:lineRule="auto"/>
        <w:ind w:left="284" w:hanging="284"/>
        <w:rPr>
          <w:rFonts w:asciiTheme="minorHAnsi" w:hAnsiTheme="minorHAnsi" w:cstheme="minorHAnsi"/>
          <w:kern w:val="2"/>
          <w:sz w:val="24"/>
          <w:szCs w:val="24"/>
        </w:rPr>
      </w:pPr>
      <w:r w:rsidRPr="005D64A4">
        <w:rPr>
          <w:rFonts w:asciiTheme="minorHAnsi" w:hAnsiTheme="minorHAnsi" w:cstheme="minorHAnsi"/>
          <w:sz w:val="24"/>
          <w:szCs w:val="24"/>
        </w:rPr>
        <w:t xml:space="preserve">Zamawiający przejmie teren budowy w ciągu 14 dni od dnia dokonania </w:t>
      </w:r>
      <w:r w:rsidR="00234622" w:rsidRPr="005D64A4">
        <w:rPr>
          <w:rFonts w:asciiTheme="minorHAnsi" w:hAnsiTheme="minorHAnsi" w:cstheme="minorHAnsi"/>
          <w:sz w:val="24"/>
          <w:szCs w:val="24"/>
        </w:rPr>
        <w:t xml:space="preserve">odbioru </w:t>
      </w:r>
      <w:r w:rsidRPr="005D64A4">
        <w:rPr>
          <w:rFonts w:asciiTheme="minorHAnsi" w:hAnsiTheme="minorHAnsi" w:cstheme="minorHAnsi"/>
          <w:sz w:val="24"/>
          <w:szCs w:val="24"/>
        </w:rPr>
        <w:t>i po usunięciu przez Wykonawcę</w:t>
      </w:r>
      <w:r w:rsidR="00234622" w:rsidRPr="005D64A4">
        <w:rPr>
          <w:rFonts w:asciiTheme="minorHAnsi" w:hAnsiTheme="minorHAnsi" w:cstheme="minorHAnsi"/>
          <w:sz w:val="24"/>
          <w:szCs w:val="24"/>
        </w:rPr>
        <w:t xml:space="preserve"> z terenu budowy urządzenia zaplecza technicznego</w:t>
      </w:r>
      <w:r w:rsidRPr="005D64A4">
        <w:rPr>
          <w:rFonts w:asciiTheme="minorHAnsi" w:hAnsiTheme="minorHAnsi" w:cstheme="minorHAnsi"/>
          <w:sz w:val="24"/>
          <w:szCs w:val="24"/>
        </w:rPr>
        <w:t xml:space="preserve"> oraz materiałów </w:t>
      </w:r>
      <w:r w:rsidR="002E67B3" w:rsidRPr="005D64A4">
        <w:rPr>
          <w:rFonts w:asciiTheme="minorHAnsi" w:hAnsiTheme="minorHAnsi" w:cstheme="minorHAnsi"/>
          <w:sz w:val="24"/>
          <w:szCs w:val="24"/>
        </w:rPr>
        <w:t xml:space="preserve">nieodebranych przez Zamawiającego i </w:t>
      </w:r>
      <w:r w:rsidRPr="005D64A4">
        <w:rPr>
          <w:rFonts w:asciiTheme="minorHAnsi" w:hAnsiTheme="minorHAnsi" w:cstheme="minorHAnsi"/>
          <w:sz w:val="24"/>
          <w:szCs w:val="24"/>
        </w:rPr>
        <w:t>niepodlegających rozliczeniu.</w:t>
      </w:r>
    </w:p>
    <w:p w:rsidR="00615E52" w:rsidRPr="005D64A4" w:rsidRDefault="00E601E1" w:rsidP="005D64A4">
      <w:pPr>
        <w:pStyle w:val="Tekstpodstawowy"/>
        <w:spacing w:before="240" w:after="0" w:line="276" w:lineRule="auto"/>
        <w:rPr>
          <w:rFonts w:asciiTheme="minorHAnsi" w:hAnsiTheme="minorHAnsi" w:cstheme="minorHAnsi"/>
          <w:b/>
          <w:szCs w:val="24"/>
          <w:lang w:val="pl-PL"/>
        </w:rPr>
      </w:pPr>
      <w:r w:rsidRPr="005D64A4">
        <w:rPr>
          <w:rFonts w:asciiTheme="minorHAnsi" w:hAnsiTheme="minorHAnsi" w:cstheme="minorHAnsi"/>
          <w:b/>
          <w:szCs w:val="24"/>
          <w:lang w:val="pl-PL"/>
        </w:rPr>
        <w:t xml:space="preserve">Paragraf </w:t>
      </w:r>
      <w:r w:rsidR="00901913" w:rsidRPr="005D64A4">
        <w:rPr>
          <w:rFonts w:asciiTheme="minorHAnsi" w:hAnsiTheme="minorHAnsi" w:cstheme="minorHAnsi"/>
          <w:b/>
          <w:szCs w:val="24"/>
          <w:lang w:val="pl-PL"/>
        </w:rPr>
        <w:t>13</w:t>
      </w:r>
    </w:p>
    <w:p w:rsidR="00C04587" w:rsidRPr="005D64A4" w:rsidRDefault="002E67B3" w:rsidP="005D64A4">
      <w:pPr>
        <w:pStyle w:val="Tekstpodstawowy"/>
        <w:spacing w:after="240" w:line="276" w:lineRule="auto"/>
        <w:rPr>
          <w:rFonts w:asciiTheme="minorHAnsi" w:hAnsiTheme="minorHAnsi" w:cstheme="minorHAnsi"/>
          <w:b/>
          <w:szCs w:val="24"/>
          <w:lang w:val="pl-PL"/>
        </w:rPr>
      </w:pPr>
      <w:r w:rsidRPr="005D64A4">
        <w:rPr>
          <w:rFonts w:asciiTheme="minorHAnsi" w:hAnsiTheme="minorHAnsi" w:cstheme="minorHAnsi"/>
          <w:b/>
          <w:szCs w:val="24"/>
          <w:lang w:val="pl-PL"/>
        </w:rPr>
        <w:t>Kary umowne</w:t>
      </w:r>
    </w:p>
    <w:p w:rsidR="008D3736" w:rsidRPr="005D64A4" w:rsidRDefault="008D3736" w:rsidP="005D64A4">
      <w:pPr>
        <w:pStyle w:val="Tekstpodstawowy"/>
        <w:numPr>
          <w:ilvl w:val="0"/>
          <w:numId w:val="22"/>
        </w:numPr>
        <w:spacing w:after="0" w:line="276" w:lineRule="auto"/>
        <w:ind w:left="284" w:hanging="284"/>
        <w:rPr>
          <w:rFonts w:asciiTheme="minorHAnsi" w:hAnsiTheme="minorHAnsi" w:cstheme="minorHAnsi"/>
          <w:szCs w:val="24"/>
          <w:lang w:val="pl-PL"/>
        </w:rPr>
      </w:pPr>
      <w:r w:rsidRPr="005D64A4">
        <w:rPr>
          <w:rFonts w:asciiTheme="minorHAnsi" w:hAnsiTheme="minorHAnsi" w:cstheme="minorHAnsi"/>
          <w:szCs w:val="24"/>
          <w:lang w:val="pl-PL"/>
        </w:rPr>
        <w:t xml:space="preserve">W przypadku niewykonania lub nienależytego wykonania przedmiotu umowy </w:t>
      </w:r>
      <w:r w:rsidR="009E468B" w:rsidRPr="005D64A4">
        <w:rPr>
          <w:rFonts w:asciiTheme="minorHAnsi" w:hAnsiTheme="minorHAnsi" w:cstheme="minorHAnsi"/>
          <w:szCs w:val="24"/>
          <w:lang w:val="pl-PL"/>
        </w:rPr>
        <w:t>Stro</w:t>
      </w:r>
      <w:r w:rsidRPr="005D64A4">
        <w:rPr>
          <w:rFonts w:asciiTheme="minorHAnsi" w:hAnsiTheme="minorHAnsi" w:cstheme="minorHAnsi"/>
          <w:szCs w:val="24"/>
          <w:lang w:val="pl-PL"/>
        </w:rPr>
        <w:t>ny przewidują naliczanie kar umownych.</w:t>
      </w:r>
    </w:p>
    <w:p w:rsidR="009E468B" w:rsidRPr="005D64A4" w:rsidRDefault="009E468B" w:rsidP="005D64A4">
      <w:pPr>
        <w:pStyle w:val="Tekstpodstawowy"/>
        <w:numPr>
          <w:ilvl w:val="0"/>
          <w:numId w:val="22"/>
        </w:numPr>
        <w:spacing w:after="0" w:line="276" w:lineRule="auto"/>
        <w:ind w:left="284" w:hanging="284"/>
        <w:rPr>
          <w:rFonts w:asciiTheme="minorHAnsi" w:hAnsiTheme="minorHAnsi" w:cstheme="minorHAnsi"/>
          <w:szCs w:val="24"/>
          <w:lang w:val="pl-PL"/>
        </w:rPr>
      </w:pPr>
      <w:r w:rsidRPr="005D64A4">
        <w:rPr>
          <w:rFonts w:asciiTheme="minorHAnsi" w:hAnsiTheme="minorHAnsi" w:cstheme="minorHAnsi"/>
          <w:szCs w:val="24"/>
          <w:lang w:val="pl-PL"/>
        </w:rPr>
        <w:t>Wykonawca zapłaci Zamawiającemu karę umowną</w:t>
      </w:r>
      <w:r w:rsidR="00B04AF6" w:rsidRPr="005D64A4">
        <w:rPr>
          <w:rFonts w:asciiTheme="minorHAnsi" w:hAnsiTheme="minorHAnsi" w:cstheme="minorHAnsi"/>
          <w:szCs w:val="24"/>
          <w:lang w:val="pl-PL"/>
        </w:rPr>
        <w:t>:</w:t>
      </w:r>
    </w:p>
    <w:p w:rsidR="000A0E8C" w:rsidRPr="005D64A4" w:rsidRDefault="008D3736" w:rsidP="005D64A4">
      <w:pPr>
        <w:pStyle w:val="Tekstpodstawowy"/>
        <w:numPr>
          <w:ilvl w:val="0"/>
          <w:numId w:val="9"/>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za zwłokę w realizacji przedmiotu umowy względem terminu określonego w paragrafie</w:t>
      </w:r>
      <w:r w:rsidR="00BC1F5B" w:rsidRPr="005D64A4">
        <w:rPr>
          <w:rFonts w:asciiTheme="minorHAnsi" w:hAnsiTheme="minorHAnsi" w:cstheme="minorHAnsi"/>
          <w:szCs w:val="24"/>
          <w:lang w:val="pl-PL"/>
        </w:rPr>
        <w:t xml:space="preserve"> 2 ustęp 1</w:t>
      </w:r>
      <w:r w:rsidRPr="005D64A4">
        <w:rPr>
          <w:rFonts w:asciiTheme="minorHAnsi" w:hAnsiTheme="minorHAnsi" w:cstheme="minorHAnsi"/>
          <w:szCs w:val="24"/>
          <w:lang w:val="pl-PL"/>
        </w:rPr>
        <w:t xml:space="preserve">, w wysokości 0,02% całkowitego wynagrodzenia Wykonawcy brutto, o którym mowa w paragrafie </w:t>
      </w:r>
      <w:r w:rsidR="00043B4B" w:rsidRPr="005D64A4">
        <w:rPr>
          <w:rFonts w:asciiTheme="minorHAnsi" w:hAnsiTheme="minorHAnsi" w:cstheme="minorHAnsi"/>
          <w:szCs w:val="24"/>
          <w:lang w:val="pl-PL"/>
        </w:rPr>
        <w:t>3 ustęp 1,</w:t>
      </w:r>
      <w:r w:rsidRPr="005D64A4">
        <w:rPr>
          <w:rFonts w:asciiTheme="minorHAnsi" w:hAnsiTheme="minorHAnsi" w:cstheme="minorHAnsi"/>
          <w:szCs w:val="24"/>
          <w:lang w:val="pl-PL"/>
        </w:rPr>
        <w:t xml:space="preserve"> za każdy dzień zwłoki;</w:t>
      </w:r>
    </w:p>
    <w:p w:rsidR="008D3736" w:rsidRPr="005D64A4" w:rsidRDefault="008D3736" w:rsidP="005D64A4">
      <w:pPr>
        <w:pStyle w:val="Tekstpodstawowy"/>
        <w:numPr>
          <w:ilvl w:val="0"/>
          <w:numId w:val="9"/>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za zwłokę w usunięciu wad stwierdzonych przy odbiorze końcowym lub w okresie gwarancji lub rękojmi w wysokości</w:t>
      </w:r>
      <w:r w:rsidR="00EA2CF9" w:rsidRPr="005D64A4">
        <w:rPr>
          <w:rFonts w:asciiTheme="minorHAnsi" w:hAnsiTheme="minorHAnsi" w:cstheme="minorHAnsi"/>
          <w:szCs w:val="24"/>
          <w:lang w:val="pl-PL"/>
        </w:rPr>
        <w:t xml:space="preserve"> 0,2%</w:t>
      </w:r>
      <w:r w:rsidR="001960B2" w:rsidRPr="005D64A4">
        <w:rPr>
          <w:rFonts w:asciiTheme="minorHAnsi" w:hAnsiTheme="minorHAnsi" w:cstheme="minorHAnsi"/>
          <w:szCs w:val="24"/>
          <w:lang w:val="pl-PL"/>
        </w:rPr>
        <w:t xml:space="preserve"> wartości brutto elementów robót budowlanych lub usług, w których stwierdzono wady, jednak nie więcej niż 30% tej wartości;</w:t>
      </w:r>
    </w:p>
    <w:p w:rsidR="009E468B" w:rsidRPr="005D64A4" w:rsidRDefault="001960B2" w:rsidP="005D64A4">
      <w:pPr>
        <w:pStyle w:val="Tekstpodstawowy"/>
        <w:numPr>
          <w:ilvl w:val="0"/>
          <w:numId w:val="9"/>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 xml:space="preserve">z tytułu </w:t>
      </w:r>
      <w:r w:rsidR="009E468B" w:rsidRPr="005D64A4">
        <w:rPr>
          <w:rFonts w:asciiTheme="minorHAnsi" w:hAnsiTheme="minorHAnsi" w:cstheme="minorHAnsi"/>
          <w:szCs w:val="24"/>
          <w:lang w:val="pl-PL"/>
        </w:rPr>
        <w:t xml:space="preserve">odstąpienia od umowy </w:t>
      </w:r>
      <w:r w:rsidRPr="005D64A4">
        <w:rPr>
          <w:rFonts w:asciiTheme="minorHAnsi" w:hAnsiTheme="minorHAnsi" w:cstheme="minorHAnsi"/>
          <w:szCs w:val="24"/>
          <w:lang w:val="pl-PL"/>
        </w:rPr>
        <w:t xml:space="preserve">z winy Wykonawcy – </w:t>
      </w:r>
      <w:r w:rsidR="009E468B" w:rsidRPr="005D64A4">
        <w:rPr>
          <w:rFonts w:asciiTheme="minorHAnsi" w:hAnsiTheme="minorHAnsi" w:cstheme="minorHAnsi"/>
          <w:szCs w:val="24"/>
          <w:lang w:val="pl-PL"/>
        </w:rPr>
        <w:t xml:space="preserve">w wysokości </w:t>
      </w:r>
      <w:r w:rsidR="009E468B" w:rsidRPr="005D64A4">
        <w:rPr>
          <w:rFonts w:asciiTheme="minorHAnsi" w:hAnsiTheme="minorHAnsi" w:cstheme="minorHAnsi"/>
          <w:color w:val="auto"/>
          <w:szCs w:val="24"/>
          <w:lang w:val="pl-PL"/>
        </w:rPr>
        <w:t>20%</w:t>
      </w:r>
      <w:r w:rsidR="009E468B" w:rsidRPr="005D64A4">
        <w:rPr>
          <w:rFonts w:asciiTheme="minorHAnsi" w:hAnsiTheme="minorHAnsi" w:cstheme="minorHAnsi"/>
          <w:szCs w:val="24"/>
          <w:lang w:val="pl-PL"/>
        </w:rPr>
        <w:t xml:space="preserve"> wynagrodzenia brutto przysługującego Wykonawcy z tytułu realizacji całości przedmiotu umowy, wskazanego w </w:t>
      </w:r>
      <w:r w:rsidR="00E601E1" w:rsidRPr="005D64A4">
        <w:rPr>
          <w:rFonts w:asciiTheme="minorHAnsi" w:hAnsiTheme="minorHAnsi" w:cstheme="minorHAnsi"/>
          <w:szCs w:val="24"/>
          <w:lang w:val="pl-PL"/>
        </w:rPr>
        <w:t>paragrafie</w:t>
      </w:r>
      <w:r w:rsidR="009E468B" w:rsidRPr="005D64A4">
        <w:rPr>
          <w:rFonts w:asciiTheme="minorHAnsi" w:hAnsiTheme="minorHAnsi" w:cstheme="minorHAnsi"/>
          <w:szCs w:val="24"/>
          <w:lang w:val="pl-PL"/>
        </w:rPr>
        <w:t xml:space="preserve"> 3 ust</w:t>
      </w:r>
      <w:r w:rsidR="00E601E1" w:rsidRPr="005D64A4">
        <w:rPr>
          <w:rFonts w:asciiTheme="minorHAnsi" w:hAnsiTheme="minorHAnsi" w:cstheme="minorHAnsi"/>
          <w:szCs w:val="24"/>
          <w:lang w:val="pl-PL"/>
        </w:rPr>
        <w:t>ęp</w:t>
      </w:r>
      <w:r w:rsidR="009E468B" w:rsidRPr="005D64A4">
        <w:rPr>
          <w:rFonts w:asciiTheme="minorHAnsi" w:hAnsiTheme="minorHAnsi" w:cstheme="minorHAnsi"/>
          <w:szCs w:val="24"/>
          <w:lang w:val="pl-PL"/>
        </w:rPr>
        <w:t xml:space="preserve"> 1 umowy,</w:t>
      </w:r>
    </w:p>
    <w:p w:rsidR="009E468B" w:rsidRPr="005D64A4" w:rsidRDefault="00C4650B" w:rsidP="005D64A4">
      <w:pPr>
        <w:pStyle w:val="Tekstpodstawowy"/>
        <w:numPr>
          <w:ilvl w:val="0"/>
          <w:numId w:val="9"/>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 xml:space="preserve">za zwłokę </w:t>
      </w:r>
      <w:r w:rsidR="009E468B" w:rsidRPr="005D64A4">
        <w:rPr>
          <w:rFonts w:asciiTheme="minorHAnsi" w:hAnsiTheme="minorHAnsi" w:cstheme="minorHAnsi"/>
          <w:szCs w:val="24"/>
          <w:lang w:val="pl-PL"/>
        </w:rPr>
        <w:t xml:space="preserve">w usunięciu wad i usterek stwierdzonych w okresie rękojmi </w:t>
      </w:r>
      <w:r w:rsidRPr="005D64A4">
        <w:rPr>
          <w:rFonts w:asciiTheme="minorHAnsi" w:hAnsiTheme="minorHAnsi" w:cstheme="minorHAnsi"/>
          <w:szCs w:val="24"/>
          <w:lang w:val="pl-PL"/>
        </w:rPr>
        <w:t>lub</w:t>
      </w:r>
      <w:r w:rsidR="009E468B" w:rsidRPr="005D64A4">
        <w:rPr>
          <w:rFonts w:asciiTheme="minorHAnsi" w:hAnsiTheme="minorHAnsi" w:cstheme="minorHAnsi"/>
          <w:szCs w:val="24"/>
          <w:lang w:val="pl-PL"/>
        </w:rPr>
        <w:t xml:space="preserve"> gwarancji</w:t>
      </w:r>
      <w:r w:rsidR="00C04587" w:rsidRPr="005D64A4">
        <w:rPr>
          <w:rFonts w:asciiTheme="minorHAnsi" w:hAnsiTheme="minorHAnsi" w:cstheme="minorHAnsi"/>
          <w:szCs w:val="24"/>
          <w:lang w:val="pl-PL"/>
        </w:rPr>
        <w:t xml:space="preserve"> lub wykonaniu innych prac, do których Wykonawca był zobowiązany w ramach </w:t>
      </w:r>
      <w:r w:rsidR="004B4DD5" w:rsidRPr="005D64A4">
        <w:rPr>
          <w:rFonts w:asciiTheme="minorHAnsi" w:hAnsiTheme="minorHAnsi" w:cstheme="minorHAnsi"/>
          <w:szCs w:val="24"/>
          <w:lang w:val="pl-PL"/>
        </w:rPr>
        <w:t>niniejszej umowy</w:t>
      </w:r>
      <w:r w:rsidR="00C04587" w:rsidRPr="005D64A4">
        <w:rPr>
          <w:rFonts w:asciiTheme="minorHAnsi" w:hAnsiTheme="minorHAnsi" w:cstheme="minorHAnsi"/>
          <w:szCs w:val="24"/>
          <w:lang w:val="pl-PL"/>
        </w:rPr>
        <w:t>, w wysokości 0,</w:t>
      </w:r>
      <w:r w:rsidR="004B4DD5" w:rsidRPr="005D64A4">
        <w:rPr>
          <w:rFonts w:asciiTheme="minorHAnsi" w:hAnsiTheme="minorHAnsi" w:cstheme="minorHAnsi"/>
          <w:szCs w:val="24"/>
          <w:lang w:val="pl-PL"/>
        </w:rPr>
        <w:t>0</w:t>
      </w:r>
      <w:r w:rsidR="0010133F" w:rsidRPr="005D64A4">
        <w:rPr>
          <w:rFonts w:asciiTheme="minorHAnsi" w:hAnsiTheme="minorHAnsi" w:cstheme="minorHAnsi"/>
          <w:szCs w:val="24"/>
          <w:lang w:val="pl-PL"/>
        </w:rPr>
        <w:t>1</w:t>
      </w:r>
      <w:r w:rsidR="009E468B" w:rsidRPr="005D64A4">
        <w:rPr>
          <w:rFonts w:asciiTheme="minorHAnsi" w:hAnsiTheme="minorHAnsi" w:cstheme="minorHAnsi"/>
          <w:szCs w:val="24"/>
          <w:lang w:val="pl-PL"/>
        </w:rPr>
        <w:t xml:space="preserve">% </w:t>
      </w:r>
      <w:r w:rsidR="002A0B4E" w:rsidRPr="005D64A4">
        <w:rPr>
          <w:rFonts w:asciiTheme="minorHAnsi" w:hAnsiTheme="minorHAnsi" w:cstheme="minorHAnsi"/>
          <w:szCs w:val="24"/>
          <w:lang w:val="pl-PL"/>
        </w:rPr>
        <w:t xml:space="preserve">całkowitego </w:t>
      </w:r>
      <w:r w:rsidR="009E468B" w:rsidRPr="005D64A4">
        <w:rPr>
          <w:rFonts w:asciiTheme="minorHAnsi" w:hAnsiTheme="minorHAnsi" w:cstheme="minorHAnsi"/>
          <w:szCs w:val="24"/>
          <w:lang w:val="pl-PL"/>
        </w:rPr>
        <w:t>wynagrodzenia brutto przysługującego Wykonawcy z tytułu realizacji przedmiotu umowy</w:t>
      </w:r>
      <w:r w:rsidR="002A0B4E" w:rsidRPr="005D64A4">
        <w:rPr>
          <w:rFonts w:asciiTheme="minorHAnsi" w:hAnsiTheme="minorHAnsi" w:cstheme="minorHAnsi"/>
          <w:szCs w:val="24"/>
          <w:lang w:val="pl-PL"/>
        </w:rPr>
        <w:t>,</w:t>
      </w:r>
      <w:r w:rsidR="009E468B" w:rsidRPr="005D64A4">
        <w:rPr>
          <w:rFonts w:asciiTheme="minorHAnsi" w:hAnsiTheme="minorHAnsi" w:cstheme="minorHAnsi"/>
          <w:szCs w:val="24"/>
          <w:lang w:val="pl-PL"/>
        </w:rPr>
        <w:t xml:space="preserve"> wskazanego w </w:t>
      </w:r>
      <w:r w:rsidR="0010133F" w:rsidRPr="005D64A4">
        <w:rPr>
          <w:rFonts w:asciiTheme="minorHAnsi" w:hAnsiTheme="minorHAnsi" w:cstheme="minorHAnsi"/>
          <w:szCs w:val="24"/>
          <w:lang w:val="pl-PL"/>
        </w:rPr>
        <w:t>paragrafie</w:t>
      </w:r>
      <w:r w:rsidR="009E468B" w:rsidRPr="005D64A4">
        <w:rPr>
          <w:rFonts w:asciiTheme="minorHAnsi" w:hAnsiTheme="minorHAnsi" w:cstheme="minorHAnsi"/>
          <w:szCs w:val="24"/>
          <w:lang w:val="pl-PL"/>
        </w:rPr>
        <w:t xml:space="preserve"> 3 ust</w:t>
      </w:r>
      <w:r w:rsidR="0010133F" w:rsidRPr="005D64A4">
        <w:rPr>
          <w:rFonts w:asciiTheme="minorHAnsi" w:hAnsiTheme="minorHAnsi" w:cstheme="minorHAnsi"/>
          <w:szCs w:val="24"/>
          <w:lang w:val="pl-PL"/>
        </w:rPr>
        <w:t xml:space="preserve">ęp </w:t>
      </w:r>
      <w:r w:rsidR="009E468B" w:rsidRPr="005D64A4">
        <w:rPr>
          <w:rFonts w:asciiTheme="minorHAnsi" w:hAnsiTheme="minorHAnsi" w:cstheme="minorHAnsi"/>
          <w:szCs w:val="24"/>
          <w:lang w:val="pl-PL"/>
        </w:rPr>
        <w:t>1 umowy</w:t>
      </w:r>
      <w:r w:rsidR="0010133F" w:rsidRPr="005D64A4">
        <w:rPr>
          <w:rFonts w:asciiTheme="minorHAnsi" w:hAnsiTheme="minorHAnsi" w:cstheme="minorHAnsi"/>
          <w:szCs w:val="24"/>
          <w:lang w:val="pl-PL"/>
        </w:rPr>
        <w:t>,</w:t>
      </w:r>
      <w:r w:rsidR="009E468B" w:rsidRPr="005D64A4">
        <w:rPr>
          <w:rFonts w:asciiTheme="minorHAnsi" w:hAnsiTheme="minorHAnsi" w:cstheme="minorHAnsi"/>
          <w:szCs w:val="24"/>
          <w:lang w:val="pl-PL"/>
        </w:rPr>
        <w:t xml:space="preserve"> za każdy dzień </w:t>
      </w:r>
      <w:r w:rsidRPr="005D64A4">
        <w:rPr>
          <w:rFonts w:asciiTheme="minorHAnsi" w:hAnsiTheme="minorHAnsi" w:cstheme="minorHAnsi"/>
          <w:szCs w:val="24"/>
          <w:lang w:val="pl-PL"/>
        </w:rPr>
        <w:t>zwłoki</w:t>
      </w:r>
      <w:r w:rsidR="0010133F" w:rsidRPr="005D64A4">
        <w:rPr>
          <w:rFonts w:asciiTheme="minorHAnsi" w:hAnsiTheme="minorHAnsi" w:cstheme="minorHAnsi"/>
          <w:szCs w:val="24"/>
          <w:lang w:val="pl-PL"/>
        </w:rPr>
        <w:t>,</w:t>
      </w:r>
      <w:r w:rsidR="009E468B" w:rsidRPr="005D64A4">
        <w:rPr>
          <w:rFonts w:asciiTheme="minorHAnsi" w:hAnsiTheme="minorHAnsi" w:cstheme="minorHAnsi"/>
          <w:szCs w:val="24"/>
          <w:lang w:val="pl-PL"/>
        </w:rPr>
        <w:t xml:space="preserve"> licz</w:t>
      </w:r>
      <w:r w:rsidR="004B4DD5" w:rsidRPr="005D64A4">
        <w:rPr>
          <w:rFonts w:asciiTheme="minorHAnsi" w:hAnsiTheme="minorHAnsi" w:cstheme="minorHAnsi"/>
          <w:szCs w:val="24"/>
          <w:lang w:val="pl-PL"/>
        </w:rPr>
        <w:t xml:space="preserve">ąc od dnia następnego po dniu </w:t>
      </w:r>
      <w:r w:rsidR="009E468B" w:rsidRPr="005D64A4">
        <w:rPr>
          <w:rFonts w:asciiTheme="minorHAnsi" w:hAnsiTheme="minorHAnsi" w:cstheme="minorHAnsi"/>
          <w:szCs w:val="24"/>
          <w:lang w:val="pl-PL"/>
        </w:rPr>
        <w:t>wyznaczon</w:t>
      </w:r>
      <w:r w:rsidR="004B4DD5" w:rsidRPr="005D64A4">
        <w:rPr>
          <w:rFonts w:asciiTheme="minorHAnsi" w:hAnsiTheme="minorHAnsi" w:cstheme="minorHAnsi"/>
          <w:szCs w:val="24"/>
          <w:lang w:val="pl-PL"/>
        </w:rPr>
        <w:t>ym</w:t>
      </w:r>
      <w:r w:rsidR="009E468B" w:rsidRPr="005D64A4">
        <w:rPr>
          <w:rFonts w:asciiTheme="minorHAnsi" w:hAnsiTheme="minorHAnsi" w:cstheme="minorHAnsi"/>
          <w:szCs w:val="24"/>
          <w:lang w:val="pl-PL"/>
        </w:rPr>
        <w:t xml:space="preserve"> na usunięcie wad </w:t>
      </w:r>
      <w:r w:rsidRPr="005D64A4">
        <w:rPr>
          <w:rFonts w:asciiTheme="minorHAnsi" w:hAnsiTheme="minorHAnsi" w:cstheme="minorHAnsi"/>
          <w:szCs w:val="24"/>
          <w:lang w:val="pl-PL"/>
        </w:rPr>
        <w:t>lub</w:t>
      </w:r>
      <w:r w:rsidR="009E468B" w:rsidRPr="005D64A4">
        <w:rPr>
          <w:rFonts w:asciiTheme="minorHAnsi" w:hAnsiTheme="minorHAnsi" w:cstheme="minorHAnsi"/>
          <w:szCs w:val="24"/>
          <w:lang w:val="pl-PL"/>
        </w:rPr>
        <w:t xml:space="preserve"> usterek</w:t>
      </w:r>
      <w:r w:rsidRPr="005D64A4">
        <w:rPr>
          <w:rFonts w:asciiTheme="minorHAnsi" w:hAnsiTheme="minorHAnsi" w:cstheme="minorHAnsi"/>
          <w:szCs w:val="24"/>
          <w:lang w:val="pl-PL"/>
        </w:rPr>
        <w:t xml:space="preserve"> bądź na wykonanie innych prac, do których Wykonawca był zobowiązany</w:t>
      </w:r>
      <w:r w:rsidR="00B67A91" w:rsidRPr="005D64A4">
        <w:rPr>
          <w:rFonts w:asciiTheme="minorHAnsi" w:hAnsiTheme="minorHAnsi" w:cstheme="minorHAnsi"/>
          <w:szCs w:val="24"/>
          <w:lang w:val="pl-PL"/>
        </w:rPr>
        <w:t xml:space="preserve">, z tym że wysokość kary umownej z tytułu </w:t>
      </w:r>
      <w:r w:rsidR="0010133F" w:rsidRPr="005D64A4">
        <w:rPr>
          <w:rFonts w:asciiTheme="minorHAnsi" w:hAnsiTheme="minorHAnsi" w:cstheme="minorHAnsi"/>
          <w:szCs w:val="24"/>
          <w:lang w:val="pl-PL"/>
        </w:rPr>
        <w:t xml:space="preserve">zwłoki </w:t>
      </w:r>
      <w:r w:rsidR="00B67A91" w:rsidRPr="005D64A4">
        <w:rPr>
          <w:rFonts w:asciiTheme="minorHAnsi" w:hAnsiTheme="minorHAnsi" w:cstheme="minorHAnsi"/>
          <w:szCs w:val="24"/>
          <w:lang w:val="pl-PL"/>
        </w:rPr>
        <w:t>w usunięciu wad i usterek nie przekroczy 20% całkowitego wynagrodzenia umownego brutto;</w:t>
      </w:r>
    </w:p>
    <w:p w:rsidR="009E468B" w:rsidRPr="005D64A4" w:rsidRDefault="001960B2" w:rsidP="005D64A4">
      <w:pPr>
        <w:pStyle w:val="Tekstpodstawowy"/>
        <w:numPr>
          <w:ilvl w:val="0"/>
          <w:numId w:val="9"/>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 xml:space="preserve">za </w:t>
      </w:r>
      <w:r w:rsidR="009E468B" w:rsidRPr="005D64A4">
        <w:rPr>
          <w:rFonts w:asciiTheme="minorHAnsi" w:hAnsiTheme="minorHAnsi" w:cstheme="minorHAnsi"/>
          <w:szCs w:val="24"/>
          <w:lang w:val="pl-PL"/>
        </w:rPr>
        <w:t>brak zapłaty wynagrodzenia należnego podwykonawcom</w:t>
      </w:r>
      <w:r w:rsidR="00045E1F" w:rsidRPr="005D64A4">
        <w:rPr>
          <w:rFonts w:asciiTheme="minorHAnsi" w:hAnsiTheme="minorHAnsi" w:cstheme="minorHAnsi"/>
          <w:szCs w:val="24"/>
          <w:lang w:val="pl-PL"/>
        </w:rPr>
        <w:t xml:space="preserve"> lub dalszym podwykonawcom,</w:t>
      </w:r>
      <w:r w:rsidR="009E468B" w:rsidRPr="005D64A4">
        <w:rPr>
          <w:rFonts w:asciiTheme="minorHAnsi" w:hAnsiTheme="minorHAnsi" w:cstheme="minorHAnsi"/>
          <w:szCs w:val="24"/>
          <w:lang w:val="pl-PL"/>
        </w:rPr>
        <w:t xml:space="preserve"> w wysokości </w:t>
      </w:r>
      <w:r w:rsidRPr="005D64A4">
        <w:rPr>
          <w:rFonts w:asciiTheme="minorHAnsi" w:hAnsiTheme="minorHAnsi" w:cstheme="minorHAnsi"/>
          <w:szCs w:val="24"/>
          <w:lang w:val="pl-PL"/>
        </w:rPr>
        <w:t>1</w:t>
      </w:r>
      <w:r w:rsidR="009E468B" w:rsidRPr="005D64A4">
        <w:rPr>
          <w:rFonts w:asciiTheme="minorHAnsi" w:hAnsiTheme="minorHAnsi" w:cstheme="minorHAnsi"/>
          <w:szCs w:val="24"/>
          <w:lang w:val="pl-PL"/>
        </w:rPr>
        <w:t xml:space="preserve">% </w:t>
      </w:r>
      <w:r w:rsidRPr="005D64A4">
        <w:rPr>
          <w:rFonts w:asciiTheme="minorHAnsi" w:hAnsiTheme="minorHAnsi" w:cstheme="minorHAnsi"/>
          <w:szCs w:val="24"/>
          <w:lang w:val="pl-PL"/>
        </w:rPr>
        <w:t>należnego im wynagrodzenia brutto;</w:t>
      </w:r>
    </w:p>
    <w:p w:rsidR="001960B2" w:rsidRPr="005D64A4" w:rsidRDefault="001960B2" w:rsidP="005D64A4">
      <w:pPr>
        <w:pStyle w:val="Tekstpodstawowy"/>
        <w:numPr>
          <w:ilvl w:val="0"/>
          <w:numId w:val="9"/>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za nieterminową zapłatę wynagrodzenia należnego podwykonawcom lub dalszym podwykonawcom, w wysokości należnych z tego tytułu odsetek ustawowych za opóźnienie;</w:t>
      </w:r>
    </w:p>
    <w:p w:rsidR="009E468B" w:rsidRPr="005D64A4" w:rsidRDefault="009E468B" w:rsidP="005D64A4">
      <w:pPr>
        <w:pStyle w:val="Tekstpodstawowy"/>
        <w:numPr>
          <w:ilvl w:val="0"/>
          <w:numId w:val="9"/>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nieprzedłożeni</w:t>
      </w:r>
      <w:r w:rsidR="001960B2" w:rsidRPr="005D64A4">
        <w:rPr>
          <w:rFonts w:asciiTheme="minorHAnsi" w:hAnsiTheme="minorHAnsi" w:cstheme="minorHAnsi"/>
          <w:szCs w:val="24"/>
          <w:lang w:val="pl-PL"/>
        </w:rPr>
        <w:t>e</w:t>
      </w:r>
      <w:r w:rsidRPr="005D64A4">
        <w:rPr>
          <w:rFonts w:asciiTheme="minorHAnsi" w:hAnsiTheme="minorHAnsi" w:cstheme="minorHAnsi"/>
          <w:szCs w:val="24"/>
          <w:lang w:val="pl-PL"/>
        </w:rPr>
        <w:t xml:space="preserve"> do zaakceptowania projektu umowy o podwykonawstwo, której przedmiotem są roboty budowlane lub projektu jej zmiany w wysokości </w:t>
      </w:r>
      <w:r w:rsidR="00045E1F" w:rsidRPr="005D64A4">
        <w:rPr>
          <w:rFonts w:asciiTheme="minorHAnsi" w:hAnsiTheme="minorHAnsi" w:cstheme="minorHAnsi"/>
          <w:szCs w:val="24"/>
          <w:lang w:val="pl-PL"/>
        </w:rPr>
        <w:t>10</w:t>
      </w:r>
      <w:r w:rsidRPr="005D64A4">
        <w:rPr>
          <w:rFonts w:asciiTheme="minorHAnsi" w:hAnsiTheme="minorHAnsi" w:cstheme="minorHAnsi"/>
          <w:szCs w:val="24"/>
          <w:lang w:val="pl-PL"/>
        </w:rPr>
        <w:t>00</w:t>
      </w:r>
      <w:r w:rsidR="00045E1F" w:rsidRPr="005D64A4">
        <w:rPr>
          <w:rFonts w:asciiTheme="minorHAnsi" w:hAnsiTheme="minorHAnsi" w:cstheme="minorHAnsi"/>
          <w:szCs w:val="24"/>
          <w:lang w:val="pl-PL"/>
        </w:rPr>
        <w:t>,00</w:t>
      </w:r>
      <w:r w:rsidRPr="005D64A4">
        <w:rPr>
          <w:rFonts w:asciiTheme="minorHAnsi" w:hAnsiTheme="minorHAnsi" w:cstheme="minorHAnsi"/>
          <w:szCs w:val="24"/>
          <w:lang w:val="pl-PL"/>
        </w:rPr>
        <w:t xml:space="preserve"> zł za każdy taki przypadek, o ile w trakcie umowy Wykonawca korzystał z podwykonawstwa dotyczącego wykonania robót budowlanych;</w:t>
      </w:r>
    </w:p>
    <w:p w:rsidR="009E468B" w:rsidRPr="005D64A4" w:rsidRDefault="009E468B" w:rsidP="005D64A4">
      <w:pPr>
        <w:pStyle w:val="Tekstpodstawowy"/>
        <w:numPr>
          <w:ilvl w:val="0"/>
          <w:numId w:val="9"/>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nieprzedłożeni</w:t>
      </w:r>
      <w:r w:rsidR="001960B2" w:rsidRPr="005D64A4">
        <w:rPr>
          <w:rFonts w:asciiTheme="minorHAnsi" w:hAnsiTheme="minorHAnsi" w:cstheme="minorHAnsi"/>
          <w:szCs w:val="24"/>
          <w:lang w:val="pl-PL"/>
        </w:rPr>
        <w:t xml:space="preserve">e </w:t>
      </w:r>
      <w:r w:rsidRPr="005D64A4">
        <w:rPr>
          <w:rFonts w:asciiTheme="minorHAnsi" w:hAnsiTheme="minorHAnsi" w:cstheme="minorHAnsi"/>
          <w:szCs w:val="24"/>
          <w:lang w:val="pl-PL"/>
        </w:rPr>
        <w:t xml:space="preserve">poświadczonej za zgodność z oryginałem kopii umowy o podwykonawstwo lub jej zmiany w wysokości </w:t>
      </w:r>
      <w:r w:rsidR="00045E1F" w:rsidRPr="005D64A4">
        <w:rPr>
          <w:rFonts w:asciiTheme="minorHAnsi" w:hAnsiTheme="minorHAnsi" w:cstheme="minorHAnsi"/>
          <w:szCs w:val="24"/>
          <w:lang w:val="pl-PL"/>
        </w:rPr>
        <w:t>1000,00</w:t>
      </w:r>
      <w:r w:rsidRPr="005D64A4">
        <w:rPr>
          <w:rFonts w:asciiTheme="minorHAnsi" w:hAnsiTheme="minorHAnsi" w:cstheme="minorHAnsi"/>
          <w:szCs w:val="24"/>
          <w:lang w:val="pl-PL"/>
        </w:rPr>
        <w:t xml:space="preserve"> zł za każdy taki przypadek, o ile w trakcie umowy Wykonawca korzystał z podwykonawstwa;</w:t>
      </w:r>
    </w:p>
    <w:p w:rsidR="009E468B" w:rsidRPr="005D64A4" w:rsidRDefault="009E468B" w:rsidP="005D64A4">
      <w:pPr>
        <w:pStyle w:val="Tekstpodstawowy"/>
        <w:numPr>
          <w:ilvl w:val="0"/>
          <w:numId w:val="9"/>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braku zmiany umowy o podwykonawstwo w zakresie terminu zapłaty w wysokości 1000</w:t>
      </w:r>
      <w:r w:rsidR="00045E1F" w:rsidRPr="005D64A4">
        <w:rPr>
          <w:rFonts w:asciiTheme="minorHAnsi" w:hAnsiTheme="minorHAnsi" w:cstheme="minorHAnsi"/>
          <w:szCs w:val="24"/>
          <w:lang w:val="pl-PL"/>
        </w:rPr>
        <w:t>,00</w:t>
      </w:r>
      <w:r w:rsidRPr="005D64A4">
        <w:rPr>
          <w:rFonts w:asciiTheme="minorHAnsi" w:hAnsiTheme="minorHAnsi" w:cstheme="minorHAnsi"/>
          <w:szCs w:val="24"/>
          <w:lang w:val="pl-PL"/>
        </w:rPr>
        <w:t xml:space="preserve"> zł za każde takie naruszenie</w:t>
      </w:r>
      <w:r w:rsidR="00525CE7" w:rsidRPr="005D64A4">
        <w:rPr>
          <w:rFonts w:asciiTheme="minorHAnsi" w:hAnsiTheme="minorHAnsi" w:cstheme="minorHAnsi"/>
          <w:szCs w:val="24"/>
          <w:lang w:val="pl-PL"/>
        </w:rPr>
        <w:t>;</w:t>
      </w:r>
    </w:p>
    <w:p w:rsidR="009E468B" w:rsidRPr="005D64A4" w:rsidRDefault="001960B2" w:rsidP="005D64A4">
      <w:pPr>
        <w:pStyle w:val="Tekstpodstawowy"/>
        <w:numPr>
          <w:ilvl w:val="0"/>
          <w:numId w:val="9"/>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 xml:space="preserve">niezatrudnienie przez Wykonawcę, Podwykonawcę, Dalszego Podwykonawcę na umowę o pracę osób wskazanych w </w:t>
      </w:r>
      <w:r w:rsidR="0010133F" w:rsidRPr="005D64A4">
        <w:rPr>
          <w:rFonts w:asciiTheme="minorHAnsi" w:hAnsiTheme="minorHAnsi" w:cstheme="minorHAnsi"/>
          <w:szCs w:val="24"/>
          <w:lang w:val="pl-PL"/>
        </w:rPr>
        <w:t>paragrafie</w:t>
      </w:r>
      <w:r w:rsidR="00C82CB0" w:rsidRPr="005D64A4">
        <w:rPr>
          <w:rFonts w:asciiTheme="minorHAnsi" w:hAnsiTheme="minorHAnsi" w:cstheme="minorHAnsi"/>
          <w:szCs w:val="24"/>
          <w:lang w:val="pl-PL"/>
        </w:rPr>
        <w:t xml:space="preserve"> </w:t>
      </w:r>
      <w:r w:rsidR="00043B4B" w:rsidRPr="005D64A4">
        <w:rPr>
          <w:rFonts w:asciiTheme="minorHAnsi" w:hAnsiTheme="minorHAnsi" w:cstheme="minorHAnsi"/>
          <w:szCs w:val="24"/>
          <w:lang w:val="pl-PL"/>
        </w:rPr>
        <w:t xml:space="preserve">7 </w:t>
      </w:r>
      <w:r w:rsidR="00C82CB0" w:rsidRPr="005D64A4">
        <w:rPr>
          <w:rFonts w:asciiTheme="minorHAnsi" w:hAnsiTheme="minorHAnsi" w:cstheme="minorHAnsi"/>
          <w:szCs w:val="24"/>
          <w:lang w:val="pl-PL"/>
        </w:rPr>
        <w:t>ust</w:t>
      </w:r>
      <w:r w:rsidR="0010133F" w:rsidRPr="005D64A4">
        <w:rPr>
          <w:rFonts w:asciiTheme="minorHAnsi" w:hAnsiTheme="minorHAnsi" w:cstheme="minorHAnsi"/>
          <w:szCs w:val="24"/>
          <w:lang w:val="pl-PL"/>
        </w:rPr>
        <w:t>ęp</w:t>
      </w:r>
      <w:r w:rsidR="00043B4B" w:rsidRPr="005D64A4">
        <w:rPr>
          <w:rFonts w:asciiTheme="minorHAnsi" w:hAnsiTheme="minorHAnsi" w:cstheme="minorHAnsi"/>
          <w:szCs w:val="24"/>
          <w:lang w:val="pl-PL"/>
        </w:rPr>
        <w:t xml:space="preserve"> 1</w:t>
      </w:r>
      <w:r w:rsidR="009E468B" w:rsidRPr="005D64A4">
        <w:rPr>
          <w:rFonts w:asciiTheme="minorHAnsi" w:hAnsiTheme="minorHAnsi" w:cstheme="minorHAnsi"/>
          <w:szCs w:val="24"/>
          <w:lang w:val="pl-PL"/>
        </w:rPr>
        <w:t xml:space="preserve"> </w:t>
      </w:r>
      <w:r w:rsidRPr="005D64A4">
        <w:rPr>
          <w:rFonts w:asciiTheme="minorHAnsi" w:hAnsiTheme="minorHAnsi" w:cstheme="minorHAnsi"/>
          <w:szCs w:val="24"/>
          <w:lang w:val="pl-PL"/>
        </w:rPr>
        <w:t xml:space="preserve">, </w:t>
      </w:r>
      <w:r w:rsidR="009E468B" w:rsidRPr="005D64A4">
        <w:rPr>
          <w:rFonts w:asciiTheme="minorHAnsi" w:hAnsiTheme="minorHAnsi" w:cstheme="minorHAnsi"/>
          <w:szCs w:val="24"/>
          <w:lang w:val="pl-PL"/>
        </w:rPr>
        <w:t>w wysokości 1000</w:t>
      </w:r>
      <w:r w:rsidR="00045E1F" w:rsidRPr="005D64A4">
        <w:rPr>
          <w:rFonts w:asciiTheme="minorHAnsi" w:hAnsiTheme="minorHAnsi" w:cstheme="minorHAnsi"/>
          <w:szCs w:val="24"/>
          <w:lang w:val="pl-PL"/>
        </w:rPr>
        <w:t>,00</w:t>
      </w:r>
      <w:r w:rsidR="009E468B" w:rsidRPr="005D64A4">
        <w:rPr>
          <w:rFonts w:asciiTheme="minorHAnsi" w:hAnsiTheme="minorHAnsi" w:cstheme="minorHAnsi"/>
          <w:szCs w:val="24"/>
          <w:lang w:val="pl-PL"/>
        </w:rPr>
        <w:t xml:space="preserve"> zł za każd</w:t>
      </w:r>
      <w:r w:rsidRPr="005D64A4">
        <w:rPr>
          <w:rFonts w:asciiTheme="minorHAnsi" w:hAnsiTheme="minorHAnsi" w:cstheme="minorHAnsi"/>
          <w:szCs w:val="24"/>
          <w:lang w:val="pl-PL"/>
        </w:rPr>
        <w:t>orazowe naruszenie (</w:t>
      </w:r>
      <w:r w:rsidR="009E468B" w:rsidRPr="005D64A4">
        <w:rPr>
          <w:rFonts w:asciiTheme="minorHAnsi" w:hAnsiTheme="minorHAnsi" w:cstheme="minorHAnsi"/>
          <w:szCs w:val="24"/>
          <w:lang w:val="pl-PL"/>
        </w:rPr>
        <w:t>nie wykazano wymogu zatrudnienia na podstawie umowy o pracę, w każdej kontroli Zamawiającego</w:t>
      </w:r>
      <w:r w:rsidRPr="005D64A4">
        <w:rPr>
          <w:rFonts w:asciiTheme="minorHAnsi" w:hAnsiTheme="minorHAnsi" w:cstheme="minorHAnsi"/>
          <w:szCs w:val="24"/>
          <w:lang w:val="pl-PL"/>
        </w:rPr>
        <w:t>);</w:t>
      </w:r>
    </w:p>
    <w:p w:rsidR="001960B2" w:rsidRPr="005D64A4" w:rsidRDefault="001960B2" w:rsidP="005D64A4">
      <w:pPr>
        <w:pStyle w:val="Tekstpodstawowy"/>
        <w:numPr>
          <w:ilvl w:val="0"/>
          <w:numId w:val="9"/>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nieterminowe przedkładanie dokumentów, o których mowa w paragrafie</w:t>
      </w:r>
      <w:r w:rsidR="00043B4B" w:rsidRPr="005D64A4">
        <w:rPr>
          <w:rFonts w:asciiTheme="minorHAnsi" w:hAnsiTheme="minorHAnsi" w:cstheme="minorHAnsi"/>
          <w:szCs w:val="24"/>
          <w:lang w:val="pl-PL"/>
        </w:rPr>
        <w:t xml:space="preserve"> 7,</w:t>
      </w:r>
      <w:r w:rsidR="00B60272" w:rsidRPr="005D64A4">
        <w:rPr>
          <w:rFonts w:asciiTheme="minorHAnsi" w:hAnsiTheme="minorHAnsi" w:cstheme="minorHAnsi"/>
          <w:szCs w:val="24"/>
          <w:lang w:val="pl-PL"/>
        </w:rPr>
        <w:t xml:space="preserve"> w wysokości 200 zł za każdy dzień zwłoki;</w:t>
      </w:r>
    </w:p>
    <w:p w:rsidR="00DF48DC" w:rsidRPr="005D64A4" w:rsidRDefault="00B60272" w:rsidP="005D64A4">
      <w:pPr>
        <w:pStyle w:val="Tekstpodstawowy"/>
        <w:numPr>
          <w:ilvl w:val="0"/>
          <w:numId w:val="9"/>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nieprzedłożenie potwierdzonej za zgodność z oryginałem polisy ubezpieczeniowej lub dowodu opła</w:t>
      </w:r>
      <w:r w:rsidR="00DF48DC" w:rsidRPr="005D64A4">
        <w:rPr>
          <w:rFonts w:asciiTheme="minorHAnsi" w:hAnsiTheme="minorHAnsi" w:cstheme="minorHAnsi"/>
          <w:szCs w:val="24"/>
          <w:lang w:val="pl-PL"/>
        </w:rPr>
        <w:t>cenia wymagalnej składki, zgodnie z paragrafem</w:t>
      </w:r>
      <w:r w:rsidR="00043B4B" w:rsidRPr="005D64A4">
        <w:rPr>
          <w:rFonts w:asciiTheme="minorHAnsi" w:hAnsiTheme="minorHAnsi" w:cstheme="minorHAnsi"/>
          <w:szCs w:val="24"/>
          <w:lang w:val="pl-PL"/>
        </w:rPr>
        <w:t xml:space="preserve"> 5 ustępy 8 – 10</w:t>
      </w:r>
      <w:r w:rsidR="00DF48DC" w:rsidRPr="005D64A4">
        <w:rPr>
          <w:rFonts w:asciiTheme="minorHAnsi" w:hAnsiTheme="minorHAnsi" w:cstheme="minorHAnsi"/>
          <w:szCs w:val="24"/>
          <w:lang w:val="pl-PL"/>
        </w:rPr>
        <w:t xml:space="preserve">, w wysokości </w:t>
      </w:r>
      <w:r w:rsidR="001375E9" w:rsidRPr="005D64A4">
        <w:rPr>
          <w:rFonts w:asciiTheme="minorHAnsi" w:hAnsiTheme="minorHAnsi" w:cstheme="minorHAnsi"/>
          <w:szCs w:val="24"/>
          <w:lang w:val="pl-PL"/>
        </w:rPr>
        <w:t>w wysokości 200 zł za każdy dzień zwłoki</w:t>
      </w:r>
      <w:r w:rsidR="00043B4B" w:rsidRPr="005D64A4">
        <w:rPr>
          <w:rFonts w:asciiTheme="minorHAnsi" w:hAnsiTheme="minorHAnsi" w:cstheme="minorHAnsi"/>
          <w:szCs w:val="24"/>
          <w:lang w:val="pl-PL"/>
        </w:rPr>
        <w:t>.</w:t>
      </w:r>
    </w:p>
    <w:p w:rsidR="00B40284" w:rsidRPr="005D64A4" w:rsidRDefault="00045E1F" w:rsidP="005D64A4">
      <w:pPr>
        <w:pStyle w:val="Tekstpodstawowy"/>
        <w:numPr>
          <w:ilvl w:val="0"/>
          <w:numId w:val="22"/>
        </w:numPr>
        <w:spacing w:after="0" w:line="276" w:lineRule="auto"/>
        <w:ind w:left="284" w:hanging="284"/>
        <w:rPr>
          <w:rFonts w:asciiTheme="minorHAnsi" w:hAnsiTheme="minorHAnsi" w:cstheme="minorHAnsi"/>
          <w:szCs w:val="24"/>
          <w:lang w:val="pl-PL"/>
        </w:rPr>
      </w:pPr>
      <w:r w:rsidRPr="005D64A4">
        <w:rPr>
          <w:rFonts w:asciiTheme="minorHAnsi" w:hAnsiTheme="minorHAnsi" w:cstheme="minorHAnsi"/>
          <w:szCs w:val="24"/>
          <w:lang w:val="pl-PL"/>
        </w:rPr>
        <w:t>Łączna maksymalna wysokość kar umownych, których mo</w:t>
      </w:r>
      <w:r w:rsidR="00B40284" w:rsidRPr="005D64A4">
        <w:rPr>
          <w:rFonts w:asciiTheme="minorHAnsi" w:hAnsiTheme="minorHAnsi" w:cstheme="minorHAnsi"/>
          <w:szCs w:val="24"/>
          <w:lang w:val="pl-PL"/>
        </w:rPr>
        <w:t xml:space="preserve">że dochodzić </w:t>
      </w:r>
      <w:r w:rsidR="009B1B70" w:rsidRPr="005D64A4">
        <w:rPr>
          <w:rFonts w:asciiTheme="minorHAnsi" w:hAnsiTheme="minorHAnsi" w:cstheme="minorHAnsi"/>
          <w:szCs w:val="24"/>
          <w:lang w:val="pl-PL"/>
        </w:rPr>
        <w:t xml:space="preserve">Zamawiający </w:t>
      </w:r>
      <w:r w:rsidR="00B40284" w:rsidRPr="005D64A4">
        <w:rPr>
          <w:rFonts w:asciiTheme="minorHAnsi" w:hAnsiTheme="minorHAnsi" w:cstheme="minorHAnsi"/>
          <w:szCs w:val="24"/>
          <w:lang w:val="pl-PL"/>
        </w:rPr>
        <w:t>na podstawie ust</w:t>
      </w:r>
      <w:r w:rsidR="0010133F" w:rsidRPr="005D64A4">
        <w:rPr>
          <w:rFonts w:asciiTheme="minorHAnsi" w:hAnsiTheme="minorHAnsi" w:cstheme="minorHAnsi"/>
          <w:szCs w:val="24"/>
          <w:lang w:val="pl-PL"/>
        </w:rPr>
        <w:t>ępu</w:t>
      </w:r>
      <w:r w:rsidR="00B40284" w:rsidRPr="005D64A4">
        <w:rPr>
          <w:rFonts w:asciiTheme="minorHAnsi" w:hAnsiTheme="minorHAnsi" w:cstheme="minorHAnsi"/>
          <w:szCs w:val="24"/>
          <w:lang w:val="pl-PL"/>
        </w:rPr>
        <w:t xml:space="preserve"> 1, nie może przekroczyć </w:t>
      </w:r>
      <w:r w:rsidR="001375E9" w:rsidRPr="005D64A4">
        <w:rPr>
          <w:rFonts w:asciiTheme="minorHAnsi" w:hAnsiTheme="minorHAnsi" w:cstheme="minorHAnsi"/>
          <w:szCs w:val="24"/>
          <w:lang w:val="pl-PL"/>
        </w:rPr>
        <w:t>2</w:t>
      </w:r>
      <w:r w:rsidR="00B40284" w:rsidRPr="005D64A4">
        <w:rPr>
          <w:rFonts w:asciiTheme="minorHAnsi" w:hAnsiTheme="minorHAnsi" w:cstheme="minorHAnsi"/>
          <w:szCs w:val="24"/>
          <w:lang w:val="pl-PL"/>
        </w:rPr>
        <w:t xml:space="preserve">0% </w:t>
      </w:r>
      <w:r w:rsidR="0010133F" w:rsidRPr="005D64A4">
        <w:rPr>
          <w:rFonts w:asciiTheme="minorHAnsi" w:hAnsiTheme="minorHAnsi" w:cstheme="minorHAnsi"/>
          <w:szCs w:val="24"/>
          <w:lang w:val="pl-PL"/>
        </w:rPr>
        <w:t xml:space="preserve">łącznego </w:t>
      </w:r>
      <w:r w:rsidR="00B40284" w:rsidRPr="005D64A4">
        <w:rPr>
          <w:rFonts w:asciiTheme="minorHAnsi" w:hAnsiTheme="minorHAnsi" w:cstheme="minorHAnsi"/>
          <w:szCs w:val="24"/>
          <w:lang w:val="pl-PL"/>
        </w:rPr>
        <w:t xml:space="preserve">wynagrodzenia brutto przysługującego Wykonawcy z tytułu realizacji całości przedmiotu umowy, wskazanego w </w:t>
      </w:r>
      <w:r w:rsidR="0010133F" w:rsidRPr="005D64A4">
        <w:rPr>
          <w:rFonts w:asciiTheme="minorHAnsi" w:hAnsiTheme="minorHAnsi" w:cstheme="minorHAnsi"/>
          <w:szCs w:val="24"/>
          <w:lang w:val="pl-PL"/>
        </w:rPr>
        <w:t>paragrafie</w:t>
      </w:r>
      <w:r w:rsidR="00B40284" w:rsidRPr="005D64A4">
        <w:rPr>
          <w:rFonts w:asciiTheme="minorHAnsi" w:hAnsiTheme="minorHAnsi" w:cstheme="minorHAnsi"/>
          <w:szCs w:val="24"/>
          <w:lang w:val="pl-PL"/>
        </w:rPr>
        <w:t xml:space="preserve"> 3 ust</w:t>
      </w:r>
      <w:r w:rsidR="0010133F" w:rsidRPr="005D64A4">
        <w:rPr>
          <w:rFonts w:asciiTheme="minorHAnsi" w:hAnsiTheme="minorHAnsi" w:cstheme="minorHAnsi"/>
          <w:szCs w:val="24"/>
          <w:lang w:val="pl-PL"/>
        </w:rPr>
        <w:t>ęp</w:t>
      </w:r>
      <w:r w:rsidR="00B40284" w:rsidRPr="005D64A4">
        <w:rPr>
          <w:rFonts w:asciiTheme="minorHAnsi" w:hAnsiTheme="minorHAnsi" w:cstheme="minorHAnsi"/>
          <w:szCs w:val="24"/>
          <w:lang w:val="pl-PL"/>
        </w:rPr>
        <w:t xml:space="preserve"> 1 umowy.</w:t>
      </w:r>
    </w:p>
    <w:p w:rsidR="001375E9" w:rsidRPr="005D64A4" w:rsidRDefault="001375E9" w:rsidP="005D64A4">
      <w:pPr>
        <w:pStyle w:val="Tekstpodstawowy"/>
        <w:numPr>
          <w:ilvl w:val="0"/>
          <w:numId w:val="22"/>
        </w:numPr>
        <w:spacing w:after="0" w:line="276" w:lineRule="auto"/>
        <w:ind w:left="284" w:hanging="284"/>
        <w:rPr>
          <w:rFonts w:asciiTheme="minorHAnsi" w:hAnsiTheme="minorHAnsi" w:cstheme="minorHAnsi"/>
          <w:szCs w:val="24"/>
          <w:lang w:val="pl-PL"/>
        </w:rPr>
      </w:pPr>
      <w:r w:rsidRPr="005D64A4">
        <w:rPr>
          <w:rFonts w:asciiTheme="minorHAnsi" w:hAnsiTheme="minorHAnsi" w:cstheme="minorHAnsi"/>
          <w:szCs w:val="24"/>
          <w:lang w:val="pl-PL"/>
        </w:rPr>
        <w:t>Postanowienia dotyczące kar umownych nie wyłączają ani nie ograniczają uprawnień Zamawiającego w zakresie możliwości dochodzenia naprawienia szkody na zasadach ogólnych, wynikających z właściwych przepisów.</w:t>
      </w:r>
    </w:p>
    <w:p w:rsidR="009E468B" w:rsidRPr="005D64A4" w:rsidRDefault="009E468B" w:rsidP="005D64A4">
      <w:pPr>
        <w:pStyle w:val="Tekstpodstawowy"/>
        <w:numPr>
          <w:ilvl w:val="0"/>
          <w:numId w:val="22"/>
        </w:numPr>
        <w:spacing w:after="0" w:line="276" w:lineRule="auto"/>
        <w:ind w:left="284" w:hanging="284"/>
        <w:rPr>
          <w:rFonts w:asciiTheme="minorHAnsi" w:hAnsiTheme="minorHAnsi" w:cstheme="minorHAnsi"/>
          <w:szCs w:val="24"/>
          <w:lang w:val="pl-PL"/>
        </w:rPr>
      </w:pPr>
      <w:r w:rsidRPr="005D64A4">
        <w:rPr>
          <w:rFonts w:asciiTheme="minorHAnsi" w:hAnsiTheme="minorHAnsi" w:cstheme="minorHAnsi"/>
          <w:szCs w:val="24"/>
          <w:lang w:val="pl-PL"/>
        </w:rPr>
        <w:t>Kary umowne stają się wymagalne z chwilą powstania podstawy ich naliczania.</w:t>
      </w:r>
      <w:r w:rsidRPr="005D64A4">
        <w:rPr>
          <w:rFonts w:asciiTheme="minorHAnsi" w:hAnsiTheme="minorHAnsi" w:cstheme="minorHAnsi"/>
          <w:color w:val="FF0000"/>
          <w:szCs w:val="24"/>
          <w:lang w:val="pl-PL"/>
        </w:rPr>
        <w:t xml:space="preserve"> </w:t>
      </w:r>
    </w:p>
    <w:p w:rsidR="009E468B" w:rsidRPr="005D64A4" w:rsidRDefault="009E468B" w:rsidP="005D64A4">
      <w:pPr>
        <w:pStyle w:val="Tekstpodstawowy"/>
        <w:numPr>
          <w:ilvl w:val="0"/>
          <w:numId w:val="22"/>
        </w:numPr>
        <w:spacing w:after="0" w:line="276" w:lineRule="auto"/>
        <w:ind w:left="284" w:hanging="284"/>
        <w:rPr>
          <w:rFonts w:asciiTheme="minorHAnsi" w:hAnsiTheme="minorHAnsi" w:cstheme="minorHAnsi"/>
          <w:color w:val="auto"/>
          <w:szCs w:val="24"/>
          <w:lang w:val="pl-PL"/>
        </w:rPr>
      </w:pPr>
      <w:r w:rsidRPr="005D64A4">
        <w:rPr>
          <w:rFonts w:asciiTheme="minorHAnsi" w:hAnsiTheme="minorHAnsi" w:cstheme="minorHAnsi"/>
          <w:color w:val="auto"/>
          <w:szCs w:val="24"/>
          <w:lang w:val="pl-PL"/>
        </w:rPr>
        <w:t xml:space="preserve">Kara umowna będzie płatna w ciągu </w:t>
      </w:r>
      <w:r w:rsidR="001375E9" w:rsidRPr="005D64A4">
        <w:rPr>
          <w:rFonts w:asciiTheme="minorHAnsi" w:hAnsiTheme="minorHAnsi" w:cstheme="minorHAnsi"/>
          <w:color w:val="auto"/>
          <w:szCs w:val="24"/>
          <w:lang w:val="pl-PL"/>
        </w:rPr>
        <w:t>7</w:t>
      </w:r>
      <w:r w:rsidRPr="005D64A4">
        <w:rPr>
          <w:rFonts w:asciiTheme="minorHAnsi" w:hAnsiTheme="minorHAnsi" w:cstheme="minorHAnsi"/>
          <w:color w:val="auto"/>
          <w:szCs w:val="24"/>
          <w:lang w:val="pl-PL"/>
        </w:rPr>
        <w:t xml:space="preserve"> dni od daty </w:t>
      </w:r>
      <w:r w:rsidR="001375E9" w:rsidRPr="005D64A4">
        <w:rPr>
          <w:rFonts w:asciiTheme="minorHAnsi" w:hAnsiTheme="minorHAnsi" w:cstheme="minorHAnsi"/>
          <w:color w:val="auto"/>
          <w:szCs w:val="24"/>
          <w:lang w:val="pl-PL"/>
        </w:rPr>
        <w:t xml:space="preserve">otrzymania </w:t>
      </w:r>
      <w:r w:rsidRPr="005D64A4">
        <w:rPr>
          <w:rFonts w:asciiTheme="minorHAnsi" w:hAnsiTheme="minorHAnsi" w:cstheme="minorHAnsi"/>
          <w:color w:val="auto"/>
          <w:szCs w:val="24"/>
          <w:lang w:val="pl-PL"/>
        </w:rPr>
        <w:t>żądani</w:t>
      </w:r>
      <w:r w:rsidR="001375E9" w:rsidRPr="005D64A4">
        <w:rPr>
          <w:rFonts w:asciiTheme="minorHAnsi" w:hAnsiTheme="minorHAnsi" w:cstheme="minorHAnsi"/>
          <w:color w:val="auto"/>
          <w:szCs w:val="24"/>
          <w:lang w:val="pl-PL"/>
        </w:rPr>
        <w:t>a</w:t>
      </w:r>
      <w:r w:rsidRPr="005D64A4">
        <w:rPr>
          <w:rFonts w:asciiTheme="minorHAnsi" w:hAnsiTheme="minorHAnsi" w:cstheme="minorHAnsi"/>
          <w:color w:val="auto"/>
          <w:szCs w:val="24"/>
          <w:lang w:val="pl-PL"/>
        </w:rPr>
        <w:t xml:space="preserve"> zapłacenia kary.</w:t>
      </w:r>
    </w:p>
    <w:p w:rsidR="00CB5AFB" w:rsidRPr="005D64A4" w:rsidRDefault="009E468B" w:rsidP="005D64A4">
      <w:pPr>
        <w:pStyle w:val="Tekstpodstawowy"/>
        <w:numPr>
          <w:ilvl w:val="0"/>
          <w:numId w:val="22"/>
        </w:numPr>
        <w:spacing w:after="0" w:line="276" w:lineRule="auto"/>
        <w:ind w:left="284" w:hanging="284"/>
        <w:rPr>
          <w:rFonts w:asciiTheme="minorHAnsi" w:hAnsiTheme="minorHAnsi" w:cstheme="minorHAnsi"/>
          <w:color w:val="auto"/>
          <w:szCs w:val="24"/>
          <w:lang w:val="pl-PL"/>
        </w:rPr>
      </w:pPr>
      <w:r w:rsidRPr="005D64A4">
        <w:rPr>
          <w:rFonts w:asciiTheme="minorHAnsi" w:hAnsiTheme="minorHAnsi" w:cstheme="minorHAnsi"/>
          <w:color w:val="auto"/>
          <w:szCs w:val="24"/>
          <w:lang w:val="pl-PL"/>
        </w:rPr>
        <w:t xml:space="preserve">Zamawiającemu przysługuje prawo potracenia </w:t>
      </w:r>
      <w:r w:rsidR="001375E9" w:rsidRPr="005D64A4">
        <w:rPr>
          <w:rFonts w:asciiTheme="minorHAnsi" w:hAnsiTheme="minorHAnsi" w:cstheme="minorHAnsi"/>
          <w:color w:val="auto"/>
          <w:szCs w:val="24"/>
          <w:lang w:val="pl-PL"/>
        </w:rPr>
        <w:t xml:space="preserve">należnej mu </w:t>
      </w:r>
      <w:r w:rsidRPr="005D64A4">
        <w:rPr>
          <w:rFonts w:asciiTheme="minorHAnsi" w:hAnsiTheme="minorHAnsi" w:cstheme="minorHAnsi"/>
          <w:color w:val="auto"/>
          <w:szCs w:val="24"/>
          <w:lang w:val="pl-PL"/>
        </w:rPr>
        <w:t>kary umownej</w:t>
      </w:r>
      <w:r w:rsidR="001375E9" w:rsidRPr="005D64A4">
        <w:rPr>
          <w:rFonts w:asciiTheme="minorHAnsi" w:hAnsiTheme="minorHAnsi" w:cstheme="minorHAnsi"/>
          <w:color w:val="auto"/>
          <w:szCs w:val="24"/>
          <w:lang w:val="pl-PL"/>
        </w:rPr>
        <w:t xml:space="preserve">, w dowolnym terminie, bez konieczności uzyskania zgody Wykonawcy, z wynagrodzenia za wykonanie umowy lub dowolnej należności </w:t>
      </w:r>
      <w:r w:rsidRPr="005D64A4">
        <w:rPr>
          <w:rFonts w:asciiTheme="minorHAnsi" w:hAnsiTheme="minorHAnsi" w:cstheme="minorHAnsi"/>
          <w:szCs w:val="24"/>
          <w:lang w:val="pl-PL"/>
        </w:rPr>
        <w:t>przysługujących Wykonawcy od Zamawiającego.</w:t>
      </w:r>
    </w:p>
    <w:p w:rsidR="001375E9" w:rsidRPr="005D64A4" w:rsidRDefault="001375E9" w:rsidP="005D64A4">
      <w:pPr>
        <w:pStyle w:val="Tekstpodstawowy"/>
        <w:numPr>
          <w:ilvl w:val="0"/>
          <w:numId w:val="22"/>
        </w:numPr>
        <w:spacing w:after="0" w:line="276" w:lineRule="auto"/>
        <w:ind w:left="284" w:hanging="284"/>
        <w:rPr>
          <w:rFonts w:asciiTheme="minorHAnsi" w:hAnsiTheme="minorHAnsi" w:cstheme="minorHAnsi"/>
          <w:color w:val="auto"/>
          <w:szCs w:val="24"/>
          <w:lang w:val="pl-PL"/>
        </w:rPr>
      </w:pPr>
      <w:r w:rsidRPr="005D64A4">
        <w:rPr>
          <w:rFonts w:asciiTheme="minorHAnsi" w:hAnsiTheme="minorHAnsi" w:cstheme="minorHAnsi"/>
          <w:color w:val="auto"/>
          <w:szCs w:val="24"/>
          <w:lang w:val="pl-PL"/>
        </w:rPr>
        <w:t>Strony nie będą ponosić odpowiedzialności za niewykonanie, nienależyte wykonanie obowiązków wynikających z umowy spowodowane wystąpieniem siły wyższej.</w:t>
      </w:r>
    </w:p>
    <w:p w:rsidR="001375E9" w:rsidRPr="005D64A4" w:rsidRDefault="001375E9" w:rsidP="005D64A4">
      <w:pPr>
        <w:pStyle w:val="Tekstpodstawowy"/>
        <w:numPr>
          <w:ilvl w:val="0"/>
          <w:numId w:val="22"/>
        </w:numPr>
        <w:spacing w:after="0" w:line="276" w:lineRule="auto"/>
        <w:ind w:left="284" w:hanging="284"/>
        <w:rPr>
          <w:rFonts w:asciiTheme="minorHAnsi" w:hAnsiTheme="minorHAnsi" w:cstheme="minorHAnsi"/>
          <w:color w:val="auto"/>
          <w:szCs w:val="24"/>
          <w:lang w:val="pl-PL"/>
        </w:rPr>
      </w:pPr>
      <w:r w:rsidRPr="005D64A4">
        <w:rPr>
          <w:rFonts w:asciiTheme="minorHAnsi" w:hAnsiTheme="minorHAnsi" w:cstheme="minorHAnsi"/>
          <w:color w:val="auto"/>
          <w:szCs w:val="24"/>
          <w:lang w:val="pl-PL"/>
        </w:rPr>
        <w:t>Przez siłę wyższą należy rozumieć dowolną, nieprzewidywalną, wyjątkow</w:t>
      </w:r>
      <w:r w:rsidR="00D85396" w:rsidRPr="005D64A4">
        <w:rPr>
          <w:rFonts w:asciiTheme="minorHAnsi" w:hAnsiTheme="minorHAnsi" w:cstheme="minorHAnsi"/>
          <w:color w:val="auto"/>
          <w:szCs w:val="24"/>
          <w:lang w:val="pl-PL"/>
        </w:rPr>
        <w:t>ą sytuację lub takie zdarzenie będące poza kontrolą stron niniejszej umowy, które uniemożliwiają którejkolwiek z nich wywiązanie się ze swoich obowiązków na podstawie niniejszej umowy, i które nie były wynikiem błędu lub zaniedbania po ich stronie lub po stronie podwykonawców, i których nie można było uniknąć przez postępowanie z odpowiednią należytą starannością.</w:t>
      </w:r>
    </w:p>
    <w:p w:rsidR="00D85396" w:rsidRPr="005D64A4" w:rsidRDefault="00D85396" w:rsidP="00F313ED">
      <w:pPr>
        <w:pStyle w:val="Tekstpodstawowy"/>
        <w:numPr>
          <w:ilvl w:val="0"/>
          <w:numId w:val="22"/>
        </w:numPr>
        <w:spacing w:after="0" w:line="276" w:lineRule="auto"/>
        <w:ind w:left="284" w:hanging="426"/>
        <w:rPr>
          <w:rFonts w:asciiTheme="minorHAnsi" w:hAnsiTheme="minorHAnsi" w:cstheme="minorHAnsi"/>
          <w:color w:val="auto"/>
          <w:szCs w:val="24"/>
          <w:lang w:val="pl-PL"/>
        </w:rPr>
      </w:pPr>
      <w:r w:rsidRPr="005D64A4">
        <w:rPr>
          <w:rFonts w:asciiTheme="minorHAnsi" w:hAnsiTheme="minorHAnsi" w:cstheme="minorHAnsi"/>
          <w:color w:val="auto"/>
          <w:szCs w:val="24"/>
          <w:lang w:val="pl-PL"/>
        </w:rPr>
        <w:t>Nie uznaje się za siłę wyższą braku siły roboczej, materiałów i surowców, chyba że jest to spowodowane okolicznościami siły wyższej.</w:t>
      </w:r>
    </w:p>
    <w:p w:rsidR="00D85396" w:rsidRPr="005D64A4" w:rsidRDefault="00D85396" w:rsidP="00F313ED">
      <w:pPr>
        <w:pStyle w:val="Tekstpodstawowy"/>
        <w:numPr>
          <w:ilvl w:val="0"/>
          <w:numId w:val="22"/>
        </w:numPr>
        <w:spacing w:after="0" w:line="276" w:lineRule="auto"/>
        <w:ind w:left="284" w:hanging="426"/>
        <w:rPr>
          <w:rFonts w:asciiTheme="minorHAnsi" w:hAnsiTheme="minorHAnsi" w:cstheme="minorHAnsi"/>
          <w:color w:val="auto"/>
          <w:szCs w:val="24"/>
          <w:lang w:val="pl-PL"/>
        </w:rPr>
      </w:pPr>
      <w:r w:rsidRPr="005D64A4">
        <w:rPr>
          <w:rFonts w:asciiTheme="minorHAnsi" w:hAnsiTheme="minorHAnsi" w:cstheme="minorHAnsi"/>
          <w:color w:val="auto"/>
          <w:szCs w:val="24"/>
          <w:lang w:val="pl-PL"/>
        </w:rPr>
        <w:t>O zaistnieniu okoliczności uznanych za siłę wyższą, Strony są zobowiązane niezwłocznie się powiadomić.</w:t>
      </w:r>
    </w:p>
    <w:p w:rsidR="00D85396" w:rsidRPr="005D64A4" w:rsidRDefault="00D85396" w:rsidP="005D64A4">
      <w:pPr>
        <w:pStyle w:val="Tekstpodstawowy"/>
        <w:spacing w:after="0" w:line="276" w:lineRule="auto"/>
        <w:ind w:left="284"/>
        <w:rPr>
          <w:rFonts w:asciiTheme="minorHAnsi" w:hAnsiTheme="minorHAnsi" w:cstheme="minorHAnsi"/>
          <w:color w:val="auto"/>
          <w:szCs w:val="24"/>
          <w:lang w:val="pl-PL"/>
        </w:rPr>
      </w:pPr>
    </w:p>
    <w:p w:rsidR="00406B53" w:rsidRPr="005D64A4" w:rsidRDefault="002A0B4E" w:rsidP="005D64A4">
      <w:pPr>
        <w:pStyle w:val="Tekstpodstawowy"/>
        <w:spacing w:before="240" w:after="0" w:line="276" w:lineRule="auto"/>
        <w:rPr>
          <w:rFonts w:asciiTheme="minorHAnsi" w:hAnsiTheme="minorHAnsi" w:cstheme="minorHAnsi"/>
          <w:b/>
          <w:szCs w:val="24"/>
          <w:lang w:val="pl-PL"/>
        </w:rPr>
      </w:pPr>
      <w:bookmarkStart w:id="3" w:name="_Hlk194578322"/>
      <w:r w:rsidRPr="005D64A4">
        <w:rPr>
          <w:rFonts w:asciiTheme="minorHAnsi" w:hAnsiTheme="minorHAnsi" w:cstheme="minorHAnsi"/>
          <w:b/>
          <w:szCs w:val="24"/>
          <w:lang w:val="pl-PL"/>
        </w:rPr>
        <w:t xml:space="preserve">Paragraf </w:t>
      </w:r>
      <w:r w:rsidR="00407A09" w:rsidRPr="005D64A4">
        <w:rPr>
          <w:rFonts w:asciiTheme="minorHAnsi" w:hAnsiTheme="minorHAnsi" w:cstheme="minorHAnsi"/>
          <w:b/>
          <w:szCs w:val="24"/>
          <w:lang w:val="pl-PL"/>
        </w:rPr>
        <w:t>1</w:t>
      </w:r>
      <w:r w:rsidR="00901913" w:rsidRPr="005D64A4">
        <w:rPr>
          <w:rFonts w:asciiTheme="minorHAnsi" w:hAnsiTheme="minorHAnsi" w:cstheme="minorHAnsi"/>
          <w:b/>
          <w:szCs w:val="24"/>
          <w:lang w:val="pl-PL"/>
        </w:rPr>
        <w:t>4</w:t>
      </w:r>
    </w:p>
    <w:p w:rsidR="00E571BF" w:rsidRPr="005D64A4" w:rsidRDefault="007F7C7A" w:rsidP="005D64A4">
      <w:pPr>
        <w:pStyle w:val="Tekstpodstawowy"/>
        <w:spacing w:after="240" w:line="276" w:lineRule="auto"/>
        <w:rPr>
          <w:rFonts w:asciiTheme="minorHAnsi" w:hAnsiTheme="minorHAnsi" w:cstheme="minorHAnsi"/>
          <w:b/>
          <w:szCs w:val="24"/>
          <w:lang w:val="pl-PL"/>
        </w:rPr>
      </w:pPr>
      <w:r w:rsidRPr="005D64A4">
        <w:rPr>
          <w:rFonts w:asciiTheme="minorHAnsi" w:hAnsiTheme="minorHAnsi" w:cstheme="minorHAnsi"/>
          <w:b/>
          <w:szCs w:val="24"/>
          <w:lang w:val="pl-PL"/>
        </w:rPr>
        <w:t>Zmiana umowy</w:t>
      </w:r>
    </w:p>
    <w:p w:rsidR="00DB07D6" w:rsidRPr="005D64A4" w:rsidRDefault="00DB07D6" w:rsidP="005D64A4">
      <w:pPr>
        <w:numPr>
          <w:ilvl w:val="0"/>
          <w:numId w:val="20"/>
        </w:numPr>
        <w:tabs>
          <w:tab w:val="clear" w:pos="425"/>
          <w:tab w:val="left" w:pos="360"/>
          <w:tab w:val="num" w:pos="720"/>
        </w:tabs>
        <w:suppressAutoHyphens/>
        <w:spacing w:line="276" w:lineRule="auto"/>
        <w:ind w:left="357" w:hanging="357"/>
        <w:rPr>
          <w:rFonts w:asciiTheme="minorHAnsi" w:hAnsiTheme="minorHAnsi" w:cstheme="minorHAnsi"/>
          <w:kern w:val="2"/>
          <w:sz w:val="24"/>
          <w:szCs w:val="24"/>
        </w:rPr>
      </w:pPr>
      <w:r w:rsidRPr="005D64A4">
        <w:rPr>
          <w:rFonts w:asciiTheme="minorHAnsi" w:hAnsiTheme="minorHAnsi" w:cstheme="minorHAnsi"/>
          <w:kern w:val="2"/>
          <w:sz w:val="24"/>
          <w:szCs w:val="24"/>
        </w:rPr>
        <w:t>Wszelkie zmiany umowy wymagają zgody obu Stron i zachowania formy pisemnej pod rygorem nieważności i są dopuszczalne w granicach ustawy prawo zamówień publicznych.</w:t>
      </w:r>
    </w:p>
    <w:p w:rsidR="00DB07D6" w:rsidRPr="005D64A4" w:rsidRDefault="00DB07D6" w:rsidP="005D64A4">
      <w:pPr>
        <w:numPr>
          <w:ilvl w:val="0"/>
          <w:numId w:val="20"/>
        </w:numPr>
        <w:tabs>
          <w:tab w:val="clear" w:pos="425"/>
          <w:tab w:val="left" w:pos="360"/>
          <w:tab w:val="num" w:pos="720"/>
        </w:tabs>
        <w:suppressAutoHyphens/>
        <w:spacing w:line="276" w:lineRule="auto"/>
        <w:ind w:left="357" w:hanging="357"/>
        <w:rPr>
          <w:rFonts w:asciiTheme="minorHAnsi" w:hAnsiTheme="minorHAnsi" w:cstheme="minorHAnsi"/>
          <w:kern w:val="2"/>
          <w:sz w:val="24"/>
          <w:szCs w:val="24"/>
        </w:rPr>
      </w:pPr>
      <w:r w:rsidRPr="005D64A4">
        <w:rPr>
          <w:rFonts w:asciiTheme="minorHAnsi" w:hAnsiTheme="minorHAnsi" w:cstheme="minorHAnsi"/>
          <w:sz w:val="24"/>
          <w:szCs w:val="24"/>
        </w:rPr>
        <w:t>Zamawiający przewiduje możliwość dokonania zmian postanowień zawartej umowy w następującym zakresie i na warunkach:</w:t>
      </w:r>
    </w:p>
    <w:p w:rsidR="00DB07D6" w:rsidRPr="005D64A4" w:rsidRDefault="00DB07D6" w:rsidP="005D64A4">
      <w:pPr>
        <w:pStyle w:val="Akapitzlist"/>
        <w:numPr>
          <w:ilvl w:val="1"/>
          <w:numId w:val="44"/>
        </w:numPr>
        <w:tabs>
          <w:tab w:val="left" w:pos="709"/>
        </w:tabs>
        <w:suppressAutoHyphens/>
        <w:spacing w:line="276" w:lineRule="auto"/>
        <w:rPr>
          <w:rFonts w:asciiTheme="minorHAnsi" w:hAnsiTheme="minorHAnsi" w:cstheme="minorHAnsi"/>
          <w:kern w:val="2"/>
          <w:sz w:val="24"/>
          <w:szCs w:val="24"/>
        </w:rPr>
      </w:pPr>
      <w:r w:rsidRPr="005D64A4">
        <w:rPr>
          <w:rFonts w:asciiTheme="minorHAnsi" w:hAnsiTheme="minorHAnsi" w:cstheme="minorHAnsi"/>
          <w:sz w:val="24"/>
          <w:szCs w:val="24"/>
        </w:rPr>
        <w:t>Zmiany w zakresie przedmiotu zamówienia w przypadkach:</w:t>
      </w:r>
    </w:p>
    <w:p w:rsidR="00DB07D6" w:rsidRPr="005D64A4" w:rsidRDefault="00DB07D6" w:rsidP="005D64A4">
      <w:pPr>
        <w:pStyle w:val="Akapitzlist"/>
        <w:numPr>
          <w:ilvl w:val="2"/>
          <w:numId w:val="44"/>
        </w:numPr>
        <w:tabs>
          <w:tab w:val="left" w:pos="360"/>
        </w:tabs>
        <w:suppressAutoHyphens/>
        <w:spacing w:line="276" w:lineRule="auto"/>
        <w:rPr>
          <w:rFonts w:asciiTheme="minorHAnsi" w:hAnsiTheme="minorHAnsi" w:cstheme="minorHAnsi"/>
          <w:kern w:val="2"/>
          <w:sz w:val="24"/>
          <w:szCs w:val="24"/>
        </w:rPr>
      </w:pPr>
      <w:r w:rsidRPr="005D64A4">
        <w:rPr>
          <w:rFonts w:asciiTheme="minorHAnsi" w:hAnsiTheme="minorHAnsi" w:cstheme="minorHAnsi"/>
          <w:sz w:val="24"/>
          <w:szCs w:val="24"/>
        </w:rPr>
        <w:t>Potrzeby wykonania robót zamiennych (inny sposób spełnienia świadczenia ujętego w dokumentacji projektowej, w innej technologii lub przy użyciu innych materiałów</w:t>
      </w:r>
      <w:r w:rsidR="00EE62FC" w:rsidRPr="005D64A4">
        <w:rPr>
          <w:rFonts w:asciiTheme="minorHAnsi" w:hAnsiTheme="minorHAnsi" w:cstheme="minorHAnsi"/>
          <w:sz w:val="24"/>
          <w:szCs w:val="24"/>
        </w:rPr>
        <w:t xml:space="preserve"> lub urządzeń</w:t>
      </w:r>
      <w:r w:rsidRPr="005D64A4">
        <w:rPr>
          <w:rFonts w:asciiTheme="minorHAnsi" w:hAnsiTheme="minorHAnsi" w:cstheme="minorHAnsi"/>
          <w:sz w:val="24"/>
          <w:szCs w:val="24"/>
        </w:rPr>
        <w:t>), w sytuacji:</w:t>
      </w:r>
    </w:p>
    <w:p w:rsidR="00DB07D6" w:rsidRPr="005D64A4" w:rsidRDefault="00DB07D6" w:rsidP="005D64A4">
      <w:pPr>
        <w:pStyle w:val="Akapitzlist"/>
        <w:numPr>
          <w:ilvl w:val="0"/>
          <w:numId w:val="45"/>
        </w:numPr>
        <w:tabs>
          <w:tab w:val="left" w:pos="360"/>
        </w:tabs>
        <w:suppressAutoHyphens/>
        <w:spacing w:line="276" w:lineRule="auto"/>
        <w:ind w:left="1134" w:hanging="425"/>
        <w:rPr>
          <w:rFonts w:asciiTheme="minorHAnsi" w:hAnsiTheme="minorHAnsi" w:cstheme="minorHAnsi"/>
          <w:kern w:val="2"/>
          <w:sz w:val="24"/>
          <w:szCs w:val="24"/>
        </w:rPr>
      </w:pPr>
      <w:r w:rsidRPr="005D64A4">
        <w:rPr>
          <w:rFonts w:asciiTheme="minorHAnsi" w:hAnsiTheme="minorHAnsi" w:cstheme="minorHAnsi"/>
          <w:sz w:val="24"/>
          <w:szCs w:val="24"/>
        </w:rPr>
        <w:t>gdy proponowane rozwiązanie zamienne jest lepsze funkcjonalnie, jakościowo lub technicznie;</w:t>
      </w:r>
    </w:p>
    <w:p w:rsidR="00DB07D6" w:rsidRPr="005D64A4" w:rsidRDefault="00DB07D6" w:rsidP="005D64A4">
      <w:pPr>
        <w:pStyle w:val="Akapitzlist"/>
        <w:numPr>
          <w:ilvl w:val="0"/>
          <w:numId w:val="45"/>
        </w:numPr>
        <w:tabs>
          <w:tab w:val="left" w:pos="360"/>
        </w:tabs>
        <w:suppressAutoHyphens/>
        <w:spacing w:line="276" w:lineRule="auto"/>
        <w:ind w:left="1134" w:hanging="425"/>
        <w:rPr>
          <w:rFonts w:asciiTheme="minorHAnsi" w:hAnsiTheme="minorHAnsi" w:cstheme="minorHAnsi"/>
          <w:kern w:val="2"/>
          <w:sz w:val="24"/>
          <w:szCs w:val="24"/>
        </w:rPr>
      </w:pPr>
      <w:r w:rsidRPr="005D64A4">
        <w:rPr>
          <w:rFonts w:asciiTheme="minorHAnsi" w:hAnsiTheme="minorHAnsi" w:cstheme="minorHAnsi"/>
          <w:sz w:val="24"/>
          <w:szCs w:val="24"/>
        </w:rPr>
        <w:t>gdy wykonanie rozwiązania zamiennego jest konieczne w celu usunięcia wad dokumentacji projektowe</w:t>
      </w:r>
      <w:r w:rsidR="00172B8E" w:rsidRPr="005D64A4">
        <w:rPr>
          <w:rFonts w:asciiTheme="minorHAnsi" w:hAnsiTheme="minorHAnsi" w:cstheme="minorHAnsi"/>
          <w:sz w:val="24"/>
          <w:szCs w:val="24"/>
        </w:rPr>
        <w:t>j.</w:t>
      </w:r>
    </w:p>
    <w:p w:rsidR="00BC6D6A" w:rsidRPr="005D64A4" w:rsidRDefault="00DB07D6" w:rsidP="005D64A4">
      <w:pPr>
        <w:pStyle w:val="Akapitzlist"/>
        <w:numPr>
          <w:ilvl w:val="2"/>
          <w:numId w:val="44"/>
        </w:numPr>
        <w:tabs>
          <w:tab w:val="left" w:pos="360"/>
        </w:tabs>
        <w:suppressAutoHyphens/>
        <w:spacing w:line="276" w:lineRule="auto"/>
        <w:rPr>
          <w:rFonts w:asciiTheme="minorHAnsi" w:hAnsiTheme="minorHAnsi" w:cstheme="minorHAnsi"/>
          <w:kern w:val="2"/>
          <w:sz w:val="24"/>
          <w:szCs w:val="24"/>
        </w:rPr>
      </w:pPr>
      <w:r w:rsidRPr="005D64A4">
        <w:rPr>
          <w:rFonts w:asciiTheme="minorHAnsi" w:hAnsiTheme="minorHAnsi" w:cstheme="minorHAnsi"/>
          <w:kern w:val="2"/>
          <w:sz w:val="24"/>
          <w:szCs w:val="24"/>
        </w:rPr>
        <w:t>Konieczności wykonania robót</w:t>
      </w:r>
      <w:r w:rsidR="006F4AC5" w:rsidRPr="005D64A4">
        <w:rPr>
          <w:rFonts w:asciiTheme="minorHAnsi" w:hAnsiTheme="minorHAnsi" w:cstheme="minorHAnsi"/>
          <w:kern w:val="2"/>
          <w:sz w:val="24"/>
          <w:szCs w:val="24"/>
        </w:rPr>
        <w:t xml:space="preserve"> dodatkowych</w:t>
      </w:r>
      <w:r w:rsidRPr="005D64A4">
        <w:rPr>
          <w:rFonts w:asciiTheme="minorHAnsi" w:hAnsiTheme="minorHAnsi" w:cstheme="minorHAnsi"/>
          <w:kern w:val="2"/>
          <w:sz w:val="24"/>
          <w:szCs w:val="24"/>
        </w:rPr>
        <w:t xml:space="preserve"> niezbędnych do prawidłowego wykonania przedmiotu umowy, które </w:t>
      </w:r>
      <w:r w:rsidR="006F4AC5" w:rsidRPr="005D64A4">
        <w:rPr>
          <w:rFonts w:asciiTheme="minorHAnsi" w:hAnsiTheme="minorHAnsi" w:cstheme="minorHAnsi"/>
          <w:kern w:val="2"/>
          <w:sz w:val="24"/>
          <w:szCs w:val="24"/>
        </w:rPr>
        <w:t xml:space="preserve">wykraczają poza zakres przedmiotu umowy i których nie można było przewidzieć na podstawie </w:t>
      </w:r>
      <w:r w:rsidRPr="005D64A4">
        <w:rPr>
          <w:rFonts w:asciiTheme="minorHAnsi" w:hAnsiTheme="minorHAnsi" w:cstheme="minorHAnsi"/>
          <w:kern w:val="2"/>
          <w:sz w:val="24"/>
          <w:szCs w:val="24"/>
        </w:rPr>
        <w:t xml:space="preserve">dokumentacji projektowej </w:t>
      </w:r>
      <w:r w:rsidRPr="005D64A4">
        <w:rPr>
          <w:rFonts w:asciiTheme="minorHAnsi" w:hAnsiTheme="minorHAnsi" w:cstheme="minorHAnsi"/>
          <w:sz w:val="24"/>
          <w:szCs w:val="24"/>
        </w:rPr>
        <w:t>lub innych dokumentach opisujących przedmiot zamówienia;</w:t>
      </w:r>
    </w:p>
    <w:p w:rsidR="00DB07D6" w:rsidRPr="005D64A4" w:rsidRDefault="00DB07D6" w:rsidP="005D64A4">
      <w:pPr>
        <w:pStyle w:val="Akapitzlist"/>
        <w:numPr>
          <w:ilvl w:val="2"/>
          <w:numId w:val="44"/>
        </w:numPr>
        <w:tabs>
          <w:tab w:val="left" w:pos="360"/>
        </w:tabs>
        <w:suppressAutoHyphens/>
        <w:spacing w:line="276" w:lineRule="auto"/>
        <w:rPr>
          <w:rFonts w:asciiTheme="minorHAnsi" w:hAnsiTheme="minorHAnsi" w:cstheme="minorHAnsi"/>
          <w:kern w:val="2"/>
          <w:sz w:val="24"/>
          <w:szCs w:val="24"/>
        </w:rPr>
      </w:pPr>
      <w:r w:rsidRPr="005D64A4">
        <w:rPr>
          <w:rFonts w:asciiTheme="minorHAnsi" w:hAnsiTheme="minorHAnsi" w:cstheme="minorHAnsi"/>
          <w:kern w:val="2"/>
          <w:sz w:val="24"/>
          <w:szCs w:val="24"/>
        </w:rPr>
        <w:t>Stwierdzenia przez Zamawiającego potrzeby rezygnacji z wykonania części zamówienia, z zastrzeżeniem, że zakres robót nie może ulec zmniejszeniu o więcej niż 30% zakresu finansowego przedmiotu umowy (wartości całkowitego wynagrodzenia Wykonawcy wynikającego z oferty Wykonawcy).</w:t>
      </w:r>
    </w:p>
    <w:p w:rsidR="00DB07D6" w:rsidRPr="005D64A4" w:rsidRDefault="00DB07D6" w:rsidP="005D64A4">
      <w:pPr>
        <w:pStyle w:val="Akapitzlist"/>
        <w:numPr>
          <w:ilvl w:val="2"/>
          <w:numId w:val="44"/>
        </w:numPr>
        <w:tabs>
          <w:tab w:val="left" w:pos="360"/>
        </w:tabs>
        <w:suppressAutoHyphens/>
        <w:spacing w:line="276" w:lineRule="auto"/>
        <w:rPr>
          <w:rFonts w:asciiTheme="minorHAnsi" w:hAnsiTheme="minorHAnsi" w:cstheme="minorHAnsi"/>
          <w:kern w:val="2"/>
          <w:sz w:val="24"/>
          <w:szCs w:val="24"/>
        </w:rPr>
      </w:pPr>
      <w:r w:rsidRPr="005D64A4">
        <w:rPr>
          <w:rFonts w:asciiTheme="minorHAnsi" w:hAnsiTheme="minorHAnsi" w:cstheme="minorHAnsi"/>
          <w:sz w:val="24"/>
          <w:szCs w:val="24"/>
        </w:rPr>
        <w:t>Zmiany wysokości wynagrodzenia Wykonawcy w przypadku:</w:t>
      </w:r>
    </w:p>
    <w:p w:rsidR="00DB07D6" w:rsidRPr="005D64A4" w:rsidRDefault="00DB07D6" w:rsidP="005D64A4">
      <w:pPr>
        <w:pStyle w:val="Akapitzlist"/>
        <w:numPr>
          <w:ilvl w:val="0"/>
          <w:numId w:val="41"/>
        </w:numPr>
        <w:tabs>
          <w:tab w:val="left" w:pos="360"/>
        </w:tabs>
        <w:suppressAutoHyphens/>
        <w:spacing w:line="276" w:lineRule="auto"/>
        <w:rPr>
          <w:rFonts w:asciiTheme="minorHAnsi" w:hAnsiTheme="minorHAnsi" w:cstheme="minorHAnsi"/>
          <w:kern w:val="2"/>
          <w:sz w:val="24"/>
          <w:szCs w:val="24"/>
        </w:rPr>
      </w:pPr>
      <w:r w:rsidRPr="005D64A4">
        <w:rPr>
          <w:rFonts w:asciiTheme="minorHAnsi" w:hAnsiTheme="minorHAnsi" w:cstheme="minorHAnsi"/>
          <w:kern w:val="2"/>
          <w:sz w:val="24"/>
          <w:szCs w:val="24"/>
        </w:rPr>
        <w:t xml:space="preserve">Konieczności wykonania prac nieprzewidzianych w dokumentacji projektowej, a których wykonanie jest konieczne na podstawie pkt 2.1.2 albo w przypadku ograniczenia zakresu prac przewidzianych w umowie na podstawie pkt 2.1.3. </w:t>
      </w:r>
    </w:p>
    <w:p w:rsidR="00DB07D6" w:rsidRPr="005D64A4" w:rsidRDefault="00DB07D6" w:rsidP="005D64A4">
      <w:pPr>
        <w:pStyle w:val="Akapitzlist"/>
        <w:numPr>
          <w:ilvl w:val="0"/>
          <w:numId w:val="41"/>
        </w:numPr>
        <w:tabs>
          <w:tab w:val="left" w:pos="360"/>
        </w:tabs>
        <w:suppressAutoHyphens/>
        <w:spacing w:line="276" w:lineRule="auto"/>
        <w:rPr>
          <w:rFonts w:asciiTheme="minorHAnsi" w:hAnsiTheme="minorHAnsi" w:cstheme="minorHAnsi"/>
          <w:kern w:val="2"/>
          <w:sz w:val="24"/>
          <w:szCs w:val="24"/>
        </w:rPr>
      </w:pPr>
      <w:r w:rsidRPr="005D64A4">
        <w:rPr>
          <w:rFonts w:asciiTheme="minorHAnsi" w:hAnsiTheme="minorHAnsi" w:cstheme="minorHAnsi"/>
          <w:kern w:val="2"/>
          <w:sz w:val="24"/>
          <w:szCs w:val="24"/>
        </w:rPr>
        <w:t>Wystąpienia robót zamiennych (zmiany technologii wykonania robót, materiałów lub urządzeń koniecznych do wykonania przedmiotu umowy) na podstawie pkt 2.1.1., jeżeli mają one wpływ na wysokość wynagrodzenia, przy czym zmiana wynagrodzenia jest dopuszczalna w zakresie w jakim zmiany te mają wpływ na wynagrodzenie.</w:t>
      </w:r>
    </w:p>
    <w:p w:rsidR="00DB07D6" w:rsidRPr="005D64A4" w:rsidRDefault="00DB07D6" w:rsidP="005D64A4">
      <w:pPr>
        <w:pStyle w:val="Akapitzlist"/>
        <w:numPr>
          <w:ilvl w:val="2"/>
          <w:numId w:val="44"/>
        </w:numPr>
        <w:tabs>
          <w:tab w:val="left" w:pos="360"/>
        </w:tabs>
        <w:suppressAutoHyphens/>
        <w:spacing w:line="276" w:lineRule="auto"/>
        <w:rPr>
          <w:rFonts w:asciiTheme="minorHAnsi" w:hAnsiTheme="minorHAnsi" w:cstheme="minorHAnsi"/>
          <w:kern w:val="2"/>
          <w:sz w:val="24"/>
          <w:szCs w:val="24"/>
        </w:rPr>
      </w:pPr>
      <w:r w:rsidRPr="005D64A4">
        <w:rPr>
          <w:rFonts w:asciiTheme="minorHAnsi" w:hAnsiTheme="minorHAnsi" w:cstheme="minorHAnsi"/>
          <w:kern w:val="2"/>
          <w:sz w:val="24"/>
          <w:szCs w:val="24"/>
        </w:rPr>
        <w:t>Zmiana terminu realizacji przedmiotu umowy, gdy jest spowodowana:</w:t>
      </w:r>
    </w:p>
    <w:p w:rsidR="00DB07D6" w:rsidRPr="005D64A4" w:rsidRDefault="00DB07D6" w:rsidP="005D64A4">
      <w:pPr>
        <w:pStyle w:val="Akapitzlist"/>
        <w:numPr>
          <w:ilvl w:val="0"/>
          <w:numId w:val="42"/>
        </w:numPr>
        <w:tabs>
          <w:tab w:val="left" w:pos="360"/>
        </w:tabs>
        <w:suppressAutoHyphens/>
        <w:spacing w:line="276" w:lineRule="auto"/>
        <w:rPr>
          <w:rFonts w:asciiTheme="minorHAnsi" w:hAnsiTheme="minorHAnsi" w:cstheme="minorHAnsi"/>
          <w:kern w:val="2"/>
          <w:sz w:val="24"/>
          <w:szCs w:val="24"/>
        </w:rPr>
      </w:pPr>
      <w:r w:rsidRPr="005D64A4">
        <w:rPr>
          <w:rFonts w:asciiTheme="minorHAnsi" w:hAnsiTheme="minorHAnsi" w:cstheme="minorHAnsi"/>
          <w:kern w:val="2"/>
          <w:sz w:val="24"/>
          <w:szCs w:val="24"/>
        </w:rPr>
        <w:t xml:space="preserve">wystąpieniem konieczności wykonania robót zamiennych lub robót dodatkowych, które wstrzymują bądź opóźniają realizację umowy, o czas niezbędny do ich wykonania, o ile ich wykonanie nie będzie możliwe równolegle z pozostałymi robotami stanowiącymi przedmiot umowy, w terminie określonym w paragrafie </w:t>
      </w:r>
      <w:r w:rsidR="00AB5FB0" w:rsidRPr="005D64A4">
        <w:rPr>
          <w:rFonts w:asciiTheme="minorHAnsi" w:hAnsiTheme="minorHAnsi" w:cstheme="minorHAnsi"/>
          <w:kern w:val="2"/>
          <w:sz w:val="24"/>
          <w:szCs w:val="24"/>
        </w:rPr>
        <w:t>2 ustęp 1</w:t>
      </w:r>
      <w:r w:rsidRPr="005D64A4">
        <w:rPr>
          <w:rFonts w:asciiTheme="minorHAnsi" w:hAnsiTheme="minorHAnsi" w:cstheme="minorHAnsi"/>
          <w:kern w:val="2"/>
          <w:sz w:val="24"/>
          <w:szCs w:val="24"/>
        </w:rPr>
        <w:t>, z uwzględnieniem możliwości przeorganizowania kolejności prowadzenia robot objętych przedmiotem umowy;</w:t>
      </w:r>
    </w:p>
    <w:p w:rsidR="00DB07D6" w:rsidRPr="005D64A4" w:rsidRDefault="00DB07D6" w:rsidP="005D64A4">
      <w:pPr>
        <w:pStyle w:val="Akapitzlist"/>
        <w:numPr>
          <w:ilvl w:val="0"/>
          <w:numId w:val="42"/>
        </w:numPr>
        <w:tabs>
          <w:tab w:val="left" w:pos="360"/>
        </w:tabs>
        <w:suppressAutoHyphens/>
        <w:spacing w:line="276" w:lineRule="auto"/>
        <w:rPr>
          <w:rFonts w:asciiTheme="minorHAnsi" w:hAnsiTheme="minorHAnsi" w:cstheme="minorHAnsi"/>
          <w:kern w:val="2"/>
          <w:sz w:val="24"/>
          <w:szCs w:val="24"/>
        </w:rPr>
      </w:pPr>
      <w:r w:rsidRPr="005D64A4">
        <w:rPr>
          <w:rFonts w:asciiTheme="minorHAnsi" w:hAnsiTheme="minorHAnsi" w:cstheme="minorHAnsi"/>
          <w:kern w:val="2"/>
          <w:sz w:val="24"/>
          <w:szCs w:val="24"/>
        </w:rPr>
        <w:t xml:space="preserve">Rozszerzeniem zakresu przedmiotu umowy na podstawie art. 455 ust. 2 ustawy </w:t>
      </w:r>
      <w:proofErr w:type="spellStart"/>
      <w:r w:rsidRPr="005D64A4">
        <w:rPr>
          <w:rFonts w:asciiTheme="minorHAnsi" w:hAnsiTheme="minorHAnsi" w:cstheme="minorHAnsi"/>
          <w:kern w:val="2"/>
          <w:sz w:val="24"/>
          <w:szCs w:val="24"/>
        </w:rPr>
        <w:t>Pzp</w:t>
      </w:r>
      <w:proofErr w:type="spellEnd"/>
      <w:r w:rsidRPr="005D64A4">
        <w:rPr>
          <w:rFonts w:asciiTheme="minorHAnsi" w:hAnsiTheme="minorHAnsi" w:cstheme="minorHAnsi"/>
          <w:kern w:val="2"/>
          <w:sz w:val="24"/>
          <w:szCs w:val="24"/>
        </w:rPr>
        <w:t xml:space="preserve">, które wstrzymują lub opóźniają realizację umowy, o czas niezbędny do ich wykonania, o ile ich wykonanie nie będzie możliwe równolegle z pozostałymi robotami stanowiącymi przedmiot umowy, w terminie określonym w paragrafie  </w:t>
      </w:r>
      <w:r w:rsidR="00AB5FB0" w:rsidRPr="005D64A4">
        <w:rPr>
          <w:rFonts w:asciiTheme="minorHAnsi" w:hAnsiTheme="minorHAnsi" w:cstheme="minorHAnsi"/>
          <w:kern w:val="2"/>
          <w:sz w:val="24"/>
          <w:szCs w:val="24"/>
        </w:rPr>
        <w:t>2 ustęp 1</w:t>
      </w:r>
      <w:r w:rsidRPr="005D64A4">
        <w:rPr>
          <w:rFonts w:asciiTheme="minorHAnsi" w:hAnsiTheme="minorHAnsi" w:cstheme="minorHAnsi"/>
          <w:kern w:val="2"/>
          <w:sz w:val="24"/>
          <w:szCs w:val="24"/>
        </w:rPr>
        <w:t>, z uwzględnieniem możliwości przeorganizowania kolejności prowadzenia robót objętych przedmiotem umowy;</w:t>
      </w:r>
    </w:p>
    <w:p w:rsidR="00DB07D6" w:rsidRPr="005D64A4" w:rsidRDefault="00DB07D6" w:rsidP="005D64A4">
      <w:pPr>
        <w:pStyle w:val="Akapitzlist"/>
        <w:numPr>
          <w:ilvl w:val="0"/>
          <w:numId w:val="42"/>
        </w:numPr>
        <w:tabs>
          <w:tab w:val="left" w:pos="360"/>
        </w:tabs>
        <w:suppressAutoHyphens/>
        <w:spacing w:line="276" w:lineRule="auto"/>
        <w:rPr>
          <w:rFonts w:asciiTheme="minorHAnsi" w:hAnsiTheme="minorHAnsi" w:cstheme="minorHAnsi"/>
          <w:kern w:val="2"/>
          <w:sz w:val="24"/>
          <w:szCs w:val="24"/>
        </w:rPr>
      </w:pPr>
      <w:r w:rsidRPr="005D64A4">
        <w:rPr>
          <w:rFonts w:asciiTheme="minorHAnsi" w:hAnsiTheme="minorHAnsi" w:cstheme="minorHAnsi"/>
          <w:kern w:val="2"/>
          <w:sz w:val="24"/>
          <w:szCs w:val="24"/>
        </w:rPr>
        <w:t>wadami dokumentacji projektowej, gdy konieczność ich usunięcia wymaga wprowadzenia zmian przez projektantów, w tym uzyskania uzgodnień, opinii, decyzji administracyjnych, itp., a termin oczekiwania na wprowadzenie zmiany przekroczył 14 dni i uniemożliwia terminowe wykonanie przedmiotu umowy przez Wykonawcę, z tym, że maksymalny okres przesunięcia terminu realizacji przedmiotu umowy będzie równy okresowi uzasadnionej przerwy lub przestoju, z uwzględnieniem możliwości przeorganizowania kolejności lub równoległego prowadzenia robót objętych przedmiotem umowy;</w:t>
      </w:r>
    </w:p>
    <w:p w:rsidR="00DB07D6" w:rsidRPr="005D64A4" w:rsidRDefault="00DB07D6" w:rsidP="005D64A4">
      <w:pPr>
        <w:pStyle w:val="Akapitzlist"/>
        <w:numPr>
          <w:ilvl w:val="0"/>
          <w:numId w:val="42"/>
        </w:numPr>
        <w:tabs>
          <w:tab w:val="left" w:pos="360"/>
        </w:tabs>
        <w:suppressAutoHyphens/>
        <w:spacing w:line="276" w:lineRule="auto"/>
        <w:rPr>
          <w:rFonts w:asciiTheme="minorHAnsi" w:hAnsiTheme="minorHAnsi" w:cstheme="minorHAnsi"/>
          <w:kern w:val="2"/>
          <w:sz w:val="24"/>
          <w:szCs w:val="24"/>
        </w:rPr>
      </w:pPr>
      <w:r w:rsidRPr="005D64A4">
        <w:rPr>
          <w:rFonts w:asciiTheme="minorHAnsi" w:hAnsiTheme="minorHAnsi" w:cstheme="minorHAnsi"/>
          <w:kern w:val="2"/>
          <w:sz w:val="24"/>
          <w:szCs w:val="24"/>
        </w:rPr>
        <w:t xml:space="preserve">wstrzymania prac budowlanych przez właściwy organ z przyczyn niezależnych od Wykonawcy, co uniemożliwia terminowe wykonanie przedmioty umowy przez Wykonawcę, przy czym maksymalny okres przesunięcia terminu realizacji przedmiotu umowy będzie równy okresowi uzasadnionej przerwy lub przestoju; </w:t>
      </w:r>
    </w:p>
    <w:p w:rsidR="00DB07D6" w:rsidRPr="005D64A4" w:rsidRDefault="00DB07D6" w:rsidP="005D64A4">
      <w:pPr>
        <w:tabs>
          <w:tab w:val="left" w:pos="360"/>
        </w:tabs>
        <w:suppressAutoHyphens/>
        <w:spacing w:line="276" w:lineRule="auto"/>
        <w:ind w:left="720"/>
        <w:rPr>
          <w:rFonts w:asciiTheme="minorHAnsi" w:hAnsiTheme="minorHAnsi" w:cstheme="minorHAnsi"/>
          <w:kern w:val="2"/>
          <w:sz w:val="24"/>
          <w:szCs w:val="24"/>
        </w:rPr>
      </w:pPr>
      <w:r w:rsidRPr="005D64A4">
        <w:rPr>
          <w:rFonts w:asciiTheme="minorHAnsi" w:hAnsiTheme="minorHAnsi" w:cstheme="minorHAnsi"/>
          <w:kern w:val="2"/>
          <w:sz w:val="24"/>
          <w:szCs w:val="24"/>
        </w:rPr>
        <w:t xml:space="preserve">przy czym fakty te muszą być odnotowane w dzienniku budowy i potwierdzone przez inspektora nadzoru, a informacja o nich przekazana Zamawiającemu na piśmie, zgodnie z ustępem </w:t>
      </w:r>
      <w:r w:rsidR="00BC6D6A" w:rsidRPr="005D64A4">
        <w:rPr>
          <w:rFonts w:asciiTheme="minorHAnsi" w:hAnsiTheme="minorHAnsi" w:cstheme="minorHAnsi"/>
          <w:kern w:val="2"/>
          <w:sz w:val="24"/>
          <w:szCs w:val="24"/>
        </w:rPr>
        <w:t>4</w:t>
      </w:r>
      <w:r w:rsidRPr="005D64A4">
        <w:rPr>
          <w:rFonts w:asciiTheme="minorHAnsi" w:hAnsiTheme="minorHAnsi" w:cstheme="minorHAnsi"/>
          <w:kern w:val="2"/>
          <w:sz w:val="24"/>
          <w:szCs w:val="24"/>
        </w:rPr>
        <w:t xml:space="preserve">. </w:t>
      </w:r>
    </w:p>
    <w:p w:rsidR="00DB07D6" w:rsidRPr="005D64A4" w:rsidRDefault="00DB07D6" w:rsidP="005D64A4">
      <w:pPr>
        <w:pStyle w:val="Akapitzlist"/>
        <w:numPr>
          <w:ilvl w:val="0"/>
          <w:numId w:val="44"/>
        </w:numPr>
        <w:tabs>
          <w:tab w:val="left" w:pos="360"/>
        </w:tabs>
        <w:suppressAutoHyphens/>
        <w:spacing w:line="276" w:lineRule="auto"/>
        <w:rPr>
          <w:rFonts w:asciiTheme="minorHAnsi" w:hAnsiTheme="minorHAnsi" w:cstheme="minorHAnsi"/>
          <w:kern w:val="2"/>
          <w:sz w:val="24"/>
          <w:szCs w:val="24"/>
        </w:rPr>
      </w:pPr>
      <w:r w:rsidRPr="005D64A4">
        <w:rPr>
          <w:rFonts w:asciiTheme="minorHAnsi" w:hAnsiTheme="minorHAnsi" w:cstheme="minorHAnsi"/>
          <w:kern w:val="2"/>
          <w:sz w:val="24"/>
          <w:szCs w:val="24"/>
        </w:rPr>
        <w:t>W przypadku wystąpienia okoliczności uzasadniających zmianę wysokości wynagrodzenia przysługującego Wykonawcy z tytułu realizacji przedmiotu umowy, będą miały zastosowanie następujące zasady:</w:t>
      </w:r>
    </w:p>
    <w:p w:rsidR="00DB07D6" w:rsidRPr="005D64A4" w:rsidRDefault="00DB07D6" w:rsidP="005D64A4">
      <w:pPr>
        <w:pStyle w:val="Akapitzlist"/>
        <w:numPr>
          <w:ilvl w:val="1"/>
          <w:numId w:val="44"/>
        </w:numPr>
        <w:tabs>
          <w:tab w:val="left" w:pos="709"/>
        </w:tabs>
        <w:suppressAutoHyphens/>
        <w:spacing w:line="276" w:lineRule="auto"/>
        <w:ind w:left="709" w:hanging="709"/>
        <w:rPr>
          <w:rFonts w:asciiTheme="minorHAnsi" w:hAnsiTheme="minorHAnsi" w:cstheme="minorHAnsi"/>
          <w:kern w:val="2"/>
          <w:sz w:val="24"/>
          <w:szCs w:val="24"/>
        </w:rPr>
      </w:pPr>
      <w:r w:rsidRPr="005D64A4">
        <w:rPr>
          <w:rFonts w:asciiTheme="minorHAnsi" w:hAnsiTheme="minorHAnsi" w:cstheme="minorHAnsi"/>
          <w:kern w:val="2"/>
          <w:sz w:val="24"/>
          <w:szCs w:val="24"/>
        </w:rPr>
        <w:t xml:space="preserve">Wysokość wynagrodzenia, ze względu na zmianę przedmiotu umowy, zostanie ustalona na podstawie kosztorysu ofertowego załączonego do umowy, w oparciu o </w:t>
      </w:r>
      <w:r w:rsidRPr="005D64A4">
        <w:rPr>
          <w:rFonts w:asciiTheme="minorHAnsi" w:hAnsiTheme="minorHAnsi" w:cstheme="minorHAnsi"/>
          <w:sz w:val="24"/>
          <w:szCs w:val="24"/>
        </w:rPr>
        <w:t>stawki roboczogodziny (R), ceny jednostkowe materiałów (M), cen</w:t>
      </w:r>
      <w:r w:rsidR="00AB5FB0" w:rsidRPr="005D64A4">
        <w:rPr>
          <w:rFonts w:asciiTheme="minorHAnsi" w:hAnsiTheme="minorHAnsi" w:cstheme="minorHAnsi"/>
          <w:sz w:val="24"/>
          <w:szCs w:val="24"/>
        </w:rPr>
        <w:t>y</w:t>
      </w:r>
      <w:r w:rsidRPr="005D64A4">
        <w:rPr>
          <w:rFonts w:asciiTheme="minorHAnsi" w:hAnsiTheme="minorHAnsi" w:cstheme="minorHAnsi"/>
          <w:sz w:val="24"/>
          <w:szCs w:val="24"/>
        </w:rPr>
        <w:t xml:space="preserve"> najmu sprzętu (S), wskaźnik kosztów ogólnych (Ko) oraz wskaźnik zysku;</w:t>
      </w:r>
    </w:p>
    <w:p w:rsidR="00DB07D6" w:rsidRPr="005D64A4" w:rsidRDefault="00DB07D6" w:rsidP="005D64A4">
      <w:pPr>
        <w:pStyle w:val="Lista2"/>
        <w:numPr>
          <w:ilvl w:val="1"/>
          <w:numId w:val="44"/>
        </w:numPr>
        <w:tabs>
          <w:tab w:val="left" w:pos="142"/>
        </w:tabs>
        <w:spacing w:line="276" w:lineRule="auto"/>
        <w:ind w:left="709" w:hanging="709"/>
        <w:rPr>
          <w:rFonts w:asciiTheme="minorHAnsi" w:hAnsiTheme="minorHAnsi" w:cstheme="minorHAnsi"/>
          <w:sz w:val="24"/>
          <w:szCs w:val="24"/>
        </w:rPr>
      </w:pPr>
      <w:r w:rsidRPr="005D64A4">
        <w:rPr>
          <w:rFonts w:asciiTheme="minorHAnsi" w:hAnsiTheme="minorHAnsi" w:cstheme="minorHAnsi"/>
          <w:sz w:val="24"/>
          <w:szCs w:val="24"/>
        </w:rPr>
        <w:t xml:space="preserve">W przypadku, gdy nie będzie możliwe  ustalenie wysokości zmiany wynagrodzenia w oparciu o pkt 3.1., w szczególności rodzaje prac lub materiałów nie występują w kosztorysie ofertowym lub z innych przyczyn ustalenie wysokości wynagrodzenia nie jest możliwe, wynagrodzenie ustalone będzie na podstawie kosztorysu Wykonawcy sporządzonego zgodnie z zasadami: </w:t>
      </w:r>
    </w:p>
    <w:p w:rsidR="00DB07D6" w:rsidRPr="005D64A4" w:rsidRDefault="00DB07D6" w:rsidP="005D64A4">
      <w:pPr>
        <w:pStyle w:val="Lista2"/>
        <w:numPr>
          <w:ilvl w:val="0"/>
          <w:numId w:val="46"/>
        </w:numPr>
        <w:tabs>
          <w:tab w:val="left" w:pos="142"/>
        </w:tabs>
        <w:spacing w:line="276" w:lineRule="auto"/>
        <w:rPr>
          <w:rFonts w:asciiTheme="minorHAnsi" w:hAnsiTheme="minorHAnsi" w:cstheme="minorHAnsi"/>
          <w:sz w:val="24"/>
          <w:szCs w:val="24"/>
        </w:rPr>
      </w:pPr>
      <w:r w:rsidRPr="005D64A4">
        <w:rPr>
          <w:rFonts w:asciiTheme="minorHAnsi" w:hAnsiTheme="minorHAnsi" w:cstheme="minorHAnsi"/>
          <w:sz w:val="24"/>
          <w:szCs w:val="24"/>
        </w:rPr>
        <w:t>Brakujące ceny jednostkowe materiałów (M) i sprzętu (S) będą odzwierciedlać realną wartość robót z uwzględnieniem zysku nie większego niż w kosztorysie ofertowym;</w:t>
      </w:r>
    </w:p>
    <w:p w:rsidR="00DB07D6" w:rsidRPr="005D64A4" w:rsidRDefault="00DB07D6" w:rsidP="005D64A4">
      <w:pPr>
        <w:pStyle w:val="Lista2"/>
        <w:numPr>
          <w:ilvl w:val="0"/>
          <w:numId w:val="46"/>
        </w:numPr>
        <w:tabs>
          <w:tab w:val="left" w:pos="142"/>
        </w:tabs>
        <w:spacing w:line="276" w:lineRule="auto"/>
        <w:rPr>
          <w:rFonts w:asciiTheme="minorHAnsi" w:hAnsiTheme="minorHAnsi" w:cstheme="minorHAnsi"/>
          <w:sz w:val="24"/>
          <w:szCs w:val="24"/>
        </w:rPr>
      </w:pPr>
      <w:r w:rsidRPr="005D64A4">
        <w:rPr>
          <w:rFonts w:asciiTheme="minorHAnsi" w:hAnsiTheme="minorHAnsi" w:cstheme="minorHAnsi"/>
          <w:sz w:val="24"/>
          <w:szCs w:val="24"/>
        </w:rPr>
        <w:t>Ceny jednostkowe będą nie wyższe niż ceny rynkowe odpowiadające zakresowi robót lub zmienianych materiałów;</w:t>
      </w:r>
    </w:p>
    <w:p w:rsidR="00DB07D6" w:rsidRPr="005D64A4" w:rsidRDefault="00DB07D6" w:rsidP="005D64A4">
      <w:pPr>
        <w:pStyle w:val="Lista2"/>
        <w:numPr>
          <w:ilvl w:val="0"/>
          <w:numId w:val="46"/>
        </w:numPr>
        <w:tabs>
          <w:tab w:val="left" w:pos="142"/>
        </w:tabs>
        <w:spacing w:line="276" w:lineRule="auto"/>
        <w:rPr>
          <w:rFonts w:asciiTheme="minorHAnsi" w:hAnsiTheme="minorHAnsi" w:cstheme="minorHAnsi"/>
          <w:sz w:val="24"/>
          <w:szCs w:val="24"/>
        </w:rPr>
      </w:pPr>
      <w:r w:rsidRPr="005D64A4">
        <w:rPr>
          <w:rFonts w:asciiTheme="minorHAnsi" w:hAnsiTheme="minorHAnsi" w:cstheme="minorHAnsi"/>
          <w:sz w:val="24"/>
          <w:szCs w:val="24"/>
        </w:rPr>
        <w:t>Kosztorys będzie uwzględniał ceny nie wyższe niż ceny jednostkowe wynikające z zeszytów SECOCENBUD, jako średnie, za okres ich wbudowania;</w:t>
      </w:r>
    </w:p>
    <w:p w:rsidR="00DB07D6" w:rsidRPr="005D64A4" w:rsidRDefault="00DB07D6" w:rsidP="005D64A4">
      <w:pPr>
        <w:pStyle w:val="Lista2"/>
        <w:numPr>
          <w:ilvl w:val="0"/>
          <w:numId w:val="46"/>
        </w:numPr>
        <w:tabs>
          <w:tab w:val="left" w:pos="142"/>
        </w:tabs>
        <w:spacing w:line="276" w:lineRule="auto"/>
        <w:rPr>
          <w:rFonts w:asciiTheme="minorHAnsi" w:hAnsiTheme="minorHAnsi" w:cstheme="minorHAnsi"/>
          <w:sz w:val="24"/>
          <w:szCs w:val="24"/>
        </w:rPr>
      </w:pPr>
      <w:r w:rsidRPr="005D64A4">
        <w:rPr>
          <w:rFonts w:asciiTheme="minorHAnsi" w:hAnsiTheme="minorHAnsi" w:cstheme="minorHAnsi"/>
          <w:sz w:val="24"/>
          <w:szCs w:val="24"/>
        </w:rPr>
        <w:t xml:space="preserve">Podstawą do określenia nakładów rzeczowych będą normy zawarte w kosztorysach ofertowych, a w przypadku ich braku – odpowiednie pozycje KNNR lub w przypadku ich braku zastosowane będą pozycje z KNR, a następnie wycena indywidualna Wykonawcy, zatwierdzona przez </w:t>
      </w:r>
      <w:r w:rsidR="00AB5FB0" w:rsidRPr="005D64A4">
        <w:rPr>
          <w:rFonts w:asciiTheme="minorHAnsi" w:hAnsiTheme="minorHAnsi" w:cstheme="minorHAnsi"/>
          <w:sz w:val="24"/>
          <w:szCs w:val="24"/>
        </w:rPr>
        <w:t xml:space="preserve">przedstawiciela </w:t>
      </w:r>
      <w:r w:rsidRPr="005D64A4">
        <w:rPr>
          <w:rFonts w:asciiTheme="minorHAnsi" w:hAnsiTheme="minorHAnsi" w:cstheme="minorHAnsi"/>
          <w:sz w:val="24"/>
          <w:szCs w:val="24"/>
        </w:rPr>
        <w:t>Zamawiającego</w:t>
      </w:r>
      <w:r w:rsidR="00AB5FB0" w:rsidRPr="005D64A4">
        <w:rPr>
          <w:rFonts w:asciiTheme="minorHAnsi" w:hAnsiTheme="minorHAnsi" w:cstheme="minorHAnsi"/>
          <w:sz w:val="24"/>
          <w:szCs w:val="24"/>
        </w:rPr>
        <w:t xml:space="preserve"> (paragraf 15 ustęp 1 punkt 4).</w:t>
      </w:r>
    </w:p>
    <w:p w:rsidR="00DB07D6" w:rsidRPr="005D64A4" w:rsidRDefault="00DB07D6" w:rsidP="005D64A4">
      <w:pPr>
        <w:pStyle w:val="Akapitzlist"/>
        <w:numPr>
          <w:ilvl w:val="1"/>
          <w:numId w:val="44"/>
        </w:numPr>
        <w:tabs>
          <w:tab w:val="left" w:pos="709"/>
        </w:tabs>
        <w:suppressAutoHyphens/>
        <w:spacing w:line="276" w:lineRule="auto"/>
        <w:ind w:left="709" w:hanging="709"/>
        <w:rPr>
          <w:rFonts w:asciiTheme="minorHAnsi" w:hAnsiTheme="minorHAnsi" w:cstheme="minorHAnsi"/>
          <w:kern w:val="2"/>
          <w:sz w:val="24"/>
          <w:szCs w:val="24"/>
        </w:rPr>
      </w:pPr>
      <w:r w:rsidRPr="005D64A4">
        <w:rPr>
          <w:rFonts w:asciiTheme="minorHAnsi" w:hAnsiTheme="minorHAnsi" w:cstheme="minorHAnsi"/>
          <w:kern w:val="2"/>
          <w:sz w:val="24"/>
          <w:szCs w:val="24"/>
        </w:rPr>
        <w:t>Zamawiający może w terminie 4 dni roboczych od dnia otrzymania od Wykonawcy kosztorysu określającego wysokość zmiany wynagrodzenia wnieść uwagi do przedłożonej wyceny, do których Wykonawca zobowiązany jest ustosunkować się w terminie do 4 dni roboczych od dnia otrzymania uwag od Zamawiającego.</w:t>
      </w:r>
    </w:p>
    <w:p w:rsidR="00DB07D6" w:rsidRPr="005D64A4" w:rsidRDefault="00DB07D6" w:rsidP="005D64A4">
      <w:pPr>
        <w:pStyle w:val="Akapitzlist"/>
        <w:numPr>
          <w:ilvl w:val="1"/>
          <w:numId w:val="44"/>
        </w:numPr>
        <w:tabs>
          <w:tab w:val="left" w:pos="709"/>
        </w:tabs>
        <w:suppressAutoHyphens/>
        <w:spacing w:line="276" w:lineRule="auto"/>
        <w:ind w:left="709" w:hanging="709"/>
        <w:rPr>
          <w:rFonts w:asciiTheme="minorHAnsi" w:hAnsiTheme="minorHAnsi" w:cstheme="minorHAnsi"/>
          <w:kern w:val="2"/>
          <w:sz w:val="24"/>
          <w:szCs w:val="24"/>
        </w:rPr>
      </w:pPr>
      <w:r w:rsidRPr="005D64A4">
        <w:rPr>
          <w:rFonts w:asciiTheme="minorHAnsi" w:hAnsiTheme="minorHAnsi" w:cstheme="minorHAnsi"/>
          <w:kern w:val="2"/>
          <w:sz w:val="24"/>
          <w:szCs w:val="24"/>
        </w:rPr>
        <w:t>W razie sporu  Stron co do wysokości zmiany wynagrodzenia, Zamawiający może powołać niezależnego eksperta, który dokona wyceny zakresu prac i materiałów z zastrzeżeniem, że wycena odbędzie się z zachowaniem zasad przewidzianych powyżej. Koszt wynagrodzenia eksperta ponoszą Strony w częściach równych.</w:t>
      </w:r>
    </w:p>
    <w:p w:rsidR="000A4E0F" w:rsidRPr="005D64A4" w:rsidRDefault="00C934A2" w:rsidP="005D64A4">
      <w:pPr>
        <w:pStyle w:val="Akapitzlist"/>
        <w:numPr>
          <w:ilvl w:val="0"/>
          <w:numId w:val="44"/>
        </w:numPr>
        <w:tabs>
          <w:tab w:val="left" w:pos="360"/>
          <w:tab w:val="num" w:pos="720"/>
        </w:tabs>
        <w:suppressAutoHyphens/>
        <w:spacing w:line="276" w:lineRule="auto"/>
        <w:rPr>
          <w:rFonts w:asciiTheme="minorHAnsi" w:hAnsiTheme="minorHAnsi" w:cstheme="minorHAnsi"/>
          <w:sz w:val="24"/>
          <w:szCs w:val="24"/>
        </w:rPr>
      </w:pPr>
      <w:r w:rsidRPr="005D64A4">
        <w:rPr>
          <w:rFonts w:asciiTheme="minorHAnsi" w:hAnsiTheme="minorHAnsi" w:cstheme="minorHAnsi"/>
          <w:kern w:val="2"/>
          <w:sz w:val="24"/>
          <w:szCs w:val="24"/>
        </w:rPr>
        <w:t xml:space="preserve">Warunkiem dokonania zmian jest złożenie </w:t>
      </w:r>
      <w:r w:rsidR="00C04587" w:rsidRPr="005D64A4">
        <w:rPr>
          <w:rFonts w:asciiTheme="minorHAnsi" w:hAnsiTheme="minorHAnsi" w:cstheme="minorHAnsi"/>
          <w:kern w:val="2"/>
          <w:sz w:val="24"/>
          <w:szCs w:val="24"/>
        </w:rPr>
        <w:t xml:space="preserve">pisemnego </w:t>
      </w:r>
      <w:r w:rsidRPr="005D64A4">
        <w:rPr>
          <w:rFonts w:asciiTheme="minorHAnsi" w:hAnsiTheme="minorHAnsi" w:cstheme="minorHAnsi"/>
          <w:kern w:val="2"/>
          <w:sz w:val="24"/>
          <w:szCs w:val="24"/>
        </w:rPr>
        <w:t>wn</w:t>
      </w:r>
      <w:r w:rsidR="00236FA3" w:rsidRPr="005D64A4">
        <w:rPr>
          <w:rFonts w:asciiTheme="minorHAnsi" w:hAnsiTheme="minorHAnsi" w:cstheme="minorHAnsi"/>
          <w:kern w:val="2"/>
          <w:sz w:val="24"/>
          <w:szCs w:val="24"/>
        </w:rPr>
        <w:t xml:space="preserve">iosku przez </w:t>
      </w:r>
      <w:r w:rsidR="00744B6B" w:rsidRPr="005D64A4">
        <w:rPr>
          <w:rFonts w:asciiTheme="minorHAnsi" w:hAnsiTheme="minorHAnsi" w:cstheme="minorHAnsi"/>
          <w:kern w:val="2"/>
          <w:sz w:val="24"/>
          <w:szCs w:val="24"/>
        </w:rPr>
        <w:t>S</w:t>
      </w:r>
      <w:r w:rsidR="00236FA3" w:rsidRPr="005D64A4">
        <w:rPr>
          <w:rFonts w:asciiTheme="minorHAnsi" w:hAnsiTheme="minorHAnsi" w:cstheme="minorHAnsi"/>
          <w:kern w:val="2"/>
          <w:sz w:val="24"/>
          <w:szCs w:val="24"/>
        </w:rPr>
        <w:t>tronę inicjującą z</w:t>
      </w:r>
      <w:r w:rsidR="00C04587" w:rsidRPr="005D64A4">
        <w:rPr>
          <w:rFonts w:asciiTheme="minorHAnsi" w:hAnsiTheme="minorHAnsi" w:cstheme="minorHAnsi"/>
          <w:kern w:val="2"/>
          <w:sz w:val="24"/>
          <w:szCs w:val="24"/>
        </w:rPr>
        <w:t>mianę zawierającego</w:t>
      </w:r>
      <w:r w:rsidRPr="005D64A4">
        <w:rPr>
          <w:rFonts w:asciiTheme="minorHAnsi" w:hAnsiTheme="minorHAnsi" w:cstheme="minorHAnsi"/>
          <w:kern w:val="2"/>
          <w:sz w:val="24"/>
          <w:szCs w:val="24"/>
        </w:rPr>
        <w:t xml:space="preserve"> opis propozycji zmian</w:t>
      </w:r>
      <w:r w:rsidR="00C04587" w:rsidRPr="005D64A4">
        <w:rPr>
          <w:rFonts w:asciiTheme="minorHAnsi" w:hAnsiTheme="minorHAnsi" w:cstheme="minorHAnsi"/>
          <w:kern w:val="2"/>
          <w:sz w:val="24"/>
          <w:szCs w:val="24"/>
        </w:rPr>
        <w:t xml:space="preserve"> i</w:t>
      </w:r>
      <w:r w:rsidRPr="005D64A4">
        <w:rPr>
          <w:rFonts w:asciiTheme="minorHAnsi" w:hAnsiTheme="minorHAnsi" w:cstheme="minorHAnsi"/>
          <w:kern w:val="2"/>
          <w:sz w:val="24"/>
          <w:szCs w:val="24"/>
        </w:rPr>
        <w:t xml:space="preserve"> uzasadnienie zmian</w:t>
      </w:r>
      <w:r w:rsidR="008722E8" w:rsidRPr="005D64A4">
        <w:rPr>
          <w:rFonts w:asciiTheme="minorHAnsi" w:hAnsiTheme="minorHAnsi" w:cstheme="minorHAnsi"/>
          <w:kern w:val="2"/>
          <w:sz w:val="24"/>
          <w:szCs w:val="24"/>
        </w:rPr>
        <w:t>.</w:t>
      </w:r>
      <w:r w:rsidR="00C22F1C" w:rsidRPr="005D64A4">
        <w:rPr>
          <w:rFonts w:asciiTheme="minorHAnsi" w:hAnsiTheme="minorHAnsi" w:cstheme="minorHAnsi"/>
          <w:kern w:val="2"/>
          <w:sz w:val="24"/>
          <w:szCs w:val="24"/>
        </w:rPr>
        <w:t xml:space="preserve"> </w:t>
      </w:r>
      <w:r w:rsidR="00DB07D6" w:rsidRPr="005D64A4">
        <w:rPr>
          <w:rFonts w:asciiTheme="minorHAnsi" w:hAnsiTheme="minorHAnsi" w:cstheme="minorHAnsi"/>
          <w:kern w:val="2"/>
          <w:sz w:val="24"/>
          <w:szCs w:val="24"/>
        </w:rPr>
        <w:t>W przypadku zmiany polegającej na wystąpieniu robót dodatkowych, Wykonawca złoży Zamawiającemu wycenę wysokości zmiany ceny sporządzoną zgodnie z ust. 3.</w:t>
      </w:r>
    </w:p>
    <w:bookmarkEnd w:id="3"/>
    <w:p w:rsidR="006E1F62" w:rsidRPr="005D64A4" w:rsidRDefault="002A0B4E" w:rsidP="005D64A4">
      <w:pPr>
        <w:pStyle w:val="Tekstpodstawowy"/>
        <w:spacing w:before="240" w:after="0" w:line="276" w:lineRule="auto"/>
        <w:rPr>
          <w:rFonts w:asciiTheme="minorHAnsi" w:hAnsiTheme="minorHAnsi" w:cstheme="minorHAnsi"/>
          <w:b/>
          <w:szCs w:val="24"/>
          <w:lang w:val="pl-PL"/>
        </w:rPr>
      </w:pPr>
      <w:r w:rsidRPr="005D64A4">
        <w:rPr>
          <w:rFonts w:asciiTheme="minorHAnsi" w:hAnsiTheme="minorHAnsi" w:cstheme="minorHAnsi"/>
          <w:b/>
          <w:szCs w:val="24"/>
          <w:lang w:val="pl-PL"/>
        </w:rPr>
        <w:t>Paragraf</w:t>
      </w:r>
      <w:r w:rsidR="006E1F62" w:rsidRPr="005D64A4">
        <w:rPr>
          <w:rFonts w:asciiTheme="minorHAnsi" w:hAnsiTheme="minorHAnsi" w:cstheme="minorHAnsi"/>
          <w:b/>
          <w:szCs w:val="24"/>
          <w:lang w:val="pl-PL"/>
        </w:rPr>
        <w:t xml:space="preserve"> </w:t>
      </w:r>
      <w:r w:rsidR="00560EB0" w:rsidRPr="005D64A4">
        <w:rPr>
          <w:rFonts w:asciiTheme="minorHAnsi" w:hAnsiTheme="minorHAnsi" w:cstheme="minorHAnsi"/>
          <w:b/>
          <w:szCs w:val="24"/>
          <w:lang w:val="pl-PL"/>
        </w:rPr>
        <w:t>15</w:t>
      </w:r>
    </w:p>
    <w:p w:rsidR="00C04587" w:rsidRPr="005D64A4" w:rsidRDefault="006E1F62" w:rsidP="005D64A4">
      <w:pPr>
        <w:pStyle w:val="Tekstpodstawowy"/>
        <w:spacing w:after="240" w:line="276" w:lineRule="auto"/>
        <w:rPr>
          <w:rFonts w:asciiTheme="minorHAnsi" w:hAnsiTheme="minorHAnsi" w:cstheme="minorHAnsi"/>
          <w:b/>
          <w:szCs w:val="24"/>
          <w:lang w:val="pl-PL"/>
        </w:rPr>
      </w:pPr>
      <w:r w:rsidRPr="005D64A4">
        <w:rPr>
          <w:rFonts w:asciiTheme="minorHAnsi" w:hAnsiTheme="minorHAnsi" w:cstheme="minorHAnsi"/>
          <w:b/>
          <w:szCs w:val="24"/>
          <w:lang w:val="pl-PL"/>
        </w:rPr>
        <w:t>Nadzór i kierowanie robotami</w:t>
      </w:r>
    </w:p>
    <w:p w:rsidR="00B45DA6" w:rsidRPr="005D64A4" w:rsidRDefault="00B45DA6" w:rsidP="005D64A4">
      <w:pPr>
        <w:pStyle w:val="Tekstpodstawowy"/>
        <w:numPr>
          <w:ilvl w:val="0"/>
          <w:numId w:val="24"/>
        </w:numPr>
        <w:spacing w:after="0" w:line="276" w:lineRule="auto"/>
        <w:ind w:left="284" w:hanging="284"/>
        <w:rPr>
          <w:rFonts w:asciiTheme="minorHAnsi" w:hAnsiTheme="minorHAnsi" w:cstheme="minorHAnsi"/>
          <w:szCs w:val="24"/>
          <w:lang w:val="pl-PL"/>
        </w:rPr>
      </w:pPr>
      <w:r w:rsidRPr="005D64A4">
        <w:rPr>
          <w:rFonts w:asciiTheme="minorHAnsi" w:hAnsiTheme="minorHAnsi" w:cstheme="minorHAnsi"/>
          <w:szCs w:val="24"/>
          <w:lang w:val="pl-PL"/>
        </w:rPr>
        <w:t>Wykonawca ustanawia:</w:t>
      </w:r>
    </w:p>
    <w:p w:rsidR="00B45DA6" w:rsidRPr="005D64A4" w:rsidRDefault="00B45DA6" w:rsidP="005D64A4">
      <w:pPr>
        <w:pStyle w:val="Tekstpodstawowy"/>
        <w:numPr>
          <w:ilvl w:val="0"/>
          <w:numId w:val="33"/>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Kierownika budowy: ………………………………………</w:t>
      </w:r>
    </w:p>
    <w:p w:rsidR="00B45DA6" w:rsidRPr="005D64A4" w:rsidRDefault="00B45DA6" w:rsidP="005D64A4">
      <w:pPr>
        <w:pStyle w:val="Tekstpodstawowy"/>
        <w:numPr>
          <w:ilvl w:val="0"/>
          <w:numId w:val="33"/>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Kierownika robót sanitarnych: ………………………….</w:t>
      </w:r>
    </w:p>
    <w:p w:rsidR="00B45DA6" w:rsidRPr="005D64A4" w:rsidRDefault="00B45DA6" w:rsidP="005D64A4">
      <w:pPr>
        <w:pStyle w:val="Tekstpodstawowy"/>
        <w:numPr>
          <w:ilvl w:val="0"/>
          <w:numId w:val="33"/>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 xml:space="preserve">Kierownika robót elektrycznych: …………………………………… </w:t>
      </w:r>
    </w:p>
    <w:p w:rsidR="00D400F0" w:rsidRPr="005D64A4" w:rsidRDefault="00D400F0" w:rsidP="005D64A4">
      <w:pPr>
        <w:pStyle w:val="Tekstpodstawowy"/>
        <w:numPr>
          <w:ilvl w:val="0"/>
          <w:numId w:val="24"/>
        </w:numPr>
        <w:spacing w:after="0" w:line="276" w:lineRule="auto"/>
        <w:ind w:left="284" w:hanging="284"/>
        <w:rPr>
          <w:rFonts w:asciiTheme="minorHAnsi" w:hAnsiTheme="minorHAnsi" w:cstheme="minorHAnsi"/>
          <w:b/>
          <w:szCs w:val="24"/>
          <w:lang w:val="pl-PL"/>
        </w:rPr>
      </w:pPr>
      <w:r w:rsidRPr="005D64A4">
        <w:rPr>
          <w:rFonts w:asciiTheme="minorHAnsi" w:hAnsiTheme="minorHAnsi" w:cstheme="minorHAnsi"/>
          <w:szCs w:val="24"/>
          <w:lang w:val="pl-PL"/>
        </w:rPr>
        <w:t xml:space="preserve">Zmiana osoby wymienionej w ustępie 1 wymaga pisemnej akceptacji Zamawiającego. Zamawiający udzieli takiej akceptacji, w przypadku gdy Wykonawca wykaże (udokumentuje), że nowa proponowana osoba spełniła wszystkie wymagania (uprawnienia i doświadczenie) określone w SWZ dla danej funkcji. Zmiana personelu w trakcie wykonywania umowy bez pisemnej akceptacji Zamawiającego stanowi podstawę do odstąpienia od umowy przez Zamawiającego na podstawie paragrafu 12 ustęp 2 punkt 3) i zapłaty kary umownej określonej w paragrafie 13 ustęp 1 punkt </w:t>
      </w:r>
      <w:r w:rsidR="00B224D5" w:rsidRPr="005D64A4">
        <w:rPr>
          <w:rFonts w:asciiTheme="minorHAnsi" w:hAnsiTheme="minorHAnsi" w:cstheme="minorHAnsi"/>
          <w:szCs w:val="24"/>
          <w:lang w:val="pl-PL"/>
        </w:rPr>
        <w:t>3</w:t>
      </w:r>
      <w:r w:rsidRPr="005D64A4">
        <w:rPr>
          <w:rFonts w:asciiTheme="minorHAnsi" w:hAnsiTheme="minorHAnsi" w:cstheme="minorHAnsi"/>
          <w:szCs w:val="24"/>
          <w:lang w:val="pl-PL"/>
        </w:rPr>
        <w:t>).</w:t>
      </w:r>
    </w:p>
    <w:p w:rsidR="00D400F0" w:rsidRPr="005D64A4" w:rsidRDefault="00D400F0" w:rsidP="005D64A4">
      <w:pPr>
        <w:pStyle w:val="Tekstpodstawowy"/>
        <w:numPr>
          <w:ilvl w:val="0"/>
          <w:numId w:val="24"/>
        </w:numPr>
        <w:spacing w:after="0" w:line="276" w:lineRule="auto"/>
        <w:ind w:left="284" w:hanging="284"/>
        <w:rPr>
          <w:rFonts w:asciiTheme="minorHAnsi" w:hAnsiTheme="minorHAnsi" w:cstheme="minorHAnsi"/>
          <w:b/>
          <w:szCs w:val="24"/>
          <w:lang w:val="pl-PL"/>
        </w:rPr>
      </w:pPr>
      <w:r w:rsidRPr="005D64A4">
        <w:rPr>
          <w:rFonts w:asciiTheme="minorHAnsi" w:hAnsiTheme="minorHAnsi" w:cstheme="minorHAnsi"/>
          <w:szCs w:val="24"/>
          <w:lang w:val="pl-PL"/>
        </w:rPr>
        <w:t>Wykonawca zapewnia stalą dyspozycyjność telefoniczn</w:t>
      </w:r>
      <w:r w:rsidR="00DD3FB3" w:rsidRPr="005D64A4">
        <w:rPr>
          <w:rFonts w:asciiTheme="minorHAnsi" w:hAnsiTheme="minorHAnsi" w:cstheme="minorHAnsi"/>
          <w:szCs w:val="24"/>
          <w:lang w:val="pl-PL"/>
        </w:rPr>
        <w:t xml:space="preserve">ą </w:t>
      </w:r>
      <w:r w:rsidRPr="005D64A4">
        <w:rPr>
          <w:rFonts w:asciiTheme="minorHAnsi" w:hAnsiTheme="minorHAnsi" w:cstheme="minorHAnsi"/>
          <w:szCs w:val="24"/>
          <w:lang w:val="pl-PL"/>
        </w:rPr>
        <w:t xml:space="preserve">i e-mailową osób wymienionych w </w:t>
      </w:r>
      <w:r w:rsidR="00DD3FB3" w:rsidRPr="005D64A4">
        <w:rPr>
          <w:rFonts w:asciiTheme="minorHAnsi" w:hAnsiTheme="minorHAnsi" w:cstheme="minorHAnsi"/>
          <w:szCs w:val="24"/>
          <w:lang w:val="pl-PL"/>
        </w:rPr>
        <w:t>ustępie 1.</w:t>
      </w:r>
    </w:p>
    <w:p w:rsidR="00B45DA6" w:rsidRPr="005D64A4" w:rsidRDefault="00B45DA6" w:rsidP="005D64A4">
      <w:pPr>
        <w:pStyle w:val="Tekstpodstawowy"/>
        <w:numPr>
          <w:ilvl w:val="0"/>
          <w:numId w:val="24"/>
        </w:numPr>
        <w:spacing w:after="0" w:line="276" w:lineRule="auto"/>
        <w:ind w:left="284" w:hanging="284"/>
        <w:rPr>
          <w:rFonts w:asciiTheme="minorHAnsi" w:hAnsiTheme="minorHAnsi" w:cstheme="minorHAnsi"/>
          <w:b/>
          <w:szCs w:val="24"/>
          <w:lang w:val="pl-PL"/>
        </w:rPr>
      </w:pPr>
      <w:r w:rsidRPr="005D64A4">
        <w:rPr>
          <w:rFonts w:asciiTheme="minorHAnsi" w:hAnsiTheme="minorHAnsi" w:cstheme="minorHAnsi"/>
          <w:szCs w:val="24"/>
          <w:lang w:val="pl-PL"/>
        </w:rPr>
        <w:t>Zamawiający wyznacza:</w:t>
      </w:r>
      <w:r w:rsidRPr="005D64A4">
        <w:rPr>
          <w:rFonts w:asciiTheme="minorHAnsi" w:hAnsiTheme="minorHAnsi" w:cstheme="minorHAnsi"/>
          <w:szCs w:val="24"/>
          <w:lang w:val="pl-PL"/>
        </w:rPr>
        <w:br/>
        <w:t xml:space="preserve">1) Inspektora nadzoru </w:t>
      </w:r>
      <w:r w:rsidR="00D400F0" w:rsidRPr="005D64A4">
        <w:rPr>
          <w:rFonts w:asciiTheme="minorHAnsi" w:hAnsiTheme="minorHAnsi" w:cstheme="minorHAnsi"/>
          <w:szCs w:val="24"/>
          <w:lang w:val="pl-PL"/>
        </w:rPr>
        <w:t xml:space="preserve">inwestorskiego </w:t>
      </w:r>
      <w:r w:rsidRPr="005D64A4">
        <w:rPr>
          <w:rFonts w:asciiTheme="minorHAnsi" w:hAnsiTheme="minorHAnsi" w:cstheme="minorHAnsi"/>
          <w:szCs w:val="24"/>
          <w:lang w:val="pl-PL"/>
        </w:rPr>
        <w:t>branży budowlanej: …………………………..</w:t>
      </w:r>
    </w:p>
    <w:p w:rsidR="00D400F0" w:rsidRPr="005D64A4" w:rsidRDefault="00B45DA6" w:rsidP="005D64A4">
      <w:pPr>
        <w:pStyle w:val="Tekstpodstawowy"/>
        <w:spacing w:after="0" w:line="276" w:lineRule="auto"/>
        <w:ind w:left="284"/>
        <w:rPr>
          <w:rFonts w:asciiTheme="minorHAnsi" w:hAnsiTheme="minorHAnsi" w:cstheme="minorHAnsi"/>
          <w:szCs w:val="24"/>
          <w:lang w:val="pl-PL"/>
        </w:rPr>
      </w:pPr>
      <w:r w:rsidRPr="005D64A4">
        <w:rPr>
          <w:rFonts w:asciiTheme="minorHAnsi" w:hAnsiTheme="minorHAnsi" w:cstheme="minorHAnsi"/>
          <w:szCs w:val="24"/>
          <w:lang w:val="pl-PL"/>
        </w:rPr>
        <w:t xml:space="preserve">2) </w:t>
      </w:r>
      <w:r w:rsidR="00D400F0" w:rsidRPr="005D64A4">
        <w:rPr>
          <w:rFonts w:asciiTheme="minorHAnsi" w:hAnsiTheme="minorHAnsi" w:cstheme="minorHAnsi"/>
          <w:szCs w:val="24"/>
          <w:lang w:val="pl-PL"/>
        </w:rPr>
        <w:t>Inspektora nadzoru inwestorskiego branży sanitarnej: ……………………………..</w:t>
      </w:r>
    </w:p>
    <w:p w:rsidR="00D400F0" w:rsidRPr="005D64A4" w:rsidRDefault="00D400F0" w:rsidP="005D64A4">
      <w:pPr>
        <w:pStyle w:val="Tekstpodstawowy"/>
        <w:spacing w:after="0" w:line="276" w:lineRule="auto"/>
        <w:ind w:left="284"/>
        <w:rPr>
          <w:rFonts w:asciiTheme="minorHAnsi" w:hAnsiTheme="minorHAnsi" w:cstheme="minorHAnsi"/>
          <w:szCs w:val="24"/>
          <w:lang w:val="pl-PL"/>
        </w:rPr>
      </w:pPr>
      <w:r w:rsidRPr="005D64A4">
        <w:rPr>
          <w:rFonts w:asciiTheme="minorHAnsi" w:hAnsiTheme="minorHAnsi" w:cstheme="minorHAnsi"/>
          <w:szCs w:val="24"/>
          <w:lang w:val="pl-PL"/>
        </w:rPr>
        <w:t>3) Inspektora nadzoru inwestorskiego branży elektrycznej: ………………………….</w:t>
      </w:r>
    </w:p>
    <w:p w:rsidR="00D400F0" w:rsidRPr="005D64A4" w:rsidRDefault="00D400F0" w:rsidP="005D64A4">
      <w:pPr>
        <w:pStyle w:val="Tekstpodstawowy"/>
        <w:spacing w:after="0" w:line="276" w:lineRule="auto"/>
        <w:ind w:left="284"/>
        <w:rPr>
          <w:rFonts w:asciiTheme="minorHAnsi" w:hAnsiTheme="minorHAnsi" w:cstheme="minorHAnsi"/>
          <w:szCs w:val="24"/>
          <w:lang w:val="pl-PL"/>
        </w:rPr>
      </w:pPr>
      <w:r w:rsidRPr="005D64A4">
        <w:rPr>
          <w:rFonts w:asciiTheme="minorHAnsi" w:hAnsiTheme="minorHAnsi" w:cstheme="minorHAnsi"/>
          <w:szCs w:val="24"/>
          <w:lang w:val="pl-PL"/>
        </w:rPr>
        <w:t xml:space="preserve">- jako osoby upoważnione do kontaktów z Wykonawca w sprawach technicznych oraz nadzorowania i odbioru robót budowlanych, w tym w zakresie zgodności realizacji z umową i pozostałymi wymaganiami </w:t>
      </w:r>
      <w:r w:rsidRPr="005D64A4">
        <w:rPr>
          <w:rFonts w:asciiTheme="minorHAnsi" w:hAnsiTheme="minorHAnsi" w:cstheme="minorHAnsi"/>
          <w:szCs w:val="24"/>
          <w:shd w:val="clear" w:color="auto" w:fill="FFFFFF" w:themeFill="background1"/>
          <w:lang w:val="pl-PL"/>
        </w:rPr>
        <w:t>Zamawiającego</w:t>
      </w:r>
      <w:r w:rsidR="0062282B" w:rsidRPr="005D64A4">
        <w:rPr>
          <w:rFonts w:asciiTheme="minorHAnsi" w:hAnsiTheme="minorHAnsi" w:cstheme="minorHAnsi"/>
          <w:szCs w:val="24"/>
          <w:shd w:val="clear" w:color="auto" w:fill="FFFFFF" w:themeFill="background1"/>
          <w:lang w:val="pl-PL"/>
        </w:rPr>
        <w:t>.</w:t>
      </w:r>
    </w:p>
    <w:p w:rsidR="00DB07D6" w:rsidRPr="00E9350F" w:rsidRDefault="00D400F0" w:rsidP="00E9350F">
      <w:pPr>
        <w:pStyle w:val="Tekstpodstawowy"/>
        <w:spacing w:after="0" w:line="276" w:lineRule="auto"/>
        <w:ind w:left="284"/>
        <w:rPr>
          <w:rFonts w:asciiTheme="minorHAnsi" w:hAnsiTheme="minorHAnsi" w:cstheme="minorHAnsi"/>
          <w:szCs w:val="24"/>
          <w:lang w:val="pl-PL"/>
        </w:rPr>
      </w:pPr>
      <w:r w:rsidRPr="005D64A4">
        <w:rPr>
          <w:rFonts w:asciiTheme="minorHAnsi" w:hAnsiTheme="minorHAnsi" w:cstheme="minorHAnsi"/>
          <w:szCs w:val="24"/>
          <w:lang w:val="pl-PL"/>
        </w:rPr>
        <w:t>4) Osoby u</w:t>
      </w:r>
      <w:r w:rsidR="00AB5FB0" w:rsidRPr="005D64A4">
        <w:rPr>
          <w:rFonts w:asciiTheme="minorHAnsi" w:hAnsiTheme="minorHAnsi" w:cstheme="minorHAnsi"/>
          <w:szCs w:val="24"/>
          <w:lang w:val="pl-PL"/>
        </w:rPr>
        <w:t xml:space="preserve">poważnione przez Zamawiającego do kontaktu i prowadzenia spraw </w:t>
      </w:r>
      <w:r w:rsidRPr="005D64A4">
        <w:rPr>
          <w:rFonts w:asciiTheme="minorHAnsi" w:hAnsiTheme="minorHAnsi" w:cstheme="minorHAnsi"/>
          <w:szCs w:val="24"/>
          <w:lang w:val="pl-PL"/>
        </w:rPr>
        <w:t>w każdym zakresie związanym z realizacją przedmiotu umowy: …………………………………………………………………………………………………</w:t>
      </w:r>
    </w:p>
    <w:p w:rsidR="000427A5" w:rsidRPr="005D64A4" w:rsidRDefault="0010133F" w:rsidP="005D64A4">
      <w:pPr>
        <w:pStyle w:val="Tekstpodstawowy"/>
        <w:spacing w:before="240" w:after="0" w:line="276" w:lineRule="auto"/>
        <w:rPr>
          <w:rFonts w:asciiTheme="minorHAnsi" w:hAnsiTheme="minorHAnsi" w:cstheme="minorHAnsi"/>
          <w:b/>
          <w:szCs w:val="24"/>
          <w:lang w:val="pl-PL"/>
        </w:rPr>
      </w:pPr>
      <w:r w:rsidRPr="005D64A4">
        <w:rPr>
          <w:rFonts w:asciiTheme="minorHAnsi" w:hAnsiTheme="minorHAnsi" w:cstheme="minorHAnsi"/>
          <w:b/>
          <w:szCs w:val="24"/>
          <w:lang w:val="pl-PL"/>
        </w:rPr>
        <w:t xml:space="preserve">Paragraf </w:t>
      </w:r>
      <w:r w:rsidR="001121F2" w:rsidRPr="005D64A4">
        <w:rPr>
          <w:rFonts w:asciiTheme="minorHAnsi" w:hAnsiTheme="minorHAnsi" w:cstheme="minorHAnsi"/>
          <w:b/>
          <w:szCs w:val="24"/>
          <w:lang w:val="pl-PL"/>
        </w:rPr>
        <w:t>1</w:t>
      </w:r>
      <w:r w:rsidR="00560EB0" w:rsidRPr="005D64A4">
        <w:rPr>
          <w:rFonts w:asciiTheme="minorHAnsi" w:hAnsiTheme="minorHAnsi" w:cstheme="minorHAnsi"/>
          <w:b/>
          <w:szCs w:val="24"/>
          <w:lang w:val="pl-PL"/>
        </w:rPr>
        <w:t>6</w:t>
      </w:r>
    </w:p>
    <w:p w:rsidR="002D78DD" w:rsidRPr="005D64A4" w:rsidRDefault="00C24285" w:rsidP="005D64A4">
      <w:pPr>
        <w:pStyle w:val="Tekstpodstawowy"/>
        <w:spacing w:after="240" w:line="276" w:lineRule="auto"/>
        <w:rPr>
          <w:rFonts w:asciiTheme="minorHAnsi" w:hAnsiTheme="minorHAnsi" w:cstheme="minorHAnsi"/>
          <w:b/>
          <w:szCs w:val="24"/>
          <w:lang w:val="pl-PL"/>
        </w:rPr>
      </w:pPr>
      <w:r w:rsidRPr="005D64A4">
        <w:rPr>
          <w:rFonts w:asciiTheme="minorHAnsi" w:hAnsiTheme="minorHAnsi" w:cstheme="minorHAnsi"/>
          <w:b/>
          <w:szCs w:val="24"/>
          <w:lang w:val="pl-PL"/>
        </w:rPr>
        <w:t>Adresy do korespondencji</w:t>
      </w:r>
    </w:p>
    <w:p w:rsidR="00C170BE" w:rsidRPr="005D64A4" w:rsidRDefault="0061651C" w:rsidP="005D64A4">
      <w:pPr>
        <w:pStyle w:val="Tekstpodstawowy"/>
        <w:numPr>
          <w:ilvl w:val="1"/>
          <w:numId w:val="4"/>
        </w:numPr>
        <w:tabs>
          <w:tab w:val="clear" w:pos="1414"/>
          <w:tab w:val="num" w:pos="360"/>
        </w:tabs>
        <w:spacing w:after="0" w:line="276" w:lineRule="auto"/>
        <w:ind w:hanging="1414"/>
        <w:rPr>
          <w:rFonts w:asciiTheme="minorHAnsi" w:hAnsiTheme="minorHAnsi" w:cstheme="minorHAnsi"/>
          <w:szCs w:val="24"/>
          <w:lang w:val="pl-PL"/>
        </w:rPr>
      </w:pPr>
      <w:r w:rsidRPr="005D64A4">
        <w:rPr>
          <w:rFonts w:asciiTheme="minorHAnsi" w:hAnsiTheme="minorHAnsi" w:cstheme="minorHAnsi"/>
          <w:szCs w:val="24"/>
          <w:lang w:val="pl-PL"/>
        </w:rPr>
        <w:t>Wzajemna korespondencja pisemna stron dokonywana będzie:</w:t>
      </w:r>
    </w:p>
    <w:p w:rsidR="0061651C" w:rsidRPr="005D64A4" w:rsidRDefault="0061651C" w:rsidP="005D64A4">
      <w:pPr>
        <w:pStyle w:val="Tekstpodstawowy"/>
        <w:numPr>
          <w:ilvl w:val="0"/>
          <w:numId w:val="11"/>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dla Zamawiającego:</w:t>
      </w:r>
      <w:r w:rsidR="00EA67D6" w:rsidRPr="005D64A4">
        <w:rPr>
          <w:rFonts w:asciiTheme="minorHAnsi" w:hAnsiTheme="minorHAnsi" w:cstheme="minorHAnsi"/>
          <w:szCs w:val="24"/>
          <w:lang w:val="pl-PL"/>
        </w:rPr>
        <w:t xml:space="preserve"> </w:t>
      </w:r>
      <w:r w:rsidR="002D78DD" w:rsidRPr="005D64A4">
        <w:rPr>
          <w:rFonts w:asciiTheme="minorHAnsi" w:hAnsiTheme="minorHAnsi" w:cstheme="minorHAnsi"/>
          <w:szCs w:val="24"/>
          <w:lang w:val="pl-PL"/>
        </w:rPr>
        <w:t xml:space="preserve">Uniwersytet Jana Długosza </w:t>
      </w:r>
      <w:r w:rsidR="00EA67D6" w:rsidRPr="005D64A4">
        <w:rPr>
          <w:rFonts w:asciiTheme="minorHAnsi" w:hAnsiTheme="minorHAnsi" w:cstheme="minorHAnsi"/>
          <w:szCs w:val="24"/>
          <w:lang w:val="pl-PL"/>
        </w:rPr>
        <w:t>w Częstochowie</w:t>
      </w:r>
      <w:r w:rsidRPr="005D64A4">
        <w:rPr>
          <w:rFonts w:asciiTheme="minorHAnsi" w:hAnsiTheme="minorHAnsi" w:cstheme="minorHAnsi"/>
          <w:szCs w:val="24"/>
          <w:lang w:val="pl-PL"/>
        </w:rPr>
        <w:t>, 4</w:t>
      </w:r>
      <w:r w:rsidR="00F13D6C" w:rsidRPr="005D64A4">
        <w:rPr>
          <w:rFonts w:asciiTheme="minorHAnsi" w:hAnsiTheme="minorHAnsi" w:cstheme="minorHAnsi"/>
          <w:szCs w:val="24"/>
          <w:lang w:val="pl-PL"/>
        </w:rPr>
        <w:t>2</w:t>
      </w:r>
      <w:r w:rsidRPr="005D64A4">
        <w:rPr>
          <w:rFonts w:asciiTheme="minorHAnsi" w:hAnsiTheme="minorHAnsi" w:cstheme="minorHAnsi"/>
          <w:szCs w:val="24"/>
          <w:lang w:val="pl-PL"/>
        </w:rPr>
        <w:t>-</w:t>
      </w:r>
      <w:r w:rsidR="00F13D6C" w:rsidRPr="005D64A4">
        <w:rPr>
          <w:rFonts w:asciiTheme="minorHAnsi" w:hAnsiTheme="minorHAnsi" w:cstheme="minorHAnsi"/>
          <w:szCs w:val="24"/>
          <w:lang w:val="pl-PL"/>
        </w:rPr>
        <w:t>2</w:t>
      </w:r>
      <w:r w:rsidR="00EA67D6" w:rsidRPr="005D64A4">
        <w:rPr>
          <w:rFonts w:asciiTheme="minorHAnsi" w:hAnsiTheme="minorHAnsi" w:cstheme="minorHAnsi"/>
          <w:szCs w:val="24"/>
          <w:lang w:val="pl-PL"/>
        </w:rPr>
        <w:t>00</w:t>
      </w:r>
      <w:r w:rsidRPr="005D64A4">
        <w:rPr>
          <w:rFonts w:asciiTheme="minorHAnsi" w:hAnsiTheme="minorHAnsi" w:cstheme="minorHAnsi"/>
          <w:szCs w:val="24"/>
          <w:lang w:val="pl-PL"/>
        </w:rPr>
        <w:t xml:space="preserve"> </w:t>
      </w:r>
      <w:r w:rsidR="00EA67D6" w:rsidRPr="005D64A4">
        <w:rPr>
          <w:rFonts w:asciiTheme="minorHAnsi" w:hAnsiTheme="minorHAnsi" w:cstheme="minorHAnsi"/>
          <w:szCs w:val="24"/>
          <w:lang w:val="pl-PL"/>
        </w:rPr>
        <w:t xml:space="preserve">Częstochowa, </w:t>
      </w:r>
      <w:r w:rsidRPr="005D64A4">
        <w:rPr>
          <w:rFonts w:asciiTheme="minorHAnsi" w:hAnsiTheme="minorHAnsi" w:cstheme="minorHAnsi"/>
          <w:szCs w:val="24"/>
          <w:lang w:val="pl-PL"/>
        </w:rPr>
        <w:t>ul.</w:t>
      </w:r>
      <w:r w:rsidR="000F4BA8" w:rsidRPr="005D64A4">
        <w:rPr>
          <w:rFonts w:asciiTheme="minorHAnsi" w:hAnsiTheme="minorHAnsi" w:cstheme="minorHAnsi"/>
          <w:szCs w:val="24"/>
          <w:lang w:val="pl-PL"/>
        </w:rPr>
        <w:t> </w:t>
      </w:r>
      <w:r w:rsidR="00EA67D6" w:rsidRPr="005D64A4">
        <w:rPr>
          <w:rFonts w:asciiTheme="minorHAnsi" w:hAnsiTheme="minorHAnsi" w:cstheme="minorHAnsi"/>
          <w:szCs w:val="24"/>
          <w:lang w:val="pl-PL"/>
        </w:rPr>
        <w:t>Waszyngtona 4/8</w:t>
      </w:r>
    </w:p>
    <w:p w:rsidR="0061651C" w:rsidRPr="005D64A4" w:rsidRDefault="0061651C" w:rsidP="005D64A4">
      <w:pPr>
        <w:pStyle w:val="Tekstpodstawowy"/>
        <w:numPr>
          <w:ilvl w:val="0"/>
          <w:numId w:val="11"/>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dla Wykonawcy: …………………………………………………….</w:t>
      </w:r>
      <w:r w:rsidR="00F933C1" w:rsidRPr="005D64A4">
        <w:rPr>
          <w:rFonts w:asciiTheme="minorHAnsi" w:hAnsiTheme="minorHAnsi" w:cstheme="minorHAnsi"/>
          <w:szCs w:val="24"/>
          <w:lang w:val="pl-PL"/>
        </w:rPr>
        <w:t xml:space="preserve"> ul. </w:t>
      </w:r>
      <w:r w:rsidR="008A17AF" w:rsidRPr="005D64A4">
        <w:rPr>
          <w:rFonts w:asciiTheme="minorHAnsi" w:hAnsiTheme="minorHAnsi" w:cstheme="minorHAnsi"/>
          <w:szCs w:val="24"/>
          <w:lang w:val="pl-PL"/>
        </w:rPr>
        <w:t>…………….</w:t>
      </w:r>
    </w:p>
    <w:p w:rsidR="00C170BE" w:rsidRPr="005D64A4" w:rsidRDefault="00EA67D6" w:rsidP="005D64A4">
      <w:pPr>
        <w:pStyle w:val="Tekstpodstawowy"/>
        <w:numPr>
          <w:ilvl w:val="1"/>
          <w:numId w:val="4"/>
        </w:numPr>
        <w:tabs>
          <w:tab w:val="clear" w:pos="1414"/>
          <w:tab w:val="num" w:pos="360"/>
        </w:tabs>
        <w:spacing w:after="0" w:line="276" w:lineRule="auto"/>
        <w:ind w:left="360" w:hanging="360"/>
        <w:rPr>
          <w:rFonts w:asciiTheme="minorHAnsi" w:hAnsiTheme="minorHAnsi" w:cstheme="minorHAnsi"/>
          <w:szCs w:val="24"/>
          <w:lang w:val="pl-PL"/>
        </w:rPr>
      </w:pPr>
      <w:r w:rsidRPr="005D64A4">
        <w:rPr>
          <w:rFonts w:asciiTheme="minorHAnsi" w:hAnsiTheme="minorHAnsi" w:cstheme="minorHAnsi"/>
          <w:szCs w:val="24"/>
          <w:lang w:val="pl-PL"/>
        </w:rPr>
        <w:t xml:space="preserve">Strony dopuszczają </w:t>
      </w:r>
      <w:r w:rsidR="0061651C" w:rsidRPr="005D64A4">
        <w:rPr>
          <w:rFonts w:asciiTheme="minorHAnsi" w:hAnsiTheme="minorHAnsi" w:cstheme="minorHAnsi"/>
          <w:szCs w:val="24"/>
          <w:lang w:val="pl-PL"/>
        </w:rPr>
        <w:t>komunikowanie się za pomocą</w:t>
      </w:r>
      <w:r w:rsidR="00F933C1" w:rsidRPr="005D64A4">
        <w:rPr>
          <w:rFonts w:asciiTheme="minorHAnsi" w:hAnsiTheme="minorHAnsi" w:cstheme="minorHAnsi"/>
          <w:szCs w:val="24"/>
          <w:lang w:val="pl-PL"/>
        </w:rPr>
        <w:t xml:space="preserve"> poczty elektronicznej</w:t>
      </w:r>
      <w:r w:rsidR="00BA343F" w:rsidRPr="005D64A4">
        <w:rPr>
          <w:rFonts w:asciiTheme="minorHAnsi" w:hAnsiTheme="minorHAnsi" w:cstheme="minorHAnsi"/>
          <w:szCs w:val="24"/>
          <w:lang w:val="pl-PL"/>
        </w:rPr>
        <w:t>, przy czym każda ze stron na żądanie drugiej niezwłocznie po</w:t>
      </w:r>
      <w:r w:rsidR="00F933C1" w:rsidRPr="005D64A4">
        <w:rPr>
          <w:rFonts w:asciiTheme="minorHAnsi" w:hAnsiTheme="minorHAnsi" w:cstheme="minorHAnsi"/>
          <w:szCs w:val="24"/>
          <w:lang w:val="pl-PL"/>
        </w:rPr>
        <w:t xml:space="preserve">twierdza fakt otrzymania e-maila </w:t>
      </w:r>
    </w:p>
    <w:p w:rsidR="0061651C" w:rsidRPr="005D64A4" w:rsidRDefault="0061651C" w:rsidP="005D64A4">
      <w:pPr>
        <w:pStyle w:val="Tekstpodstawowy"/>
        <w:numPr>
          <w:ilvl w:val="0"/>
          <w:numId w:val="12"/>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dla Zamawiającego</w:t>
      </w:r>
      <w:r w:rsidR="00F933C1" w:rsidRPr="005D64A4">
        <w:rPr>
          <w:rFonts w:asciiTheme="minorHAnsi" w:hAnsiTheme="minorHAnsi" w:cstheme="minorHAnsi"/>
          <w:szCs w:val="24"/>
          <w:lang w:val="pl-PL"/>
        </w:rPr>
        <w:t>: adres e-mail …………………………..</w:t>
      </w:r>
    </w:p>
    <w:p w:rsidR="0061651C" w:rsidRPr="005D64A4" w:rsidRDefault="0061651C" w:rsidP="005D64A4">
      <w:pPr>
        <w:pStyle w:val="Tekstpodstawowy"/>
        <w:numPr>
          <w:ilvl w:val="0"/>
          <w:numId w:val="12"/>
        </w:numPr>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dla Wykonawcy</w:t>
      </w:r>
      <w:r w:rsidR="00F933C1" w:rsidRPr="005D64A4">
        <w:rPr>
          <w:rFonts w:asciiTheme="minorHAnsi" w:hAnsiTheme="minorHAnsi" w:cstheme="minorHAnsi"/>
          <w:szCs w:val="24"/>
          <w:lang w:val="pl-PL"/>
        </w:rPr>
        <w:t>: adres e-mail ……………………………….</w:t>
      </w:r>
      <w:r w:rsidR="00BA343F" w:rsidRPr="005D64A4">
        <w:rPr>
          <w:rFonts w:asciiTheme="minorHAnsi" w:hAnsiTheme="minorHAnsi" w:cstheme="minorHAnsi"/>
          <w:szCs w:val="24"/>
          <w:lang w:val="pl-PL"/>
        </w:rPr>
        <w:t>.</w:t>
      </w:r>
    </w:p>
    <w:p w:rsidR="00F933C1" w:rsidRPr="005D64A4" w:rsidRDefault="00F933C1" w:rsidP="005D64A4">
      <w:pPr>
        <w:pStyle w:val="Tekstpodstawowy"/>
        <w:numPr>
          <w:ilvl w:val="1"/>
          <w:numId w:val="4"/>
        </w:numPr>
        <w:tabs>
          <w:tab w:val="clear" w:pos="1414"/>
          <w:tab w:val="num" w:pos="360"/>
        </w:tabs>
        <w:spacing w:after="0" w:line="276" w:lineRule="auto"/>
        <w:ind w:left="360" w:hanging="360"/>
        <w:rPr>
          <w:rFonts w:asciiTheme="minorHAnsi" w:hAnsiTheme="minorHAnsi" w:cstheme="minorHAnsi"/>
          <w:szCs w:val="24"/>
          <w:lang w:val="pl-PL"/>
        </w:rPr>
      </w:pPr>
      <w:r w:rsidRPr="005D64A4">
        <w:rPr>
          <w:rFonts w:asciiTheme="minorHAnsi" w:hAnsiTheme="minorHAnsi" w:cstheme="minorHAnsi"/>
          <w:szCs w:val="24"/>
          <w:lang w:val="pl-PL"/>
        </w:rPr>
        <w:t>Wykonawca jest zobowiązany do poinformowania Zamawiającego o każdej zmianie swojego adresu, danych kontaktowych. W przeciwnym razie korespondencja skierowana na dotychczasowy adres</w:t>
      </w:r>
      <w:r w:rsidR="002D78DD" w:rsidRPr="005D64A4">
        <w:rPr>
          <w:rFonts w:asciiTheme="minorHAnsi" w:hAnsiTheme="minorHAnsi" w:cstheme="minorHAnsi"/>
          <w:szCs w:val="24"/>
          <w:lang w:val="pl-PL"/>
        </w:rPr>
        <w:t xml:space="preserve">, </w:t>
      </w:r>
      <w:r w:rsidRPr="005D64A4">
        <w:rPr>
          <w:rFonts w:asciiTheme="minorHAnsi" w:hAnsiTheme="minorHAnsi" w:cstheme="minorHAnsi"/>
          <w:szCs w:val="24"/>
          <w:lang w:val="pl-PL"/>
        </w:rPr>
        <w:t>adres e-mail będzie uznawana za skutecznie doręczoną.</w:t>
      </w:r>
    </w:p>
    <w:p w:rsidR="0061651C" w:rsidRPr="005D64A4" w:rsidRDefault="00A30692" w:rsidP="005D64A4">
      <w:pPr>
        <w:pStyle w:val="Tekstpodstawowy"/>
        <w:spacing w:before="240" w:after="0" w:line="276" w:lineRule="auto"/>
        <w:rPr>
          <w:rFonts w:asciiTheme="minorHAnsi" w:hAnsiTheme="minorHAnsi" w:cstheme="minorHAnsi"/>
          <w:b/>
          <w:szCs w:val="24"/>
          <w:lang w:val="pl-PL"/>
        </w:rPr>
      </w:pPr>
      <w:r w:rsidRPr="005D64A4">
        <w:rPr>
          <w:rFonts w:asciiTheme="minorHAnsi" w:hAnsiTheme="minorHAnsi" w:cstheme="minorHAnsi"/>
          <w:b/>
          <w:szCs w:val="24"/>
          <w:lang w:val="pl-PL"/>
        </w:rPr>
        <w:t xml:space="preserve">Paragraf </w:t>
      </w:r>
      <w:r w:rsidR="00EA217F" w:rsidRPr="005D64A4">
        <w:rPr>
          <w:rFonts w:asciiTheme="minorHAnsi" w:hAnsiTheme="minorHAnsi" w:cstheme="minorHAnsi"/>
          <w:b/>
          <w:szCs w:val="24"/>
          <w:lang w:val="pl-PL"/>
        </w:rPr>
        <w:t>1</w:t>
      </w:r>
      <w:r w:rsidR="00560EB0" w:rsidRPr="005D64A4">
        <w:rPr>
          <w:rFonts w:asciiTheme="minorHAnsi" w:hAnsiTheme="minorHAnsi" w:cstheme="minorHAnsi"/>
          <w:b/>
          <w:szCs w:val="24"/>
          <w:lang w:val="pl-PL"/>
        </w:rPr>
        <w:t>7</w:t>
      </w:r>
    </w:p>
    <w:p w:rsidR="002D78DD" w:rsidRPr="005D64A4" w:rsidRDefault="00A313AE" w:rsidP="005D64A4">
      <w:pPr>
        <w:pStyle w:val="Tekstpodstawowy"/>
        <w:spacing w:after="240" w:line="276" w:lineRule="auto"/>
        <w:rPr>
          <w:rFonts w:asciiTheme="minorHAnsi" w:hAnsiTheme="minorHAnsi" w:cstheme="minorHAnsi"/>
          <w:b/>
          <w:szCs w:val="24"/>
          <w:lang w:val="pl-PL"/>
        </w:rPr>
      </w:pPr>
      <w:r w:rsidRPr="005D64A4">
        <w:rPr>
          <w:rFonts w:asciiTheme="minorHAnsi" w:hAnsiTheme="minorHAnsi" w:cstheme="minorHAnsi"/>
          <w:b/>
          <w:szCs w:val="24"/>
          <w:lang w:val="pl-PL"/>
        </w:rPr>
        <w:t>Postanowienia końcowe</w:t>
      </w:r>
    </w:p>
    <w:p w:rsidR="00A313AE" w:rsidRPr="005D64A4" w:rsidRDefault="0062282B" w:rsidP="005D64A4">
      <w:pPr>
        <w:pStyle w:val="Tekstpodstawowy"/>
        <w:numPr>
          <w:ilvl w:val="0"/>
          <w:numId w:val="21"/>
        </w:numPr>
        <w:spacing w:after="0" w:line="276" w:lineRule="auto"/>
        <w:ind w:left="426" w:hanging="426"/>
        <w:rPr>
          <w:rFonts w:asciiTheme="minorHAnsi" w:hAnsiTheme="minorHAnsi" w:cstheme="minorHAnsi"/>
          <w:szCs w:val="24"/>
          <w:lang w:val="pl-PL"/>
        </w:rPr>
      </w:pPr>
      <w:r w:rsidRPr="005D64A4">
        <w:rPr>
          <w:rFonts w:asciiTheme="minorHAnsi" w:hAnsiTheme="minorHAnsi" w:cstheme="minorHAnsi"/>
          <w:szCs w:val="24"/>
          <w:lang w:val="pl-PL"/>
        </w:rPr>
        <w:t xml:space="preserve">Ilekroć mowa w niniejszej umowie o dniach roboczych, należy przez nie rozumieć dni od poniedziałku do piątku, z wyłączeniem dni ustawowo wolnych od pracy. </w:t>
      </w:r>
      <w:r w:rsidR="000427A5" w:rsidRPr="005D64A4">
        <w:rPr>
          <w:rFonts w:asciiTheme="minorHAnsi" w:hAnsiTheme="minorHAnsi" w:cstheme="minorHAnsi"/>
          <w:szCs w:val="24"/>
          <w:lang w:val="pl-PL"/>
        </w:rPr>
        <w:t>W sprawach nieuregulowanych niniejszą umową mają zastosowanie przepisy ustawy</w:t>
      </w:r>
      <w:r w:rsidR="005A3973" w:rsidRPr="005D64A4">
        <w:rPr>
          <w:rFonts w:asciiTheme="minorHAnsi" w:hAnsiTheme="minorHAnsi" w:cstheme="minorHAnsi"/>
          <w:szCs w:val="24"/>
          <w:lang w:val="pl-PL"/>
        </w:rPr>
        <w:t xml:space="preserve"> z dnia 11 września 2019 r</w:t>
      </w:r>
      <w:r w:rsidR="0010133F" w:rsidRPr="005D64A4">
        <w:rPr>
          <w:rFonts w:asciiTheme="minorHAnsi" w:hAnsiTheme="minorHAnsi" w:cstheme="minorHAnsi"/>
          <w:szCs w:val="24"/>
          <w:lang w:val="pl-PL"/>
        </w:rPr>
        <w:t>oku</w:t>
      </w:r>
      <w:r w:rsidR="005A3973" w:rsidRPr="005D64A4">
        <w:rPr>
          <w:rFonts w:asciiTheme="minorHAnsi" w:hAnsiTheme="minorHAnsi" w:cstheme="minorHAnsi"/>
          <w:szCs w:val="24"/>
          <w:lang w:val="pl-PL"/>
        </w:rPr>
        <w:t xml:space="preserve"> Prawo zamówień publicznych (</w:t>
      </w:r>
      <w:bookmarkStart w:id="4" w:name="_Hlk94174530"/>
      <w:bookmarkStart w:id="5" w:name="_Hlk94174582"/>
      <w:r w:rsidR="00373CBA" w:rsidRPr="005D64A4">
        <w:rPr>
          <w:rFonts w:asciiTheme="minorHAnsi" w:hAnsiTheme="minorHAnsi" w:cstheme="minorHAnsi"/>
          <w:color w:val="000000" w:themeColor="text1"/>
          <w:szCs w:val="24"/>
        </w:rPr>
        <w:t>Dz.U. 202</w:t>
      </w:r>
      <w:r w:rsidR="00B24B24" w:rsidRPr="005D64A4">
        <w:rPr>
          <w:rFonts w:asciiTheme="minorHAnsi" w:hAnsiTheme="minorHAnsi" w:cstheme="minorHAnsi"/>
          <w:color w:val="000000" w:themeColor="text1"/>
          <w:szCs w:val="24"/>
        </w:rPr>
        <w:t>2</w:t>
      </w:r>
      <w:r w:rsidR="00373CBA" w:rsidRPr="005D64A4">
        <w:rPr>
          <w:rFonts w:asciiTheme="minorHAnsi" w:hAnsiTheme="minorHAnsi" w:cstheme="minorHAnsi"/>
          <w:color w:val="000000" w:themeColor="text1"/>
          <w:szCs w:val="24"/>
        </w:rPr>
        <w:t xml:space="preserve"> </w:t>
      </w:r>
      <w:proofErr w:type="spellStart"/>
      <w:r w:rsidR="00373CBA" w:rsidRPr="005D64A4">
        <w:rPr>
          <w:rFonts w:asciiTheme="minorHAnsi" w:hAnsiTheme="minorHAnsi" w:cstheme="minorHAnsi"/>
          <w:color w:val="000000" w:themeColor="text1"/>
          <w:szCs w:val="24"/>
        </w:rPr>
        <w:t>poz</w:t>
      </w:r>
      <w:proofErr w:type="spellEnd"/>
      <w:r w:rsidR="00373CBA" w:rsidRPr="005D64A4">
        <w:rPr>
          <w:rFonts w:asciiTheme="minorHAnsi" w:hAnsiTheme="minorHAnsi" w:cstheme="minorHAnsi"/>
          <w:color w:val="000000" w:themeColor="text1"/>
          <w:szCs w:val="24"/>
        </w:rPr>
        <w:t>. 1</w:t>
      </w:r>
      <w:r w:rsidR="00B24B24" w:rsidRPr="005D64A4">
        <w:rPr>
          <w:rFonts w:asciiTheme="minorHAnsi" w:hAnsiTheme="minorHAnsi" w:cstheme="minorHAnsi"/>
          <w:color w:val="000000" w:themeColor="text1"/>
          <w:szCs w:val="24"/>
        </w:rPr>
        <w:t>710</w:t>
      </w:r>
      <w:r w:rsidR="00373CBA" w:rsidRPr="005D64A4">
        <w:rPr>
          <w:rFonts w:asciiTheme="minorHAnsi" w:hAnsiTheme="minorHAnsi" w:cstheme="minorHAnsi"/>
          <w:color w:val="000000" w:themeColor="text1"/>
          <w:szCs w:val="24"/>
        </w:rPr>
        <w:t xml:space="preserve"> </w:t>
      </w:r>
      <w:bookmarkStart w:id="6" w:name="_Hlk94174545"/>
      <w:bookmarkEnd w:id="4"/>
      <w:r w:rsidR="00373CBA" w:rsidRPr="005D64A4">
        <w:rPr>
          <w:rFonts w:asciiTheme="minorHAnsi" w:hAnsiTheme="minorHAnsi" w:cstheme="minorHAnsi"/>
          <w:color w:val="000000" w:themeColor="text1"/>
          <w:szCs w:val="24"/>
        </w:rPr>
        <w:t xml:space="preserve">z </w:t>
      </w:r>
      <w:r w:rsidR="00373CBA" w:rsidRPr="005D64A4">
        <w:rPr>
          <w:rFonts w:asciiTheme="minorHAnsi" w:hAnsiTheme="minorHAnsi" w:cstheme="minorHAnsi"/>
          <w:color w:val="000000" w:themeColor="text1"/>
          <w:szCs w:val="24"/>
          <w:lang w:val="pl-PL"/>
        </w:rPr>
        <w:t>późniejszymi zmianami</w:t>
      </w:r>
      <w:bookmarkEnd w:id="5"/>
      <w:bookmarkEnd w:id="6"/>
      <w:r w:rsidR="005A3973" w:rsidRPr="005D64A4">
        <w:rPr>
          <w:rFonts w:asciiTheme="minorHAnsi" w:hAnsiTheme="minorHAnsi" w:cstheme="minorHAnsi"/>
          <w:szCs w:val="24"/>
          <w:lang w:val="pl-PL"/>
        </w:rPr>
        <w:t>)</w:t>
      </w:r>
      <w:r w:rsidR="00B85C1C" w:rsidRPr="005D64A4">
        <w:rPr>
          <w:rFonts w:asciiTheme="minorHAnsi" w:hAnsiTheme="minorHAnsi" w:cstheme="minorHAnsi"/>
          <w:szCs w:val="24"/>
          <w:lang w:val="pl-PL"/>
        </w:rPr>
        <w:t xml:space="preserve">, ustawy z dnia 23 kwietnia 1964 </w:t>
      </w:r>
      <w:r w:rsidR="0010133F" w:rsidRPr="005D64A4">
        <w:rPr>
          <w:rFonts w:asciiTheme="minorHAnsi" w:hAnsiTheme="minorHAnsi" w:cstheme="minorHAnsi"/>
          <w:szCs w:val="24"/>
          <w:lang w:val="pl-PL"/>
        </w:rPr>
        <w:t>roku</w:t>
      </w:r>
      <w:r w:rsidR="00B85C1C" w:rsidRPr="005D64A4">
        <w:rPr>
          <w:rFonts w:asciiTheme="minorHAnsi" w:hAnsiTheme="minorHAnsi" w:cstheme="minorHAnsi"/>
          <w:szCs w:val="24"/>
          <w:lang w:val="pl-PL"/>
        </w:rPr>
        <w:t xml:space="preserve"> Kodeks Cywilny (</w:t>
      </w:r>
      <w:proofErr w:type="spellStart"/>
      <w:r w:rsidR="00B85C1C" w:rsidRPr="005D64A4">
        <w:rPr>
          <w:rFonts w:asciiTheme="minorHAnsi" w:hAnsiTheme="minorHAnsi" w:cstheme="minorHAnsi"/>
          <w:szCs w:val="24"/>
          <w:lang w:val="pl-PL"/>
        </w:rPr>
        <w:t>t.j</w:t>
      </w:r>
      <w:proofErr w:type="spellEnd"/>
      <w:r w:rsidR="00B85C1C" w:rsidRPr="005D64A4">
        <w:rPr>
          <w:rFonts w:asciiTheme="minorHAnsi" w:hAnsiTheme="minorHAnsi" w:cstheme="minorHAnsi"/>
          <w:szCs w:val="24"/>
          <w:lang w:val="pl-PL"/>
        </w:rPr>
        <w:t>. Dz.U. z 20</w:t>
      </w:r>
      <w:r w:rsidR="00B24B24" w:rsidRPr="005D64A4">
        <w:rPr>
          <w:rFonts w:asciiTheme="minorHAnsi" w:hAnsiTheme="minorHAnsi" w:cstheme="minorHAnsi"/>
          <w:szCs w:val="24"/>
          <w:lang w:val="pl-PL"/>
        </w:rPr>
        <w:t xml:space="preserve">21 poz. 2351 z późniejszymi </w:t>
      </w:r>
      <w:r w:rsidR="00A30692" w:rsidRPr="005D64A4">
        <w:rPr>
          <w:rFonts w:asciiTheme="minorHAnsi" w:hAnsiTheme="minorHAnsi" w:cstheme="minorHAnsi"/>
          <w:szCs w:val="24"/>
          <w:lang w:val="pl-PL"/>
        </w:rPr>
        <w:t>zmianami</w:t>
      </w:r>
      <w:r w:rsidR="00B85C1C" w:rsidRPr="005D64A4">
        <w:rPr>
          <w:rFonts w:asciiTheme="minorHAnsi" w:hAnsiTheme="minorHAnsi" w:cstheme="minorHAnsi"/>
          <w:szCs w:val="24"/>
          <w:lang w:val="pl-PL"/>
        </w:rPr>
        <w:t xml:space="preserve">), oraz ustawy z dnia 7 lipca 1994 </w:t>
      </w:r>
      <w:r w:rsidR="0010133F" w:rsidRPr="005D64A4">
        <w:rPr>
          <w:rFonts w:asciiTheme="minorHAnsi" w:hAnsiTheme="minorHAnsi" w:cstheme="minorHAnsi"/>
          <w:szCs w:val="24"/>
          <w:lang w:val="pl-PL"/>
        </w:rPr>
        <w:t>roku</w:t>
      </w:r>
      <w:r w:rsidR="00B85C1C" w:rsidRPr="005D64A4">
        <w:rPr>
          <w:rFonts w:asciiTheme="minorHAnsi" w:hAnsiTheme="minorHAnsi" w:cstheme="minorHAnsi"/>
          <w:szCs w:val="24"/>
          <w:lang w:val="pl-PL"/>
        </w:rPr>
        <w:t xml:space="preserve"> Prawo budowlane</w:t>
      </w:r>
      <w:r w:rsidR="00B24B24" w:rsidRPr="005D64A4">
        <w:rPr>
          <w:rFonts w:asciiTheme="minorHAnsi" w:hAnsiTheme="minorHAnsi" w:cstheme="minorHAnsi"/>
          <w:szCs w:val="24"/>
          <w:lang w:val="pl-PL"/>
        </w:rPr>
        <w:t xml:space="preserve"> (</w:t>
      </w:r>
      <w:proofErr w:type="spellStart"/>
      <w:r w:rsidR="00B24B24" w:rsidRPr="005D64A4">
        <w:rPr>
          <w:rFonts w:asciiTheme="minorHAnsi" w:hAnsiTheme="minorHAnsi" w:cstheme="minorHAnsi"/>
          <w:szCs w:val="24"/>
          <w:lang w:val="pl-PL"/>
        </w:rPr>
        <w:t>t.j</w:t>
      </w:r>
      <w:proofErr w:type="spellEnd"/>
      <w:r w:rsidR="00B24B24" w:rsidRPr="005D64A4">
        <w:rPr>
          <w:rFonts w:asciiTheme="minorHAnsi" w:hAnsiTheme="minorHAnsi" w:cstheme="minorHAnsi"/>
          <w:szCs w:val="24"/>
          <w:lang w:val="pl-PL"/>
        </w:rPr>
        <w:t xml:space="preserve">. 2022 </w:t>
      </w:r>
      <w:proofErr w:type="spellStart"/>
      <w:r w:rsidR="00B24B24" w:rsidRPr="005D64A4">
        <w:rPr>
          <w:rFonts w:asciiTheme="minorHAnsi" w:hAnsiTheme="minorHAnsi" w:cstheme="minorHAnsi"/>
          <w:szCs w:val="24"/>
          <w:lang w:val="pl-PL"/>
        </w:rPr>
        <w:t>poz</w:t>
      </w:r>
      <w:proofErr w:type="spellEnd"/>
      <w:r w:rsidR="00B24B24" w:rsidRPr="005D64A4">
        <w:rPr>
          <w:rFonts w:asciiTheme="minorHAnsi" w:hAnsiTheme="minorHAnsi" w:cstheme="minorHAnsi"/>
          <w:szCs w:val="24"/>
          <w:lang w:val="pl-PL"/>
        </w:rPr>
        <w:t xml:space="preserve"> 1360 z późniejszymi zmianami)</w:t>
      </w:r>
      <w:r w:rsidR="000F4BA8" w:rsidRPr="005D64A4">
        <w:rPr>
          <w:rFonts w:asciiTheme="minorHAnsi" w:hAnsiTheme="minorHAnsi" w:cstheme="minorHAnsi"/>
          <w:szCs w:val="24"/>
          <w:lang w:val="pl-PL"/>
        </w:rPr>
        <w:t xml:space="preserve"> i </w:t>
      </w:r>
      <w:r w:rsidR="00B85C1C" w:rsidRPr="005D64A4">
        <w:rPr>
          <w:rFonts w:asciiTheme="minorHAnsi" w:hAnsiTheme="minorHAnsi" w:cstheme="minorHAnsi"/>
          <w:szCs w:val="24"/>
          <w:lang w:val="pl-PL"/>
        </w:rPr>
        <w:t>przepisy wykonawcze</w:t>
      </w:r>
      <w:r w:rsidR="00087A9A" w:rsidRPr="005D64A4">
        <w:rPr>
          <w:rFonts w:asciiTheme="minorHAnsi" w:hAnsiTheme="minorHAnsi" w:cstheme="minorHAnsi"/>
          <w:szCs w:val="24"/>
          <w:lang w:val="pl-PL"/>
        </w:rPr>
        <w:t>.</w:t>
      </w:r>
    </w:p>
    <w:p w:rsidR="00A313AE" w:rsidRPr="005D64A4" w:rsidRDefault="000427A5" w:rsidP="005D64A4">
      <w:pPr>
        <w:pStyle w:val="Tekstpodstawowy"/>
        <w:numPr>
          <w:ilvl w:val="0"/>
          <w:numId w:val="21"/>
        </w:numPr>
        <w:spacing w:after="0" w:line="276" w:lineRule="auto"/>
        <w:ind w:left="426" w:hanging="426"/>
        <w:rPr>
          <w:rFonts w:asciiTheme="minorHAnsi" w:hAnsiTheme="minorHAnsi" w:cstheme="minorHAnsi"/>
          <w:szCs w:val="24"/>
          <w:lang w:val="pl-PL"/>
        </w:rPr>
      </w:pPr>
      <w:r w:rsidRPr="005D64A4">
        <w:rPr>
          <w:rFonts w:asciiTheme="minorHAnsi" w:hAnsiTheme="minorHAnsi" w:cstheme="minorHAnsi"/>
          <w:szCs w:val="24"/>
          <w:lang w:val="pl-PL"/>
        </w:rPr>
        <w:t xml:space="preserve">Spory mogące wyniknąć z realizacji niniejszej umowy strony poddają rozstrzygnięciu właściwemu miejscowo sądowi powszechnemu dla Zamawiającego. </w:t>
      </w:r>
    </w:p>
    <w:p w:rsidR="000427A5" w:rsidRPr="005D64A4" w:rsidRDefault="000427A5" w:rsidP="005D64A4">
      <w:pPr>
        <w:pStyle w:val="Tekstpodstawowy"/>
        <w:numPr>
          <w:ilvl w:val="0"/>
          <w:numId w:val="21"/>
        </w:numPr>
        <w:spacing w:after="0" w:line="276" w:lineRule="auto"/>
        <w:ind w:left="426" w:hanging="426"/>
        <w:rPr>
          <w:rFonts w:asciiTheme="minorHAnsi" w:hAnsiTheme="minorHAnsi" w:cstheme="minorHAnsi"/>
          <w:szCs w:val="24"/>
          <w:lang w:val="pl-PL"/>
        </w:rPr>
      </w:pPr>
      <w:r w:rsidRPr="005D64A4">
        <w:rPr>
          <w:rFonts w:asciiTheme="minorHAnsi" w:hAnsiTheme="minorHAnsi" w:cstheme="minorHAnsi"/>
          <w:szCs w:val="24"/>
          <w:lang w:val="pl-PL"/>
        </w:rPr>
        <w:t>Umowę sporządzono w trzech jednobrzmiących egzemplarzach dwa dla Zamawiającego jeden dla Wykonawcy.</w:t>
      </w:r>
    </w:p>
    <w:p w:rsidR="00320D09" w:rsidRPr="005D64A4" w:rsidRDefault="00320D09" w:rsidP="005D64A4">
      <w:pPr>
        <w:pStyle w:val="Tekstpodstawowy"/>
        <w:spacing w:after="0" w:line="276" w:lineRule="auto"/>
        <w:rPr>
          <w:rFonts w:asciiTheme="minorHAnsi" w:hAnsiTheme="minorHAnsi" w:cstheme="minorHAnsi"/>
          <w:szCs w:val="24"/>
          <w:lang w:val="pl-PL"/>
        </w:rPr>
      </w:pPr>
    </w:p>
    <w:p w:rsidR="000427A5" w:rsidRPr="005D64A4" w:rsidRDefault="00897D7C" w:rsidP="005D64A4">
      <w:pPr>
        <w:pStyle w:val="Tekstpodstawowy"/>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Załączniki do umowy:</w:t>
      </w:r>
    </w:p>
    <w:p w:rsidR="00897D7C" w:rsidRPr="005D64A4" w:rsidRDefault="00897D7C" w:rsidP="005D64A4">
      <w:pPr>
        <w:pStyle w:val="Tekstpodstawowy"/>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 xml:space="preserve">- oferta Wykonawcy </w:t>
      </w:r>
    </w:p>
    <w:p w:rsidR="00897D7C" w:rsidRPr="005D64A4" w:rsidRDefault="00897D7C" w:rsidP="005D64A4">
      <w:pPr>
        <w:pStyle w:val="Tekstpodstawowy"/>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 specyfikacja warunków zamówienia</w:t>
      </w:r>
      <w:r w:rsidR="00377F42" w:rsidRPr="005D64A4">
        <w:rPr>
          <w:rFonts w:asciiTheme="minorHAnsi" w:hAnsiTheme="minorHAnsi" w:cstheme="minorHAnsi"/>
          <w:szCs w:val="24"/>
          <w:lang w:val="pl-PL"/>
        </w:rPr>
        <w:t xml:space="preserve"> (SWZ)</w:t>
      </w:r>
    </w:p>
    <w:p w:rsidR="00897D7C" w:rsidRPr="005D64A4" w:rsidRDefault="00897D7C" w:rsidP="005D64A4">
      <w:pPr>
        <w:pStyle w:val="Tekstpodstawowy"/>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 dokumentacj</w:t>
      </w:r>
      <w:r w:rsidR="006F4AC5" w:rsidRPr="005D64A4">
        <w:rPr>
          <w:rFonts w:asciiTheme="minorHAnsi" w:hAnsiTheme="minorHAnsi" w:cstheme="minorHAnsi"/>
          <w:szCs w:val="24"/>
          <w:lang w:val="pl-PL"/>
        </w:rPr>
        <w:t>e</w:t>
      </w:r>
      <w:r w:rsidR="00EC2399" w:rsidRPr="005D64A4">
        <w:rPr>
          <w:rFonts w:asciiTheme="minorHAnsi" w:hAnsiTheme="minorHAnsi" w:cstheme="minorHAnsi"/>
          <w:szCs w:val="24"/>
          <w:lang w:val="pl-PL"/>
        </w:rPr>
        <w:t xml:space="preserve"> projektow</w:t>
      </w:r>
      <w:r w:rsidR="006F4AC5" w:rsidRPr="005D64A4">
        <w:rPr>
          <w:rFonts w:asciiTheme="minorHAnsi" w:hAnsiTheme="minorHAnsi" w:cstheme="minorHAnsi"/>
          <w:szCs w:val="24"/>
          <w:lang w:val="pl-PL"/>
        </w:rPr>
        <w:t>e</w:t>
      </w:r>
      <w:r w:rsidR="00172B8E" w:rsidRPr="005D64A4">
        <w:rPr>
          <w:rFonts w:asciiTheme="minorHAnsi" w:hAnsiTheme="minorHAnsi" w:cstheme="minorHAnsi"/>
          <w:szCs w:val="24"/>
          <w:lang w:val="pl-PL"/>
        </w:rPr>
        <w:t xml:space="preserve"> wraz z  opisem uzupełniającym i definiującym zakres robót do wykonania w ramach niniejszego zamówienia</w:t>
      </w:r>
      <w:r w:rsidR="0010133F" w:rsidRPr="005D64A4">
        <w:rPr>
          <w:rFonts w:asciiTheme="minorHAnsi" w:hAnsiTheme="minorHAnsi" w:cstheme="minorHAnsi"/>
          <w:szCs w:val="24"/>
          <w:lang w:val="pl-PL"/>
        </w:rPr>
        <w:t xml:space="preserve">, </w:t>
      </w:r>
      <w:proofErr w:type="spellStart"/>
      <w:r w:rsidR="005F09A4" w:rsidRPr="005D64A4">
        <w:rPr>
          <w:rFonts w:asciiTheme="minorHAnsi" w:hAnsiTheme="minorHAnsi" w:cstheme="minorHAnsi"/>
          <w:szCs w:val="24"/>
          <w:lang w:val="pl-PL"/>
        </w:rPr>
        <w:t>STWiOR</w:t>
      </w:r>
      <w:proofErr w:type="spellEnd"/>
      <w:r w:rsidR="006F4AC5" w:rsidRPr="005D64A4">
        <w:rPr>
          <w:rFonts w:asciiTheme="minorHAnsi" w:hAnsiTheme="minorHAnsi" w:cstheme="minorHAnsi"/>
          <w:szCs w:val="24"/>
          <w:lang w:val="pl-PL"/>
        </w:rPr>
        <w:t>-y</w:t>
      </w:r>
    </w:p>
    <w:p w:rsidR="0010133F" w:rsidRPr="005D64A4" w:rsidRDefault="002D78DD" w:rsidP="005D64A4">
      <w:pPr>
        <w:pStyle w:val="Tekstpodstawowy"/>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 xml:space="preserve">- </w:t>
      </w:r>
      <w:r w:rsidR="0010133F" w:rsidRPr="005D64A4">
        <w:rPr>
          <w:rFonts w:asciiTheme="minorHAnsi" w:hAnsiTheme="minorHAnsi" w:cstheme="minorHAnsi"/>
          <w:szCs w:val="24"/>
          <w:lang w:val="pl-PL"/>
        </w:rPr>
        <w:t xml:space="preserve">harmonogram </w:t>
      </w:r>
      <w:r w:rsidR="00054FF6" w:rsidRPr="005D64A4">
        <w:rPr>
          <w:rFonts w:asciiTheme="minorHAnsi" w:hAnsiTheme="minorHAnsi" w:cstheme="minorHAnsi"/>
          <w:szCs w:val="24"/>
          <w:lang w:val="pl-PL"/>
        </w:rPr>
        <w:t>prowadzenia robót</w:t>
      </w:r>
    </w:p>
    <w:p w:rsidR="00C8018E" w:rsidRPr="005D64A4" w:rsidRDefault="0010133F" w:rsidP="005D64A4">
      <w:pPr>
        <w:pStyle w:val="Tekstpodstawowy"/>
        <w:spacing w:after="0" w:line="276" w:lineRule="auto"/>
        <w:rPr>
          <w:rFonts w:asciiTheme="minorHAnsi" w:hAnsiTheme="minorHAnsi" w:cstheme="minorHAnsi"/>
          <w:szCs w:val="24"/>
          <w:lang w:val="pl-PL"/>
        </w:rPr>
      </w:pPr>
      <w:r w:rsidRPr="005D64A4">
        <w:rPr>
          <w:rFonts w:asciiTheme="minorHAnsi" w:hAnsiTheme="minorHAnsi" w:cstheme="minorHAnsi"/>
          <w:szCs w:val="24"/>
          <w:lang w:val="pl-PL"/>
        </w:rPr>
        <w:t xml:space="preserve">- </w:t>
      </w:r>
      <w:r w:rsidR="002D78DD" w:rsidRPr="005D64A4">
        <w:rPr>
          <w:rFonts w:asciiTheme="minorHAnsi" w:hAnsiTheme="minorHAnsi" w:cstheme="minorHAnsi"/>
          <w:szCs w:val="24"/>
          <w:lang w:val="pl-PL"/>
        </w:rPr>
        <w:t>kosztorys ofertowy</w:t>
      </w:r>
    </w:p>
    <w:p w:rsidR="00B30698" w:rsidRPr="005D64A4" w:rsidRDefault="000427A5" w:rsidP="005D64A4">
      <w:pPr>
        <w:pStyle w:val="Tekstpodstawowy"/>
        <w:spacing w:before="1320" w:after="0" w:line="276" w:lineRule="auto"/>
        <w:ind w:firstLine="708"/>
        <w:rPr>
          <w:rFonts w:asciiTheme="minorHAnsi" w:hAnsiTheme="minorHAnsi" w:cstheme="minorHAnsi"/>
          <w:szCs w:val="24"/>
          <w:lang w:val="pl-PL"/>
        </w:rPr>
      </w:pPr>
      <w:r w:rsidRPr="005D64A4">
        <w:rPr>
          <w:rFonts w:asciiTheme="minorHAnsi" w:hAnsiTheme="minorHAnsi" w:cstheme="minorHAnsi"/>
          <w:szCs w:val="24"/>
          <w:lang w:val="pl-PL"/>
        </w:rPr>
        <w:t>ZAMAWIAJĄCY:</w:t>
      </w:r>
      <w:r w:rsidR="00866964">
        <w:rPr>
          <w:rFonts w:asciiTheme="minorHAnsi" w:hAnsiTheme="minorHAnsi" w:cstheme="minorHAnsi"/>
          <w:szCs w:val="24"/>
          <w:lang w:val="pl-PL"/>
        </w:rPr>
        <w:t xml:space="preserve"> </w:t>
      </w:r>
      <w:r w:rsidR="00866964" w:rsidRPr="005D64A4">
        <w:rPr>
          <w:rFonts w:asciiTheme="minorHAnsi" w:hAnsiTheme="minorHAnsi" w:cstheme="minorHAnsi"/>
          <w:szCs w:val="24"/>
          <w:lang w:val="pl-PL"/>
        </w:rPr>
        <w:t xml:space="preserve"> </w:t>
      </w:r>
      <w:r w:rsidRPr="005D64A4">
        <w:rPr>
          <w:rFonts w:asciiTheme="minorHAnsi" w:hAnsiTheme="minorHAnsi" w:cstheme="minorHAnsi"/>
          <w:szCs w:val="24"/>
          <w:lang w:val="pl-PL"/>
        </w:rPr>
        <w:t>WYKONAWCA:</w:t>
      </w:r>
    </w:p>
    <w:sectPr w:rsidR="00B30698" w:rsidRPr="005D64A4" w:rsidSect="004D1230">
      <w:headerReference w:type="even" r:id="rId8"/>
      <w:headerReference w:type="default" r:id="rId9"/>
      <w:footerReference w:type="even" r:id="rId10"/>
      <w:footerReference w:type="default" r:id="rId11"/>
      <w:headerReference w:type="first" r:id="rId12"/>
      <w:footerReference w:type="first" r:id="rId13"/>
      <w:pgSz w:w="11906" w:h="16838"/>
      <w:pgMar w:top="568" w:right="1418"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59DA" w:rsidRDefault="004259DA">
      <w:r>
        <w:separator/>
      </w:r>
    </w:p>
  </w:endnote>
  <w:endnote w:type="continuationSeparator" w:id="0">
    <w:p w:rsidR="004259DA" w:rsidRDefault="00425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00"/>
    <w:family w:val="roman"/>
    <w:pitch w:val="default"/>
  </w:font>
  <w:font w:name="TimesNewRoman">
    <w:altName w:val="MS Mincho"/>
    <w:charset w:val="8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8A0" w:rsidRDefault="008218A0" w:rsidP="000427A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8218A0" w:rsidRDefault="008218A0" w:rsidP="000427A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18A0" w:rsidRDefault="008218A0" w:rsidP="003E5953">
    <w:pPr>
      <w:pStyle w:val="Stopka"/>
      <w:rPr>
        <w:rFonts w:asciiTheme="minorHAnsi" w:hAnsiTheme="minorHAnsi" w:cstheme="minorHAnsi"/>
        <w:sz w:val="24"/>
        <w:szCs w:val="24"/>
      </w:rPr>
    </w:pPr>
  </w:p>
  <w:p w:rsidR="008218A0" w:rsidRPr="00A57D3D" w:rsidRDefault="008218A0" w:rsidP="003E5953">
    <w:pPr>
      <w:pStyle w:val="Stopka"/>
      <w:rPr>
        <w:rFonts w:ascii="Calibri" w:hAnsi="Calibri" w:cs="Calibri"/>
        <w:sz w:val="24"/>
        <w:szCs w:val="24"/>
      </w:rPr>
    </w:pPr>
    <w:r w:rsidRPr="00A57D3D">
      <w:rPr>
        <w:rFonts w:ascii="Calibri" w:hAnsi="Calibri" w:cs="Calibri"/>
        <w:sz w:val="24"/>
        <w:szCs w:val="24"/>
      </w:rPr>
      <w:t>ZP.26.1</w:t>
    </w:r>
    <w:r w:rsidR="00172B8E" w:rsidRPr="00A57D3D">
      <w:rPr>
        <w:rFonts w:ascii="Calibri" w:hAnsi="Calibri" w:cs="Calibri"/>
        <w:sz w:val="24"/>
        <w:szCs w:val="24"/>
      </w:rPr>
      <w:t>.19</w:t>
    </w:r>
    <w:r w:rsidRPr="00A57D3D">
      <w:rPr>
        <w:rFonts w:ascii="Calibri" w:hAnsi="Calibri" w:cs="Calibri"/>
        <w:sz w:val="24"/>
        <w:szCs w:val="24"/>
      </w:rPr>
      <w:t>.2025</w:t>
    </w:r>
  </w:p>
  <w:sdt>
    <w:sdtPr>
      <w:id w:val="-2098310167"/>
      <w:docPartObj>
        <w:docPartGallery w:val="Page Numbers (Bottom of Page)"/>
        <w:docPartUnique/>
      </w:docPartObj>
    </w:sdtPr>
    <w:sdtEndPr>
      <w:rPr>
        <w:rFonts w:asciiTheme="minorHAnsi" w:hAnsiTheme="minorHAnsi" w:cstheme="minorHAnsi"/>
        <w:sz w:val="24"/>
        <w:szCs w:val="24"/>
      </w:rPr>
    </w:sdtEndPr>
    <w:sdtContent>
      <w:p w:rsidR="008218A0" w:rsidRPr="00827A8E" w:rsidRDefault="008218A0">
        <w:pPr>
          <w:pStyle w:val="Stopka"/>
          <w:jc w:val="right"/>
          <w:rPr>
            <w:rFonts w:asciiTheme="minorHAnsi" w:hAnsiTheme="minorHAnsi" w:cstheme="minorHAnsi"/>
            <w:sz w:val="24"/>
            <w:szCs w:val="24"/>
          </w:rPr>
        </w:pPr>
        <w:r w:rsidRPr="00827A8E">
          <w:rPr>
            <w:rFonts w:asciiTheme="minorHAnsi" w:hAnsiTheme="minorHAnsi" w:cstheme="minorHAnsi"/>
            <w:sz w:val="24"/>
            <w:szCs w:val="24"/>
          </w:rPr>
          <w:fldChar w:fldCharType="begin"/>
        </w:r>
        <w:r w:rsidRPr="00827A8E">
          <w:rPr>
            <w:rFonts w:asciiTheme="minorHAnsi" w:hAnsiTheme="minorHAnsi" w:cstheme="minorHAnsi"/>
            <w:sz w:val="24"/>
            <w:szCs w:val="24"/>
          </w:rPr>
          <w:instrText>PAGE   \* MERGEFORMAT</w:instrText>
        </w:r>
        <w:r w:rsidRPr="00827A8E">
          <w:rPr>
            <w:rFonts w:asciiTheme="minorHAnsi" w:hAnsiTheme="minorHAnsi" w:cstheme="minorHAnsi"/>
            <w:sz w:val="24"/>
            <w:szCs w:val="24"/>
          </w:rPr>
          <w:fldChar w:fldCharType="separate"/>
        </w:r>
        <w:r w:rsidRPr="00827A8E">
          <w:rPr>
            <w:rFonts w:asciiTheme="minorHAnsi" w:hAnsiTheme="minorHAnsi" w:cstheme="minorHAnsi"/>
            <w:sz w:val="24"/>
            <w:szCs w:val="24"/>
          </w:rPr>
          <w:t>2</w:t>
        </w:r>
        <w:r w:rsidRPr="00827A8E">
          <w:rPr>
            <w:rFonts w:asciiTheme="minorHAnsi" w:hAnsiTheme="minorHAnsi" w:cstheme="minorHAnsi"/>
            <w:sz w:val="24"/>
            <w:szCs w:val="24"/>
          </w:rPr>
          <w:fldChar w:fldCharType="end"/>
        </w:r>
      </w:p>
    </w:sdtContent>
  </w:sdt>
  <w:p w:rsidR="008218A0" w:rsidRDefault="008218A0" w:rsidP="000427A5">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7D3D" w:rsidRDefault="00A57D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59DA" w:rsidRDefault="004259DA">
      <w:r>
        <w:separator/>
      </w:r>
    </w:p>
  </w:footnote>
  <w:footnote w:type="continuationSeparator" w:id="0">
    <w:p w:rsidR="004259DA" w:rsidRDefault="004259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7D3D" w:rsidRDefault="00A57D3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5CDB" w:rsidRDefault="001D5CDB">
    <w:pPr>
      <w:pStyle w:val="Nagwek"/>
    </w:pPr>
    <w:r>
      <w:rPr>
        <w:noProof/>
      </w:rPr>
      <w:drawing>
        <wp:inline distT="0" distB="0" distL="0" distR="0" wp14:anchorId="684581E6" wp14:editId="4D9532E4">
          <wp:extent cx="5760720" cy="794385"/>
          <wp:effectExtent l="0" t="0" r="0" b="5715"/>
          <wp:docPr id="1" name="Obraz 1" descr="Logotypy projektu : Uniwersytet dostępny II. Rozwój zmian organizacyjnych i podnoszenia kompetencji kadry z zakresu niepełnosprawności w UJD&quot;, FERS.03.01-IP.08-0143/24&#10;Projekt dofinansowany z Programu Fundusze Europejskie dla Rozwoju Społecznego 2021–2027 współfinansowanego ze środków Europejskiego Funduszu Społecznego Plu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RS_RP_UE_RGB-1-scaled.jpg"/>
                  <pic:cNvPicPr/>
                </pic:nvPicPr>
                <pic:blipFill>
                  <a:blip r:embed="rId1">
                    <a:extLst>
                      <a:ext uri="{28A0092B-C50C-407E-A947-70E740481C1C}">
                        <a14:useLocalDpi xmlns:a14="http://schemas.microsoft.com/office/drawing/2010/main" val="0"/>
                      </a:ext>
                    </a:extLst>
                  </a:blip>
                  <a:stretch>
                    <a:fillRect/>
                  </a:stretch>
                </pic:blipFill>
                <pic:spPr>
                  <a:xfrm>
                    <a:off x="0" y="0"/>
                    <a:ext cx="5760720" cy="79438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7D3D" w:rsidRDefault="00A57D3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8416E95C"/>
    <w:name w:val="WW8Num1"/>
    <w:lvl w:ilvl="0">
      <w:start w:val="1"/>
      <w:numFmt w:val="decimal"/>
      <w:lvlText w:val="%1)"/>
      <w:lvlJc w:val="left"/>
      <w:pPr>
        <w:tabs>
          <w:tab w:val="num" w:pos="644"/>
        </w:tabs>
        <w:ind w:left="644" w:hanging="360"/>
      </w:pPr>
      <w:rPr>
        <w:rFonts w:hint="default"/>
        <w:b w:val="0"/>
      </w:rPr>
    </w:lvl>
    <w:lvl w:ilvl="1">
      <w:start w:val="1"/>
      <w:numFmt w:val="lowerLetter"/>
      <w:lvlText w:val="%2."/>
      <w:lvlJc w:val="left"/>
      <w:pPr>
        <w:tabs>
          <w:tab w:val="num" w:pos="2148"/>
        </w:tabs>
        <w:ind w:left="2148" w:hanging="360"/>
      </w:pPr>
      <w:rPr>
        <w:rFonts w:hint="default"/>
      </w:rPr>
    </w:lvl>
    <w:lvl w:ilvl="2">
      <w:start w:val="1"/>
      <w:numFmt w:val="lowerRoman"/>
      <w:lvlText w:val="%3."/>
      <w:lvlJc w:val="right"/>
      <w:pPr>
        <w:tabs>
          <w:tab w:val="num" w:pos="2868"/>
        </w:tabs>
        <w:ind w:left="2868" w:hanging="180"/>
      </w:pPr>
      <w:rPr>
        <w:rFonts w:hint="default"/>
      </w:rPr>
    </w:lvl>
    <w:lvl w:ilvl="3">
      <w:start w:val="1"/>
      <w:numFmt w:val="decimal"/>
      <w:lvlText w:val="%4."/>
      <w:lvlJc w:val="left"/>
      <w:pPr>
        <w:tabs>
          <w:tab w:val="num" w:pos="3588"/>
        </w:tabs>
        <w:ind w:left="3588" w:hanging="360"/>
      </w:pPr>
      <w:rPr>
        <w:rFonts w:hint="default"/>
      </w:rPr>
    </w:lvl>
    <w:lvl w:ilvl="4">
      <w:start w:val="1"/>
      <w:numFmt w:val="lowerLetter"/>
      <w:lvlText w:val="%5."/>
      <w:lvlJc w:val="left"/>
      <w:pPr>
        <w:tabs>
          <w:tab w:val="num" w:pos="4308"/>
        </w:tabs>
        <w:ind w:left="4308" w:hanging="360"/>
      </w:pPr>
      <w:rPr>
        <w:rFonts w:hint="default"/>
      </w:rPr>
    </w:lvl>
    <w:lvl w:ilvl="5">
      <w:start w:val="1"/>
      <w:numFmt w:val="lowerRoman"/>
      <w:lvlText w:val="%6."/>
      <w:lvlJc w:val="right"/>
      <w:pPr>
        <w:tabs>
          <w:tab w:val="num" w:pos="5028"/>
        </w:tabs>
        <w:ind w:left="5028" w:hanging="180"/>
      </w:pPr>
      <w:rPr>
        <w:rFonts w:hint="default"/>
      </w:rPr>
    </w:lvl>
    <w:lvl w:ilvl="6">
      <w:start w:val="1"/>
      <w:numFmt w:val="decimal"/>
      <w:lvlText w:val="%7."/>
      <w:lvlJc w:val="left"/>
      <w:pPr>
        <w:tabs>
          <w:tab w:val="num" w:pos="5748"/>
        </w:tabs>
        <w:ind w:left="5748" w:hanging="360"/>
      </w:pPr>
      <w:rPr>
        <w:rFonts w:hint="default"/>
      </w:rPr>
    </w:lvl>
    <w:lvl w:ilvl="7">
      <w:start w:val="1"/>
      <w:numFmt w:val="lowerLetter"/>
      <w:lvlText w:val="%8."/>
      <w:lvlJc w:val="left"/>
      <w:pPr>
        <w:tabs>
          <w:tab w:val="num" w:pos="6468"/>
        </w:tabs>
        <w:ind w:left="6468" w:hanging="360"/>
      </w:pPr>
      <w:rPr>
        <w:rFonts w:hint="default"/>
      </w:rPr>
    </w:lvl>
    <w:lvl w:ilvl="8">
      <w:start w:val="1"/>
      <w:numFmt w:val="lowerRoman"/>
      <w:lvlText w:val="%9."/>
      <w:lvlJc w:val="right"/>
      <w:pPr>
        <w:tabs>
          <w:tab w:val="num" w:pos="7188"/>
        </w:tabs>
        <w:ind w:left="7188" w:hanging="180"/>
      </w:pPr>
      <w:rPr>
        <w:rFonts w:hint="default"/>
      </w:rPr>
    </w:lvl>
  </w:abstractNum>
  <w:abstractNum w:abstractNumId="1" w15:restartNumberingAfterBreak="0">
    <w:nsid w:val="00000003"/>
    <w:multiLevelType w:val="multilevel"/>
    <w:tmpl w:val="2BE44E00"/>
    <w:lvl w:ilvl="0">
      <w:start w:val="1"/>
      <w:numFmt w:val="decimal"/>
      <w:lvlText w:val="%1."/>
      <w:lvlJc w:val="left"/>
      <w:pPr>
        <w:tabs>
          <w:tab w:val="num" w:pos="425"/>
        </w:tabs>
        <w:ind w:left="425" w:hanging="283"/>
      </w:pPr>
    </w:lvl>
    <w:lvl w:ilvl="1">
      <w:start w:val="1"/>
      <w:numFmt w:val="lowerLetter"/>
      <w:lvlText w:val="%2)"/>
      <w:lvlJc w:val="left"/>
      <w:pPr>
        <w:tabs>
          <w:tab w:val="num" w:pos="709"/>
        </w:tabs>
        <w:ind w:left="709" w:hanging="283"/>
      </w:pPr>
      <w:rPr>
        <w:rFonts w:ascii="Times New Roman" w:eastAsia="Times New Roman" w:hAnsi="Times New Roman" w:cs="Times New Roman"/>
      </w:rPr>
    </w:lvl>
    <w:lvl w:ilvl="2">
      <w:start w:val="1"/>
      <w:numFmt w:val="decimal"/>
      <w:lvlText w:val="%3."/>
      <w:lvlJc w:val="left"/>
      <w:pPr>
        <w:tabs>
          <w:tab w:val="num" w:pos="992"/>
        </w:tabs>
        <w:ind w:left="992" w:hanging="283"/>
      </w:pPr>
    </w:lvl>
    <w:lvl w:ilvl="3">
      <w:start w:val="1"/>
      <w:numFmt w:val="decimal"/>
      <w:lvlText w:val="%4."/>
      <w:lvlJc w:val="left"/>
      <w:pPr>
        <w:tabs>
          <w:tab w:val="num" w:pos="1276"/>
        </w:tabs>
        <w:ind w:left="1276" w:hanging="283"/>
      </w:pPr>
    </w:lvl>
    <w:lvl w:ilvl="4">
      <w:start w:val="1"/>
      <w:numFmt w:val="decimal"/>
      <w:lvlText w:val="%5."/>
      <w:lvlJc w:val="left"/>
      <w:pPr>
        <w:tabs>
          <w:tab w:val="num" w:pos="1559"/>
        </w:tabs>
        <w:ind w:left="1559" w:hanging="283"/>
      </w:pPr>
    </w:lvl>
    <w:lvl w:ilvl="5">
      <w:start w:val="1"/>
      <w:numFmt w:val="decimal"/>
      <w:lvlText w:val="%6."/>
      <w:lvlJc w:val="left"/>
      <w:pPr>
        <w:tabs>
          <w:tab w:val="num" w:pos="1843"/>
        </w:tabs>
        <w:ind w:left="1843" w:hanging="283"/>
      </w:pPr>
    </w:lvl>
    <w:lvl w:ilvl="6">
      <w:start w:val="1"/>
      <w:numFmt w:val="decimal"/>
      <w:lvlText w:val="%7."/>
      <w:lvlJc w:val="left"/>
      <w:pPr>
        <w:tabs>
          <w:tab w:val="num" w:pos="2126"/>
        </w:tabs>
        <w:ind w:left="2126" w:hanging="283"/>
      </w:pPr>
    </w:lvl>
    <w:lvl w:ilvl="7">
      <w:start w:val="1"/>
      <w:numFmt w:val="decimal"/>
      <w:lvlText w:val="%8."/>
      <w:lvlJc w:val="left"/>
      <w:pPr>
        <w:tabs>
          <w:tab w:val="num" w:pos="2410"/>
        </w:tabs>
        <w:ind w:left="2410" w:hanging="283"/>
      </w:pPr>
    </w:lvl>
    <w:lvl w:ilvl="8">
      <w:start w:val="1"/>
      <w:numFmt w:val="decimal"/>
      <w:lvlText w:val="%9."/>
      <w:lvlJc w:val="left"/>
      <w:pPr>
        <w:tabs>
          <w:tab w:val="num" w:pos="2693"/>
        </w:tabs>
        <w:ind w:left="2693" w:hanging="283"/>
      </w:pPr>
    </w:lvl>
  </w:abstractNum>
  <w:abstractNum w:abstractNumId="2" w15:restartNumberingAfterBreak="0">
    <w:nsid w:val="00000006"/>
    <w:multiLevelType w:val="multilevel"/>
    <w:tmpl w:val="83E8CCAA"/>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9"/>
    <w:multiLevelType w:val="multilevel"/>
    <w:tmpl w:val="0000000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15:restartNumberingAfterBreak="0">
    <w:nsid w:val="0000000A"/>
    <w:multiLevelType w:val="multilevel"/>
    <w:tmpl w:val="4CA480D2"/>
    <w:lvl w:ilvl="0">
      <w:start w:val="3"/>
      <w:numFmt w:val="decimal"/>
      <w:lvlText w:val="%1."/>
      <w:lvlJc w:val="left"/>
      <w:pPr>
        <w:tabs>
          <w:tab w:val="num" w:pos="707"/>
        </w:tabs>
        <w:ind w:left="707" w:hanging="283"/>
      </w:pPr>
      <w:rPr>
        <w:rFonts w:hint="default"/>
      </w:rPr>
    </w:lvl>
    <w:lvl w:ilvl="1">
      <w:start w:val="1"/>
      <w:numFmt w:val="decimal"/>
      <w:lvlText w:val="%2."/>
      <w:lvlJc w:val="left"/>
      <w:pPr>
        <w:tabs>
          <w:tab w:val="num" w:pos="1414"/>
        </w:tabs>
        <w:ind w:left="1414" w:hanging="283"/>
      </w:pPr>
      <w:rPr>
        <w:rFonts w:hint="default"/>
      </w:rPr>
    </w:lvl>
    <w:lvl w:ilvl="2">
      <w:start w:val="1"/>
      <w:numFmt w:val="decimal"/>
      <w:lvlText w:val="%3."/>
      <w:lvlJc w:val="left"/>
      <w:pPr>
        <w:tabs>
          <w:tab w:val="num" w:pos="2121"/>
        </w:tabs>
        <w:ind w:left="2121" w:hanging="283"/>
      </w:pPr>
      <w:rPr>
        <w:rFonts w:hint="default"/>
      </w:rPr>
    </w:lvl>
    <w:lvl w:ilvl="3">
      <w:start w:val="1"/>
      <w:numFmt w:val="decimal"/>
      <w:lvlText w:val="%4."/>
      <w:lvlJc w:val="left"/>
      <w:pPr>
        <w:tabs>
          <w:tab w:val="num" w:pos="2828"/>
        </w:tabs>
        <w:ind w:left="2828" w:hanging="283"/>
      </w:pPr>
      <w:rPr>
        <w:rFonts w:hint="default"/>
      </w:rPr>
    </w:lvl>
    <w:lvl w:ilvl="4">
      <w:start w:val="1"/>
      <w:numFmt w:val="decimal"/>
      <w:lvlText w:val="%5."/>
      <w:lvlJc w:val="left"/>
      <w:pPr>
        <w:tabs>
          <w:tab w:val="num" w:pos="3535"/>
        </w:tabs>
        <w:ind w:left="3535" w:hanging="283"/>
      </w:pPr>
      <w:rPr>
        <w:rFonts w:hint="default"/>
      </w:rPr>
    </w:lvl>
    <w:lvl w:ilvl="5">
      <w:start w:val="1"/>
      <w:numFmt w:val="decimal"/>
      <w:lvlText w:val="%6."/>
      <w:lvlJc w:val="left"/>
      <w:pPr>
        <w:tabs>
          <w:tab w:val="num" w:pos="4242"/>
        </w:tabs>
        <w:ind w:left="4242" w:hanging="283"/>
      </w:pPr>
      <w:rPr>
        <w:rFonts w:hint="default"/>
      </w:rPr>
    </w:lvl>
    <w:lvl w:ilvl="6">
      <w:start w:val="1"/>
      <w:numFmt w:val="decimal"/>
      <w:lvlText w:val="%7."/>
      <w:lvlJc w:val="left"/>
      <w:pPr>
        <w:tabs>
          <w:tab w:val="num" w:pos="4949"/>
        </w:tabs>
        <w:ind w:left="4949" w:hanging="283"/>
      </w:pPr>
      <w:rPr>
        <w:rFonts w:hint="default"/>
      </w:rPr>
    </w:lvl>
    <w:lvl w:ilvl="7">
      <w:start w:val="1"/>
      <w:numFmt w:val="decimal"/>
      <w:lvlText w:val="%8."/>
      <w:lvlJc w:val="left"/>
      <w:pPr>
        <w:tabs>
          <w:tab w:val="num" w:pos="5656"/>
        </w:tabs>
        <w:ind w:left="5656" w:hanging="283"/>
      </w:pPr>
      <w:rPr>
        <w:rFonts w:hint="default"/>
      </w:rPr>
    </w:lvl>
    <w:lvl w:ilvl="8">
      <w:start w:val="1"/>
      <w:numFmt w:val="decimal"/>
      <w:lvlText w:val="%9."/>
      <w:lvlJc w:val="left"/>
      <w:pPr>
        <w:tabs>
          <w:tab w:val="num" w:pos="6363"/>
        </w:tabs>
        <w:ind w:left="6363" w:hanging="283"/>
      </w:pPr>
      <w:rPr>
        <w:rFonts w:hint="default"/>
      </w:rPr>
    </w:lvl>
  </w:abstractNum>
  <w:abstractNum w:abstractNumId="5" w15:restartNumberingAfterBreak="0">
    <w:nsid w:val="01D74792"/>
    <w:multiLevelType w:val="hybridMultilevel"/>
    <w:tmpl w:val="F3E88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DC5BF3"/>
    <w:multiLevelType w:val="hybridMultilevel"/>
    <w:tmpl w:val="4BA20084"/>
    <w:lvl w:ilvl="0" w:tplc="9D4016C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03ED52D8"/>
    <w:multiLevelType w:val="hybridMultilevel"/>
    <w:tmpl w:val="1BA60F42"/>
    <w:lvl w:ilvl="0" w:tplc="9DF675F8">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8" w15:restartNumberingAfterBreak="0">
    <w:nsid w:val="08A0212D"/>
    <w:multiLevelType w:val="hybridMultilevel"/>
    <w:tmpl w:val="47502D5C"/>
    <w:lvl w:ilvl="0" w:tplc="3AF65B26">
      <w:start w:val="1"/>
      <w:numFmt w:val="decimal"/>
      <w:lvlText w:val="%1)"/>
      <w:lvlJc w:val="left"/>
      <w:pPr>
        <w:ind w:left="1069" w:hanging="360"/>
      </w:pPr>
      <w:rPr>
        <w:rFonts w:ascii="Arial" w:eastAsia="Times New Roman" w:hAnsi="Arial" w:cs="Arial" w:hint="default"/>
        <w:sz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0D7422A"/>
    <w:multiLevelType w:val="hybridMultilevel"/>
    <w:tmpl w:val="39887E3C"/>
    <w:lvl w:ilvl="0" w:tplc="2196D4B4">
      <w:start w:val="1"/>
      <w:numFmt w:val="lowerLetter"/>
      <w:lvlText w:val="%1)"/>
      <w:lvlJc w:val="left"/>
      <w:pPr>
        <w:ind w:left="1004" w:hanging="360"/>
      </w:pPr>
      <w:rPr>
        <w:rFonts w:ascii="Calibri" w:eastAsia="Times New Roman" w:hAnsi="Calibri" w:cs="Calibri"/>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1162185A"/>
    <w:multiLevelType w:val="multilevel"/>
    <w:tmpl w:val="73D29C2E"/>
    <w:lvl w:ilvl="0">
      <w:start w:val="2"/>
      <w:numFmt w:val="decimal"/>
      <w:lvlText w:val="%1."/>
      <w:lvlJc w:val="left"/>
      <w:pPr>
        <w:tabs>
          <w:tab w:val="num" w:pos="707"/>
        </w:tabs>
        <w:ind w:left="707" w:hanging="283"/>
      </w:pPr>
      <w:rPr>
        <w:rFonts w:hint="default"/>
      </w:rPr>
    </w:lvl>
    <w:lvl w:ilvl="1">
      <w:start w:val="1"/>
      <w:numFmt w:val="decimal"/>
      <w:lvlText w:val="%2."/>
      <w:lvlJc w:val="left"/>
      <w:pPr>
        <w:tabs>
          <w:tab w:val="num" w:pos="1414"/>
        </w:tabs>
        <w:ind w:left="1414" w:hanging="283"/>
      </w:pPr>
      <w:rPr>
        <w:rFonts w:hint="default"/>
      </w:rPr>
    </w:lvl>
    <w:lvl w:ilvl="2">
      <w:start w:val="1"/>
      <w:numFmt w:val="decimal"/>
      <w:lvlText w:val="%3."/>
      <w:lvlJc w:val="left"/>
      <w:pPr>
        <w:tabs>
          <w:tab w:val="num" w:pos="2121"/>
        </w:tabs>
        <w:ind w:left="2121" w:hanging="283"/>
      </w:pPr>
      <w:rPr>
        <w:rFonts w:hint="default"/>
      </w:rPr>
    </w:lvl>
    <w:lvl w:ilvl="3">
      <w:start w:val="1"/>
      <w:numFmt w:val="decimal"/>
      <w:lvlText w:val="%4."/>
      <w:lvlJc w:val="left"/>
      <w:pPr>
        <w:tabs>
          <w:tab w:val="num" w:pos="2828"/>
        </w:tabs>
        <w:ind w:left="2828" w:hanging="283"/>
      </w:pPr>
      <w:rPr>
        <w:rFonts w:hint="default"/>
      </w:rPr>
    </w:lvl>
    <w:lvl w:ilvl="4">
      <w:start w:val="1"/>
      <w:numFmt w:val="decimal"/>
      <w:lvlText w:val="%5."/>
      <w:lvlJc w:val="left"/>
      <w:pPr>
        <w:tabs>
          <w:tab w:val="num" w:pos="3535"/>
        </w:tabs>
        <w:ind w:left="3535" w:hanging="283"/>
      </w:pPr>
      <w:rPr>
        <w:rFonts w:hint="default"/>
      </w:rPr>
    </w:lvl>
    <w:lvl w:ilvl="5">
      <w:start w:val="1"/>
      <w:numFmt w:val="decimal"/>
      <w:lvlText w:val="%6."/>
      <w:lvlJc w:val="left"/>
      <w:pPr>
        <w:tabs>
          <w:tab w:val="num" w:pos="4242"/>
        </w:tabs>
        <w:ind w:left="4242" w:hanging="283"/>
      </w:pPr>
      <w:rPr>
        <w:rFonts w:hint="default"/>
      </w:rPr>
    </w:lvl>
    <w:lvl w:ilvl="6">
      <w:start w:val="1"/>
      <w:numFmt w:val="decimal"/>
      <w:lvlText w:val="%7."/>
      <w:lvlJc w:val="left"/>
      <w:pPr>
        <w:tabs>
          <w:tab w:val="num" w:pos="4949"/>
        </w:tabs>
        <w:ind w:left="4949" w:hanging="283"/>
      </w:pPr>
      <w:rPr>
        <w:rFonts w:hint="default"/>
      </w:rPr>
    </w:lvl>
    <w:lvl w:ilvl="7">
      <w:start w:val="1"/>
      <w:numFmt w:val="decimal"/>
      <w:lvlText w:val="%8."/>
      <w:lvlJc w:val="left"/>
      <w:pPr>
        <w:tabs>
          <w:tab w:val="num" w:pos="5656"/>
        </w:tabs>
        <w:ind w:left="5656" w:hanging="283"/>
      </w:pPr>
      <w:rPr>
        <w:rFonts w:hint="default"/>
      </w:rPr>
    </w:lvl>
    <w:lvl w:ilvl="8">
      <w:start w:val="1"/>
      <w:numFmt w:val="decimal"/>
      <w:lvlText w:val="%9."/>
      <w:lvlJc w:val="left"/>
      <w:pPr>
        <w:tabs>
          <w:tab w:val="num" w:pos="6363"/>
        </w:tabs>
        <w:ind w:left="6363" w:hanging="283"/>
      </w:pPr>
      <w:rPr>
        <w:rFonts w:hint="default"/>
      </w:rPr>
    </w:lvl>
  </w:abstractNum>
  <w:abstractNum w:abstractNumId="11" w15:restartNumberingAfterBreak="0">
    <w:nsid w:val="11EA6507"/>
    <w:multiLevelType w:val="multilevel"/>
    <w:tmpl w:val="2258CEB6"/>
    <w:lvl w:ilvl="0">
      <w:start w:val="3"/>
      <w:numFmt w:val="decimal"/>
      <w:lvlText w:val="%1."/>
      <w:lvlJc w:val="left"/>
      <w:pPr>
        <w:ind w:left="540" w:hanging="540"/>
      </w:pPr>
      <w:rPr>
        <w:rFonts w:hint="default"/>
      </w:rPr>
    </w:lvl>
    <w:lvl w:ilvl="1">
      <w:start w:val="7"/>
      <w:numFmt w:val="decimal"/>
      <w:lvlText w:val="%1.%2."/>
      <w:lvlJc w:val="left"/>
      <w:pPr>
        <w:ind w:left="823" w:hanging="540"/>
      </w:pPr>
      <w:rPr>
        <w:rFonts w:hint="default"/>
        <w:sz w:val="24"/>
        <w:szCs w:val="24"/>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2" w15:restartNumberingAfterBreak="0">
    <w:nsid w:val="11F50950"/>
    <w:multiLevelType w:val="hybridMultilevel"/>
    <w:tmpl w:val="597689CA"/>
    <w:lvl w:ilvl="0" w:tplc="BD864C44">
      <w:start w:val="1"/>
      <w:numFmt w:val="decimal"/>
      <w:lvlText w:val="%1)"/>
      <w:lvlJc w:val="left"/>
      <w:pPr>
        <w:ind w:left="1067" w:hanging="360"/>
      </w:pPr>
      <w:rPr>
        <w:rFonts w:hint="default"/>
      </w:rPr>
    </w:lvl>
    <w:lvl w:ilvl="1" w:tplc="04150019" w:tentative="1">
      <w:start w:val="1"/>
      <w:numFmt w:val="lowerLetter"/>
      <w:lvlText w:val="%2."/>
      <w:lvlJc w:val="left"/>
      <w:pPr>
        <w:ind w:left="1787" w:hanging="360"/>
      </w:pPr>
    </w:lvl>
    <w:lvl w:ilvl="2" w:tplc="0415001B" w:tentative="1">
      <w:start w:val="1"/>
      <w:numFmt w:val="lowerRoman"/>
      <w:lvlText w:val="%3."/>
      <w:lvlJc w:val="right"/>
      <w:pPr>
        <w:ind w:left="2507" w:hanging="180"/>
      </w:pPr>
    </w:lvl>
    <w:lvl w:ilvl="3" w:tplc="0415000F" w:tentative="1">
      <w:start w:val="1"/>
      <w:numFmt w:val="decimal"/>
      <w:lvlText w:val="%4."/>
      <w:lvlJc w:val="left"/>
      <w:pPr>
        <w:ind w:left="3227" w:hanging="360"/>
      </w:pPr>
    </w:lvl>
    <w:lvl w:ilvl="4" w:tplc="04150019" w:tentative="1">
      <w:start w:val="1"/>
      <w:numFmt w:val="lowerLetter"/>
      <w:lvlText w:val="%5."/>
      <w:lvlJc w:val="left"/>
      <w:pPr>
        <w:ind w:left="3947" w:hanging="360"/>
      </w:pPr>
    </w:lvl>
    <w:lvl w:ilvl="5" w:tplc="0415001B" w:tentative="1">
      <w:start w:val="1"/>
      <w:numFmt w:val="lowerRoman"/>
      <w:lvlText w:val="%6."/>
      <w:lvlJc w:val="right"/>
      <w:pPr>
        <w:ind w:left="4667" w:hanging="180"/>
      </w:pPr>
    </w:lvl>
    <w:lvl w:ilvl="6" w:tplc="0415000F" w:tentative="1">
      <w:start w:val="1"/>
      <w:numFmt w:val="decimal"/>
      <w:lvlText w:val="%7."/>
      <w:lvlJc w:val="left"/>
      <w:pPr>
        <w:ind w:left="5387" w:hanging="360"/>
      </w:pPr>
    </w:lvl>
    <w:lvl w:ilvl="7" w:tplc="04150019" w:tentative="1">
      <w:start w:val="1"/>
      <w:numFmt w:val="lowerLetter"/>
      <w:lvlText w:val="%8."/>
      <w:lvlJc w:val="left"/>
      <w:pPr>
        <w:ind w:left="6107" w:hanging="360"/>
      </w:pPr>
    </w:lvl>
    <w:lvl w:ilvl="8" w:tplc="0415001B" w:tentative="1">
      <w:start w:val="1"/>
      <w:numFmt w:val="lowerRoman"/>
      <w:lvlText w:val="%9."/>
      <w:lvlJc w:val="right"/>
      <w:pPr>
        <w:ind w:left="6827" w:hanging="180"/>
      </w:pPr>
    </w:lvl>
  </w:abstractNum>
  <w:abstractNum w:abstractNumId="13" w15:restartNumberingAfterBreak="0">
    <w:nsid w:val="121440A7"/>
    <w:multiLevelType w:val="hybridMultilevel"/>
    <w:tmpl w:val="1D802E2E"/>
    <w:lvl w:ilvl="0" w:tplc="04150019">
      <w:start w:val="1"/>
      <w:numFmt w:val="lowerLetter"/>
      <w:lvlText w:val="%1."/>
      <w:lvlJc w:val="left"/>
      <w:pPr>
        <w:ind w:left="1069" w:hanging="360"/>
      </w:pPr>
      <w:rPr>
        <w:rFonts w:hint="default"/>
        <w:sz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143A301B"/>
    <w:multiLevelType w:val="hybridMultilevel"/>
    <w:tmpl w:val="BE6E3064"/>
    <w:lvl w:ilvl="0" w:tplc="F3A6C756">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5CF54E5"/>
    <w:multiLevelType w:val="multilevel"/>
    <w:tmpl w:val="583087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728029E"/>
    <w:multiLevelType w:val="hybridMultilevel"/>
    <w:tmpl w:val="5032E644"/>
    <w:lvl w:ilvl="0" w:tplc="3A5EAC38">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17B35579"/>
    <w:multiLevelType w:val="hybridMultilevel"/>
    <w:tmpl w:val="36C0EB0A"/>
    <w:lvl w:ilvl="0" w:tplc="04150011">
      <w:start w:val="1"/>
      <w:numFmt w:val="decimal"/>
      <w:lvlText w:val="%1)"/>
      <w:lvlJc w:val="left"/>
      <w:pPr>
        <w:tabs>
          <w:tab w:val="num" w:pos="644"/>
        </w:tabs>
        <w:ind w:left="644" w:hanging="360"/>
      </w:pPr>
    </w:lvl>
    <w:lvl w:ilvl="1" w:tplc="9D5A083A">
      <w:start w:val="1"/>
      <w:numFmt w:val="lowerLetter"/>
      <w:lvlText w:val="%2."/>
      <w:lvlJc w:val="left"/>
      <w:pPr>
        <w:tabs>
          <w:tab w:val="num" w:pos="1004"/>
        </w:tabs>
        <w:ind w:left="1004" w:hanging="360"/>
      </w:pPr>
      <w:rPr>
        <w:b w:val="0"/>
      </w:rPr>
    </w:lvl>
    <w:lvl w:ilvl="2" w:tplc="0415001B">
      <w:start w:val="1"/>
      <w:numFmt w:val="decimal"/>
      <w:lvlText w:val="%3."/>
      <w:lvlJc w:val="left"/>
      <w:pPr>
        <w:tabs>
          <w:tab w:val="num" w:pos="1724"/>
        </w:tabs>
        <w:ind w:left="1724" w:hanging="360"/>
      </w:pPr>
    </w:lvl>
    <w:lvl w:ilvl="3" w:tplc="0415000F">
      <w:start w:val="1"/>
      <w:numFmt w:val="decimal"/>
      <w:lvlText w:val="%4."/>
      <w:lvlJc w:val="left"/>
      <w:pPr>
        <w:tabs>
          <w:tab w:val="num" w:pos="2444"/>
        </w:tabs>
        <w:ind w:left="2444" w:hanging="360"/>
      </w:pPr>
    </w:lvl>
    <w:lvl w:ilvl="4" w:tplc="04150019">
      <w:start w:val="1"/>
      <w:numFmt w:val="decimal"/>
      <w:lvlText w:val="%5."/>
      <w:lvlJc w:val="left"/>
      <w:pPr>
        <w:tabs>
          <w:tab w:val="num" w:pos="3164"/>
        </w:tabs>
        <w:ind w:left="3164" w:hanging="360"/>
      </w:pPr>
    </w:lvl>
    <w:lvl w:ilvl="5" w:tplc="0415001B">
      <w:start w:val="1"/>
      <w:numFmt w:val="decimal"/>
      <w:lvlText w:val="%6."/>
      <w:lvlJc w:val="left"/>
      <w:pPr>
        <w:tabs>
          <w:tab w:val="num" w:pos="3884"/>
        </w:tabs>
        <w:ind w:left="3884" w:hanging="360"/>
      </w:pPr>
    </w:lvl>
    <w:lvl w:ilvl="6" w:tplc="0415000F">
      <w:start w:val="1"/>
      <w:numFmt w:val="decimal"/>
      <w:lvlText w:val="%7."/>
      <w:lvlJc w:val="left"/>
      <w:pPr>
        <w:tabs>
          <w:tab w:val="num" w:pos="4604"/>
        </w:tabs>
        <w:ind w:left="4604" w:hanging="360"/>
      </w:pPr>
    </w:lvl>
    <w:lvl w:ilvl="7" w:tplc="04150019">
      <w:start w:val="1"/>
      <w:numFmt w:val="decimal"/>
      <w:lvlText w:val="%8."/>
      <w:lvlJc w:val="left"/>
      <w:pPr>
        <w:tabs>
          <w:tab w:val="num" w:pos="5324"/>
        </w:tabs>
        <w:ind w:left="5324" w:hanging="360"/>
      </w:pPr>
    </w:lvl>
    <w:lvl w:ilvl="8" w:tplc="0415001B">
      <w:start w:val="1"/>
      <w:numFmt w:val="decimal"/>
      <w:lvlText w:val="%9."/>
      <w:lvlJc w:val="left"/>
      <w:pPr>
        <w:tabs>
          <w:tab w:val="num" w:pos="6044"/>
        </w:tabs>
        <w:ind w:left="6044" w:hanging="360"/>
      </w:pPr>
    </w:lvl>
  </w:abstractNum>
  <w:abstractNum w:abstractNumId="18" w15:restartNumberingAfterBreak="0">
    <w:nsid w:val="1A166F5B"/>
    <w:multiLevelType w:val="hybridMultilevel"/>
    <w:tmpl w:val="CED66FA6"/>
    <w:lvl w:ilvl="0" w:tplc="943C3B36">
      <w:start w:val="1"/>
      <w:numFmt w:val="decimal"/>
      <w:lvlText w:val="%1."/>
      <w:lvlJc w:val="left"/>
      <w:pPr>
        <w:tabs>
          <w:tab w:val="num" w:pos="540"/>
        </w:tabs>
        <w:ind w:left="540" w:hanging="360"/>
      </w:pPr>
      <w:rPr>
        <w:rFonts w:ascii="Calibri" w:hAnsi="Calibri" w:cs="Calibri" w:hint="default"/>
        <w:b w:val="0"/>
      </w:rPr>
    </w:lvl>
    <w:lvl w:ilvl="1" w:tplc="04150019">
      <w:start w:val="1"/>
      <w:numFmt w:val="decimal"/>
      <w:lvlText w:val="%2)"/>
      <w:lvlJc w:val="left"/>
      <w:pPr>
        <w:tabs>
          <w:tab w:val="num" w:pos="108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AFD0C9C"/>
    <w:multiLevelType w:val="hybridMultilevel"/>
    <w:tmpl w:val="D13EEB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B9A149B"/>
    <w:multiLevelType w:val="multilevel"/>
    <w:tmpl w:val="305479D0"/>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1131037"/>
    <w:multiLevelType w:val="hybridMultilevel"/>
    <w:tmpl w:val="A856707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21FB4049"/>
    <w:multiLevelType w:val="hybridMultilevel"/>
    <w:tmpl w:val="D38C313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2307715E"/>
    <w:multiLevelType w:val="hybridMultilevel"/>
    <w:tmpl w:val="ED3E0828"/>
    <w:name w:val="Lista numerowana 40"/>
    <w:lvl w:ilvl="0" w:tplc="677A1372">
      <w:start w:val="1"/>
      <w:numFmt w:val="decimal"/>
      <w:lvlText w:val="%1."/>
      <w:lvlJc w:val="left"/>
      <w:pPr>
        <w:ind w:left="360" w:firstLine="0"/>
      </w:pPr>
      <w:rPr>
        <w:rFonts w:ascii="Arial" w:hAnsi="Arial" w:cs="Arial"/>
        <w:sz w:val="20"/>
        <w:szCs w:val="20"/>
      </w:rPr>
    </w:lvl>
    <w:lvl w:ilvl="1" w:tplc="3CACE5C6">
      <w:numFmt w:val="bullet"/>
      <w:lvlText w:val="-"/>
      <w:lvlJc w:val="left"/>
      <w:pPr>
        <w:ind w:left="1080" w:firstLine="0"/>
      </w:pPr>
      <w:rPr>
        <w:rFonts w:ascii="Times New Roman" w:eastAsia="Times New Roman" w:hAnsi="Times New Roman" w:cs="Times New Roman"/>
      </w:rPr>
    </w:lvl>
    <w:lvl w:ilvl="2" w:tplc="7F60F422">
      <w:numFmt w:val="bullet"/>
      <w:lvlText w:val=""/>
      <w:lvlJc w:val="left"/>
      <w:pPr>
        <w:ind w:left="1980" w:firstLine="0"/>
      </w:pPr>
      <w:rPr>
        <w:rFonts w:ascii="Symbol" w:hAnsi="Symbol"/>
      </w:rPr>
    </w:lvl>
    <w:lvl w:ilvl="3" w:tplc="521A0C6E">
      <w:start w:val="1"/>
      <w:numFmt w:val="decimal"/>
      <w:lvlText w:val="%4."/>
      <w:lvlJc w:val="left"/>
      <w:pPr>
        <w:ind w:left="2520" w:firstLine="0"/>
      </w:pPr>
    </w:lvl>
    <w:lvl w:ilvl="4" w:tplc="34A86AE0">
      <w:start w:val="1"/>
      <w:numFmt w:val="lowerLetter"/>
      <w:lvlText w:val="%5."/>
      <w:lvlJc w:val="left"/>
      <w:pPr>
        <w:ind w:left="3240" w:firstLine="0"/>
      </w:pPr>
    </w:lvl>
    <w:lvl w:ilvl="5" w:tplc="977C00A0">
      <w:start w:val="1"/>
      <w:numFmt w:val="lowerRoman"/>
      <w:lvlText w:val="%6."/>
      <w:lvlJc w:val="left"/>
      <w:pPr>
        <w:ind w:left="4140" w:firstLine="0"/>
      </w:pPr>
    </w:lvl>
    <w:lvl w:ilvl="6" w:tplc="7472AEEA">
      <w:start w:val="1"/>
      <w:numFmt w:val="decimal"/>
      <w:lvlText w:val="%7."/>
      <w:lvlJc w:val="left"/>
      <w:pPr>
        <w:ind w:left="4680" w:firstLine="0"/>
      </w:pPr>
    </w:lvl>
    <w:lvl w:ilvl="7" w:tplc="C3BA3010">
      <w:start w:val="1"/>
      <w:numFmt w:val="lowerLetter"/>
      <w:lvlText w:val="%8."/>
      <w:lvlJc w:val="left"/>
      <w:pPr>
        <w:ind w:left="5400" w:firstLine="0"/>
      </w:pPr>
    </w:lvl>
    <w:lvl w:ilvl="8" w:tplc="41A01790">
      <w:start w:val="1"/>
      <w:numFmt w:val="lowerRoman"/>
      <w:lvlText w:val="%9."/>
      <w:lvlJc w:val="left"/>
      <w:pPr>
        <w:ind w:left="6300" w:firstLine="0"/>
      </w:pPr>
    </w:lvl>
  </w:abstractNum>
  <w:abstractNum w:abstractNumId="24" w15:restartNumberingAfterBreak="0">
    <w:nsid w:val="23274EBA"/>
    <w:multiLevelType w:val="hybridMultilevel"/>
    <w:tmpl w:val="0980E2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E94988"/>
    <w:multiLevelType w:val="hybridMultilevel"/>
    <w:tmpl w:val="4E4E7A62"/>
    <w:lvl w:ilvl="0" w:tplc="4CC44C1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A3A329F"/>
    <w:multiLevelType w:val="hybridMultilevel"/>
    <w:tmpl w:val="9A16CF34"/>
    <w:name w:val="Lista numerowana 162"/>
    <w:lvl w:ilvl="0" w:tplc="55843332">
      <w:start w:val="2"/>
      <w:numFmt w:val="decimal"/>
      <w:lvlText w:val="%1."/>
      <w:lvlJc w:val="left"/>
      <w:pPr>
        <w:tabs>
          <w:tab w:val="num" w:pos="644"/>
        </w:tabs>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B631DE7"/>
    <w:multiLevelType w:val="hybridMultilevel"/>
    <w:tmpl w:val="EF6484E0"/>
    <w:lvl w:ilvl="0" w:tplc="1D524276">
      <w:start w:val="1"/>
      <w:numFmt w:val="bullet"/>
      <w:pStyle w:val="Listapunktowana3"/>
      <w:lvlText w:val=""/>
      <w:lvlJc w:val="left"/>
      <w:pPr>
        <w:ind w:left="1286" w:hanging="360"/>
      </w:pPr>
      <w:rPr>
        <w:rFonts w:ascii="Symbol" w:hAnsi="Symbol" w:hint="default"/>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28" w15:restartNumberingAfterBreak="0">
    <w:nsid w:val="2DA432CD"/>
    <w:multiLevelType w:val="hybridMultilevel"/>
    <w:tmpl w:val="5BDA3B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F5B7A39"/>
    <w:multiLevelType w:val="hybridMultilevel"/>
    <w:tmpl w:val="57D875C8"/>
    <w:name w:val="Lista numerowana 38"/>
    <w:lvl w:ilvl="0" w:tplc="D3924740">
      <w:start w:val="1"/>
      <w:numFmt w:val="decimal"/>
      <w:lvlText w:val="%1."/>
      <w:lvlJc w:val="left"/>
      <w:pPr>
        <w:ind w:left="360" w:firstLine="0"/>
      </w:pPr>
    </w:lvl>
    <w:lvl w:ilvl="1" w:tplc="CD5A9B3E">
      <w:start w:val="1"/>
      <w:numFmt w:val="lowerLetter"/>
      <w:lvlText w:val="%2."/>
      <w:lvlJc w:val="left"/>
      <w:pPr>
        <w:ind w:left="1080" w:firstLine="0"/>
      </w:pPr>
    </w:lvl>
    <w:lvl w:ilvl="2" w:tplc="0F301C7E">
      <w:start w:val="1"/>
      <w:numFmt w:val="lowerRoman"/>
      <w:lvlText w:val="%3."/>
      <w:lvlJc w:val="left"/>
      <w:pPr>
        <w:ind w:left="1980" w:firstLine="0"/>
      </w:pPr>
    </w:lvl>
    <w:lvl w:ilvl="3" w:tplc="94E8F31E">
      <w:start w:val="1"/>
      <w:numFmt w:val="decimal"/>
      <w:lvlText w:val="%4."/>
      <w:lvlJc w:val="left"/>
      <w:pPr>
        <w:ind w:left="2520" w:firstLine="0"/>
      </w:pPr>
    </w:lvl>
    <w:lvl w:ilvl="4" w:tplc="8468EC0E">
      <w:start w:val="1"/>
      <w:numFmt w:val="lowerLetter"/>
      <w:lvlText w:val="%5."/>
      <w:lvlJc w:val="left"/>
      <w:pPr>
        <w:ind w:left="3240" w:firstLine="0"/>
      </w:pPr>
    </w:lvl>
    <w:lvl w:ilvl="5" w:tplc="9A60BA18">
      <w:start w:val="1"/>
      <w:numFmt w:val="lowerRoman"/>
      <w:lvlText w:val="%6."/>
      <w:lvlJc w:val="left"/>
      <w:pPr>
        <w:ind w:left="4140" w:firstLine="0"/>
      </w:pPr>
    </w:lvl>
    <w:lvl w:ilvl="6" w:tplc="B7FCF514">
      <w:start w:val="1"/>
      <w:numFmt w:val="decimal"/>
      <w:lvlText w:val="%7."/>
      <w:lvlJc w:val="left"/>
      <w:pPr>
        <w:ind w:left="4680" w:firstLine="0"/>
      </w:pPr>
    </w:lvl>
    <w:lvl w:ilvl="7" w:tplc="C994AF00">
      <w:start w:val="1"/>
      <w:numFmt w:val="lowerLetter"/>
      <w:lvlText w:val="%8."/>
      <w:lvlJc w:val="left"/>
      <w:pPr>
        <w:ind w:left="5400" w:firstLine="0"/>
      </w:pPr>
    </w:lvl>
    <w:lvl w:ilvl="8" w:tplc="1450A9DE">
      <w:start w:val="1"/>
      <w:numFmt w:val="lowerRoman"/>
      <w:lvlText w:val="%9."/>
      <w:lvlJc w:val="left"/>
      <w:pPr>
        <w:ind w:left="6300" w:firstLine="0"/>
      </w:pPr>
    </w:lvl>
  </w:abstractNum>
  <w:abstractNum w:abstractNumId="30" w15:restartNumberingAfterBreak="0">
    <w:nsid w:val="32D26291"/>
    <w:multiLevelType w:val="hybridMultilevel"/>
    <w:tmpl w:val="1D0257FC"/>
    <w:name w:val="Lista numerowana 46"/>
    <w:lvl w:ilvl="0" w:tplc="DA44FC18">
      <w:start w:val="1"/>
      <w:numFmt w:val="decimal"/>
      <w:lvlText w:val="%1)"/>
      <w:lvlJc w:val="left"/>
      <w:pPr>
        <w:ind w:left="284" w:firstLine="0"/>
      </w:pPr>
    </w:lvl>
    <w:lvl w:ilvl="1" w:tplc="ED56B05C">
      <w:start w:val="1"/>
      <w:numFmt w:val="lowerLetter"/>
      <w:lvlText w:val="%2."/>
      <w:lvlJc w:val="left"/>
      <w:pPr>
        <w:ind w:left="1004" w:firstLine="0"/>
      </w:pPr>
    </w:lvl>
    <w:lvl w:ilvl="2" w:tplc="39560012">
      <w:start w:val="1"/>
      <w:numFmt w:val="lowerRoman"/>
      <w:lvlText w:val="%3."/>
      <w:lvlJc w:val="left"/>
      <w:pPr>
        <w:ind w:left="1904" w:firstLine="0"/>
      </w:pPr>
    </w:lvl>
    <w:lvl w:ilvl="3" w:tplc="254890FA">
      <w:start w:val="1"/>
      <w:numFmt w:val="decimal"/>
      <w:lvlText w:val="%4."/>
      <w:lvlJc w:val="left"/>
      <w:pPr>
        <w:ind w:left="2444" w:firstLine="0"/>
      </w:pPr>
    </w:lvl>
    <w:lvl w:ilvl="4" w:tplc="479EC70A">
      <w:start w:val="1"/>
      <w:numFmt w:val="lowerLetter"/>
      <w:lvlText w:val="%5."/>
      <w:lvlJc w:val="left"/>
      <w:pPr>
        <w:ind w:left="3164" w:firstLine="0"/>
      </w:pPr>
    </w:lvl>
    <w:lvl w:ilvl="5" w:tplc="3D346F22">
      <w:start w:val="1"/>
      <w:numFmt w:val="lowerRoman"/>
      <w:lvlText w:val="%6."/>
      <w:lvlJc w:val="left"/>
      <w:pPr>
        <w:ind w:left="4064" w:firstLine="0"/>
      </w:pPr>
    </w:lvl>
    <w:lvl w:ilvl="6" w:tplc="C62C2D7E">
      <w:start w:val="1"/>
      <w:numFmt w:val="decimal"/>
      <w:lvlText w:val="%7."/>
      <w:lvlJc w:val="left"/>
      <w:pPr>
        <w:ind w:left="4604" w:firstLine="0"/>
      </w:pPr>
    </w:lvl>
    <w:lvl w:ilvl="7" w:tplc="84B812BE">
      <w:start w:val="1"/>
      <w:numFmt w:val="lowerLetter"/>
      <w:lvlText w:val="%8."/>
      <w:lvlJc w:val="left"/>
      <w:pPr>
        <w:ind w:left="5324" w:firstLine="0"/>
      </w:pPr>
    </w:lvl>
    <w:lvl w:ilvl="8" w:tplc="74F08222">
      <w:start w:val="1"/>
      <w:numFmt w:val="lowerRoman"/>
      <w:lvlText w:val="%9."/>
      <w:lvlJc w:val="left"/>
      <w:pPr>
        <w:ind w:left="6224" w:firstLine="0"/>
      </w:pPr>
    </w:lvl>
  </w:abstractNum>
  <w:abstractNum w:abstractNumId="31" w15:restartNumberingAfterBreak="0">
    <w:nsid w:val="3C3A31FC"/>
    <w:multiLevelType w:val="hybridMultilevel"/>
    <w:tmpl w:val="2C307948"/>
    <w:lvl w:ilvl="0" w:tplc="4E10554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5343C2"/>
    <w:multiLevelType w:val="hybridMultilevel"/>
    <w:tmpl w:val="E0B64836"/>
    <w:lvl w:ilvl="0" w:tplc="79CE713E">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3" w15:restartNumberingAfterBreak="0">
    <w:nsid w:val="411F7D43"/>
    <w:multiLevelType w:val="hybridMultilevel"/>
    <w:tmpl w:val="78F2683A"/>
    <w:lvl w:ilvl="0" w:tplc="04150017">
      <w:start w:val="1"/>
      <w:numFmt w:val="lowerLetter"/>
      <w:lvlText w:val="%1)"/>
      <w:lvlJc w:val="left"/>
      <w:pPr>
        <w:ind w:left="1069" w:hanging="360"/>
      </w:pPr>
      <w:rPr>
        <w:rFonts w:hint="default"/>
        <w:sz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47194EF5"/>
    <w:multiLevelType w:val="hybridMultilevel"/>
    <w:tmpl w:val="D6CCFE26"/>
    <w:lvl w:ilvl="0" w:tplc="78C4605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482C160E"/>
    <w:multiLevelType w:val="hybridMultilevel"/>
    <w:tmpl w:val="C37C0152"/>
    <w:lvl w:ilvl="0" w:tplc="3D7C1D2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4A6415CE"/>
    <w:multiLevelType w:val="hybridMultilevel"/>
    <w:tmpl w:val="7D3871BC"/>
    <w:lvl w:ilvl="0" w:tplc="545CABC8">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D2D6A59"/>
    <w:multiLevelType w:val="multilevel"/>
    <w:tmpl w:val="94CE28D8"/>
    <w:name w:val="Lista numerowana 27"/>
    <w:lvl w:ilvl="0">
      <w:start w:val="1"/>
      <w:numFmt w:val="decimal"/>
      <w:lvlText w:val="%1."/>
      <w:lvlJc w:val="left"/>
      <w:pPr>
        <w:ind w:left="360" w:firstLine="0"/>
      </w:pPr>
    </w:lvl>
    <w:lvl w:ilvl="1">
      <w:start w:val="1"/>
      <w:numFmt w:val="decimal"/>
      <w:lvlText w:val="%1.%2."/>
      <w:lvlJc w:val="left"/>
      <w:pPr>
        <w:ind w:left="360" w:firstLine="0"/>
      </w:pPr>
    </w:lvl>
    <w:lvl w:ilvl="2">
      <w:start w:val="1"/>
      <w:numFmt w:val="decimal"/>
      <w:lvlText w:val="%1.%2.%3."/>
      <w:lvlJc w:val="left"/>
      <w:pPr>
        <w:ind w:left="360" w:firstLine="0"/>
      </w:pPr>
    </w:lvl>
    <w:lvl w:ilvl="3">
      <w:start w:val="1"/>
      <w:numFmt w:val="decimal"/>
      <w:lvlText w:val="%1.%2.%3.%4."/>
      <w:lvlJc w:val="left"/>
      <w:pPr>
        <w:ind w:left="360" w:firstLine="0"/>
      </w:pPr>
    </w:lvl>
    <w:lvl w:ilvl="4">
      <w:start w:val="1"/>
      <w:numFmt w:val="decimal"/>
      <w:lvlText w:val="%1.%2.%3.%4.%5."/>
      <w:lvlJc w:val="left"/>
      <w:pPr>
        <w:ind w:left="360" w:firstLine="0"/>
      </w:pPr>
    </w:lvl>
    <w:lvl w:ilvl="5">
      <w:start w:val="1"/>
      <w:numFmt w:val="decimal"/>
      <w:lvlText w:val="%1.%2.%3.%4.%5.%6."/>
      <w:lvlJc w:val="left"/>
      <w:pPr>
        <w:ind w:left="360" w:firstLine="0"/>
      </w:pPr>
    </w:lvl>
    <w:lvl w:ilvl="6">
      <w:start w:val="1"/>
      <w:numFmt w:val="decimal"/>
      <w:lvlText w:val="%1.%2.%3.%4.%5.%6.%7."/>
      <w:lvlJc w:val="left"/>
      <w:pPr>
        <w:ind w:left="360" w:firstLine="0"/>
      </w:pPr>
    </w:lvl>
    <w:lvl w:ilvl="7">
      <w:start w:val="1"/>
      <w:numFmt w:val="decimal"/>
      <w:lvlText w:val="%1.%2.%3.%4.%5.%6.%7.%8."/>
      <w:lvlJc w:val="left"/>
      <w:pPr>
        <w:ind w:left="360" w:firstLine="0"/>
      </w:pPr>
    </w:lvl>
    <w:lvl w:ilvl="8">
      <w:start w:val="1"/>
      <w:numFmt w:val="decimal"/>
      <w:lvlText w:val="%1.%2.%3.%4.%5.%6.%7.%8.%9."/>
      <w:lvlJc w:val="left"/>
      <w:pPr>
        <w:ind w:left="360" w:firstLine="0"/>
      </w:pPr>
    </w:lvl>
  </w:abstractNum>
  <w:abstractNum w:abstractNumId="38" w15:restartNumberingAfterBreak="0">
    <w:nsid w:val="5795270A"/>
    <w:multiLevelType w:val="hybridMultilevel"/>
    <w:tmpl w:val="E2E64394"/>
    <w:lvl w:ilvl="0" w:tplc="E188A9E4">
      <w:start w:val="4"/>
      <w:numFmt w:val="decimal"/>
      <w:lvlText w:val="%1."/>
      <w:lvlJc w:val="left"/>
      <w:pPr>
        <w:ind w:left="720" w:hanging="360"/>
      </w:pPr>
      <w:rPr>
        <w:rFonts w:hint="default"/>
      </w:rPr>
    </w:lvl>
    <w:lvl w:ilvl="1" w:tplc="3ABCA11A" w:tentative="1">
      <w:start w:val="1"/>
      <w:numFmt w:val="lowerLetter"/>
      <w:lvlText w:val="%2."/>
      <w:lvlJc w:val="left"/>
      <w:pPr>
        <w:ind w:left="1440" w:hanging="360"/>
      </w:pPr>
    </w:lvl>
    <w:lvl w:ilvl="2" w:tplc="D22C7B88" w:tentative="1">
      <w:start w:val="1"/>
      <w:numFmt w:val="lowerRoman"/>
      <w:lvlText w:val="%3."/>
      <w:lvlJc w:val="right"/>
      <w:pPr>
        <w:ind w:left="2160" w:hanging="180"/>
      </w:pPr>
    </w:lvl>
    <w:lvl w:ilvl="3" w:tplc="7B003A74" w:tentative="1">
      <w:start w:val="1"/>
      <w:numFmt w:val="decimal"/>
      <w:lvlText w:val="%4."/>
      <w:lvlJc w:val="left"/>
      <w:pPr>
        <w:ind w:left="2880" w:hanging="360"/>
      </w:pPr>
    </w:lvl>
    <w:lvl w:ilvl="4" w:tplc="E242A586" w:tentative="1">
      <w:start w:val="1"/>
      <w:numFmt w:val="lowerLetter"/>
      <w:lvlText w:val="%5."/>
      <w:lvlJc w:val="left"/>
      <w:pPr>
        <w:ind w:left="3600" w:hanging="360"/>
      </w:pPr>
    </w:lvl>
    <w:lvl w:ilvl="5" w:tplc="A90CCF2A" w:tentative="1">
      <w:start w:val="1"/>
      <w:numFmt w:val="lowerRoman"/>
      <w:lvlText w:val="%6."/>
      <w:lvlJc w:val="right"/>
      <w:pPr>
        <w:ind w:left="4320" w:hanging="180"/>
      </w:pPr>
    </w:lvl>
    <w:lvl w:ilvl="6" w:tplc="01CE7C34" w:tentative="1">
      <w:start w:val="1"/>
      <w:numFmt w:val="decimal"/>
      <w:lvlText w:val="%7."/>
      <w:lvlJc w:val="left"/>
      <w:pPr>
        <w:ind w:left="5040" w:hanging="360"/>
      </w:pPr>
    </w:lvl>
    <w:lvl w:ilvl="7" w:tplc="4D74E414" w:tentative="1">
      <w:start w:val="1"/>
      <w:numFmt w:val="lowerLetter"/>
      <w:lvlText w:val="%8."/>
      <w:lvlJc w:val="left"/>
      <w:pPr>
        <w:ind w:left="5760" w:hanging="360"/>
      </w:pPr>
    </w:lvl>
    <w:lvl w:ilvl="8" w:tplc="84A29FDE" w:tentative="1">
      <w:start w:val="1"/>
      <w:numFmt w:val="lowerRoman"/>
      <w:lvlText w:val="%9."/>
      <w:lvlJc w:val="right"/>
      <w:pPr>
        <w:ind w:left="6480" w:hanging="180"/>
      </w:pPr>
    </w:lvl>
  </w:abstractNum>
  <w:abstractNum w:abstractNumId="39" w15:restartNumberingAfterBreak="0">
    <w:nsid w:val="5AC91756"/>
    <w:multiLevelType w:val="hybridMultilevel"/>
    <w:tmpl w:val="EB0A68A4"/>
    <w:name w:val="Lista numerowana 16"/>
    <w:lvl w:ilvl="0" w:tplc="C616B2D0">
      <w:start w:val="1"/>
      <w:numFmt w:val="decimal"/>
      <w:lvlText w:val="%1)"/>
      <w:lvlJc w:val="left"/>
      <w:pPr>
        <w:ind w:left="284" w:firstLine="0"/>
      </w:pPr>
    </w:lvl>
    <w:lvl w:ilvl="1" w:tplc="891EC03E">
      <w:start w:val="1"/>
      <w:numFmt w:val="lowerLetter"/>
      <w:lvlText w:val="%2."/>
      <w:lvlJc w:val="left"/>
      <w:pPr>
        <w:ind w:left="1004" w:firstLine="0"/>
      </w:pPr>
    </w:lvl>
    <w:lvl w:ilvl="2" w:tplc="A08216E8">
      <w:start w:val="1"/>
      <w:numFmt w:val="lowerRoman"/>
      <w:lvlText w:val="%3."/>
      <w:lvlJc w:val="left"/>
      <w:pPr>
        <w:ind w:left="1904" w:firstLine="0"/>
      </w:pPr>
    </w:lvl>
    <w:lvl w:ilvl="3" w:tplc="3DF8D2B2">
      <w:start w:val="1"/>
      <w:numFmt w:val="decimal"/>
      <w:lvlText w:val="%4."/>
      <w:lvlJc w:val="left"/>
      <w:pPr>
        <w:ind w:left="2444" w:firstLine="0"/>
      </w:pPr>
    </w:lvl>
    <w:lvl w:ilvl="4" w:tplc="8E20C856">
      <w:start w:val="1"/>
      <w:numFmt w:val="lowerLetter"/>
      <w:lvlText w:val="%5."/>
      <w:lvlJc w:val="left"/>
      <w:pPr>
        <w:ind w:left="3164" w:firstLine="0"/>
      </w:pPr>
    </w:lvl>
    <w:lvl w:ilvl="5" w:tplc="4120D5FE">
      <w:start w:val="1"/>
      <w:numFmt w:val="lowerRoman"/>
      <w:lvlText w:val="%6."/>
      <w:lvlJc w:val="left"/>
      <w:pPr>
        <w:ind w:left="4064" w:firstLine="0"/>
      </w:pPr>
    </w:lvl>
    <w:lvl w:ilvl="6" w:tplc="06845E6E">
      <w:start w:val="1"/>
      <w:numFmt w:val="decimal"/>
      <w:lvlText w:val="%7."/>
      <w:lvlJc w:val="left"/>
      <w:pPr>
        <w:ind w:left="4604" w:firstLine="0"/>
      </w:pPr>
    </w:lvl>
    <w:lvl w:ilvl="7" w:tplc="3C7A7B3A">
      <w:start w:val="1"/>
      <w:numFmt w:val="lowerLetter"/>
      <w:lvlText w:val="%8."/>
      <w:lvlJc w:val="left"/>
      <w:pPr>
        <w:ind w:left="5324" w:firstLine="0"/>
      </w:pPr>
    </w:lvl>
    <w:lvl w:ilvl="8" w:tplc="BD725922">
      <w:start w:val="1"/>
      <w:numFmt w:val="lowerRoman"/>
      <w:lvlText w:val="%9."/>
      <w:lvlJc w:val="left"/>
      <w:pPr>
        <w:ind w:left="6224" w:firstLine="0"/>
      </w:pPr>
    </w:lvl>
  </w:abstractNum>
  <w:abstractNum w:abstractNumId="40" w15:restartNumberingAfterBreak="0">
    <w:nsid w:val="5B2A2108"/>
    <w:multiLevelType w:val="hybridMultilevel"/>
    <w:tmpl w:val="F0EC23BA"/>
    <w:name w:val="Lista numerowana 44"/>
    <w:lvl w:ilvl="0" w:tplc="033E9914">
      <w:start w:val="1"/>
      <w:numFmt w:val="decimal"/>
      <w:lvlText w:val="%1."/>
      <w:lvlJc w:val="left"/>
      <w:pPr>
        <w:ind w:left="360" w:firstLine="0"/>
      </w:pPr>
    </w:lvl>
    <w:lvl w:ilvl="1" w:tplc="3DA8BADE">
      <w:start w:val="1"/>
      <w:numFmt w:val="lowerLetter"/>
      <w:lvlText w:val="%2."/>
      <w:lvlJc w:val="left"/>
      <w:pPr>
        <w:ind w:left="1080" w:firstLine="0"/>
      </w:pPr>
    </w:lvl>
    <w:lvl w:ilvl="2" w:tplc="4D74B7DA">
      <w:start w:val="1"/>
      <w:numFmt w:val="lowerRoman"/>
      <w:lvlText w:val="%3."/>
      <w:lvlJc w:val="left"/>
      <w:pPr>
        <w:ind w:left="1980" w:firstLine="0"/>
      </w:pPr>
    </w:lvl>
    <w:lvl w:ilvl="3" w:tplc="A356A840">
      <w:start w:val="1"/>
      <w:numFmt w:val="decimal"/>
      <w:lvlText w:val="%4."/>
      <w:lvlJc w:val="left"/>
      <w:pPr>
        <w:ind w:left="2520" w:firstLine="0"/>
      </w:pPr>
    </w:lvl>
    <w:lvl w:ilvl="4" w:tplc="11924C7E">
      <w:start w:val="1"/>
      <w:numFmt w:val="lowerLetter"/>
      <w:lvlText w:val="%5."/>
      <w:lvlJc w:val="left"/>
      <w:pPr>
        <w:ind w:left="3240" w:firstLine="0"/>
      </w:pPr>
    </w:lvl>
    <w:lvl w:ilvl="5" w:tplc="F364F3C8">
      <w:start w:val="1"/>
      <w:numFmt w:val="lowerRoman"/>
      <w:lvlText w:val="%6."/>
      <w:lvlJc w:val="left"/>
      <w:pPr>
        <w:ind w:left="4140" w:firstLine="0"/>
      </w:pPr>
    </w:lvl>
    <w:lvl w:ilvl="6" w:tplc="F3D6EBFE">
      <w:start w:val="1"/>
      <w:numFmt w:val="decimal"/>
      <w:lvlText w:val="%7."/>
      <w:lvlJc w:val="left"/>
      <w:pPr>
        <w:ind w:left="4680" w:firstLine="0"/>
      </w:pPr>
    </w:lvl>
    <w:lvl w:ilvl="7" w:tplc="FDFEBB90">
      <w:start w:val="1"/>
      <w:numFmt w:val="lowerLetter"/>
      <w:lvlText w:val="%8."/>
      <w:lvlJc w:val="left"/>
      <w:pPr>
        <w:ind w:left="5400" w:firstLine="0"/>
      </w:pPr>
    </w:lvl>
    <w:lvl w:ilvl="8" w:tplc="18E68892">
      <w:start w:val="1"/>
      <w:numFmt w:val="lowerRoman"/>
      <w:lvlText w:val="%9."/>
      <w:lvlJc w:val="left"/>
      <w:pPr>
        <w:ind w:left="6300" w:firstLine="0"/>
      </w:pPr>
    </w:lvl>
  </w:abstractNum>
  <w:abstractNum w:abstractNumId="41" w15:restartNumberingAfterBreak="0">
    <w:nsid w:val="619F4E4B"/>
    <w:multiLevelType w:val="hybridMultilevel"/>
    <w:tmpl w:val="F6C82048"/>
    <w:lvl w:ilvl="0" w:tplc="1682BDAE">
      <w:start w:val="1"/>
      <w:numFmt w:val="lowerLetter"/>
      <w:lvlText w:val="%1)"/>
      <w:lvlJc w:val="left"/>
      <w:pPr>
        <w:ind w:left="1004" w:hanging="360"/>
      </w:pPr>
    </w:lvl>
    <w:lvl w:ilvl="1" w:tplc="545CABC8">
      <w:start w:val="1"/>
      <w:numFmt w:val="decimal"/>
      <w:lvlText w:val="%2."/>
      <w:lvlJc w:val="left"/>
      <w:pPr>
        <w:tabs>
          <w:tab w:val="num" w:pos="1724"/>
        </w:tabs>
        <w:ind w:left="1724" w:hanging="360"/>
      </w:pPr>
      <w:rPr>
        <w:rFonts w:hint="default"/>
      </w:rPr>
    </w:lvl>
    <w:lvl w:ilvl="2" w:tplc="04150005" w:tentative="1">
      <w:start w:val="1"/>
      <w:numFmt w:val="lowerRoman"/>
      <w:lvlText w:val="%3."/>
      <w:lvlJc w:val="right"/>
      <w:pPr>
        <w:ind w:left="2444" w:hanging="180"/>
      </w:pPr>
    </w:lvl>
    <w:lvl w:ilvl="3" w:tplc="04150001" w:tentative="1">
      <w:start w:val="1"/>
      <w:numFmt w:val="decimal"/>
      <w:lvlText w:val="%4."/>
      <w:lvlJc w:val="left"/>
      <w:pPr>
        <w:ind w:left="3164" w:hanging="360"/>
      </w:pPr>
    </w:lvl>
    <w:lvl w:ilvl="4" w:tplc="04150003" w:tentative="1">
      <w:start w:val="1"/>
      <w:numFmt w:val="lowerLetter"/>
      <w:lvlText w:val="%5."/>
      <w:lvlJc w:val="left"/>
      <w:pPr>
        <w:ind w:left="3884" w:hanging="360"/>
      </w:pPr>
    </w:lvl>
    <w:lvl w:ilvl="5" w:tplc="04150005" w:tentative="1">
      <w:start w:val="1"/>
      <w:numFmt w:val="lowerRoman"/>
      <w:lvlText w:val="%6."/>
      <w:lvlJc w:val="right"/>
      <w:pPr>
        <w:ind w:left="4604" w:hanging="180"/>
      </w:pPr>
    </w:lvl>
    <w:lvl w:ilvl="6" w:tplc="04150001" w:tentative="1">
      <w:start w:val="1"/>
      <w:numFmt w:val="decimal"/>
      <w:lvlText w:val="%7."/>
      <w:lvlJc w:val="left"/>
      <w:pPr>
        <w:ind w:left="5324" w:hanging="360"/>
      </w:pPr>
    </w:lvl>
    <w:lvl w:ilvl="7" w:tplc="04150003" w:tentative="1">
      <w:start w:val="1"/>
      <w:numFmt w:val="lowerLetter"/>
      <w:lvlText w:val="%8."/>
      <w:lvlJc w:val="left"/>
      <w:pPr>
        <w:ind w:left="6044" w:hanging="360"/>
      </w:pPr>
    </w:lvl>
    <w:lvl w:ilvl="8" w:tplc="04150005" w:tentative="1">
      <w:start w:val="1"/>
      <w:numFmt w:val="lowerRoman"/>
      <w:lvlText w:val="%9."/>
      <w:lvlJc w:val="right"/>
      <w:pPr>
        <w:ind w:left="6764" w:hanging="180"/>
      </w:pPr>
    </w:lvl>
  </w:abstractNum>
  <w:abstractNum w:abstractNumId="42" w15:restartNumberingAfterBreak="0">
    <w:nsid w:val="61C87441"/>
    <w:multiLevelType w:val="hybridMultilevel"/>
    <w:tmpl w:val="37BA6270"/>
    <w:lvl w:ilvl="0" w:tplc="87065B04">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43648E2"/>
    <w:multiLevelType w:val="hybridMultilevel"/>
    <w:tmpl w:val="93FA64C6"/>
    <w:lvl w:ilvl="0" w:tplc="91BC6A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52C2161"/>
    <w:multiLevelType w:val="hybridMultilevel"/>
    <w:tmpl w:val="760C2F90"/>
    <w:lvl w:ilvl="0" w:tplc="91BC6A5A">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45" w15:restartNumberingAfterBreak="0">
    <w:nsid w:val="660C2D50"/>
    <w:multiLevelType w:val="hybridMultilevel"/>
    <w:tmpl w:val="10481210"/>
    <w:name w:val="Lista numerowana 21"/>
    <w:lvl w:ilvl="0" w:tplc="73CA6CDC">
      <w:numFmt w:val="bullet"/>
      <w:lvlText w:val=""/>
      <w:lvlJc w:val="left"/>
      <w:pPr>
        <w:ind w:left="926" w:firstLine="0"/>
      </w:pPr>
      <w:rPr>
        <w:rFonts w:ascii="Symbol" w:hAnsi="Symbol"/>
      </w:rPr>
    </w:lvl>
    <w:lvl w:ilvl="1" w:tplc="CEC4BBB2">
      <w:numFmt w:val="bullet"/>
      <w:lvlText w:val="o"/>
      <w:lvlJc w:val="left"/>
      <w:pPr>
        <w:ind w:left="1646" w:firstLine="0"/>
      </w:pPr>
      <w:rPr>
        <w:rFonts w:ascii="Courier New" w:hAnsi="Courier New" w:cs="Courier New"/>
      </w:rPr>
    </w:lvl>
    <w:lvl w:ilvl="2" w:tplc="2F588D78">
      <w:numFmt w:val="bullet"/>
      <w:lvlText w:val=""/>
      <w:lvlJc w:val="left"/>
      <w:pPr>
        <w:ind w:left="2366" w:firstLine="0"/>
      </w:pPr>
      <w:rPr>
        <w:rFonts w:ascii="Wingdings" w:eastAsia="Wingdings" w:hAnsi="Wingdings" w:cs="Wingdings"/>
      </w:rPr>
    </w:lvl>
    <w:lvl w:ilvl="3" w:tplc="BBC87AF6">
      <w:numFmt w:val="bullet"/>
      <w:lvlText w:val=""/>
      <w:lvlJc w:val="left"/>
      <w:pPr>
        <w:ind w:left="3086" w:firstLine="0"/>
      </w:pPr>
      <w:rPr>
        <w:rFonts w:ascii="Symbol" w:hAnsi="Symbol"/>
      </w:rPr>
    </w:lvl>
    <w:lvl w:ilvl="4" w:tplc="B4EC672C">
      <w:numFmt w:val="bullet"/>
      <w:lvlText w:val="o"/>
      <w:lvlJc w:val="left"/>
      <w:pPr>
        <w:ind w:left="3806" w:firstLine="0"/>
      </w:pPr>
      <w:rPr>
        <w:rFonts w:ascii="Courier New" w:hAnsi="Courier New" w:cs="Courier New"/>
      </w:rPr>
    </w:lvl>
    <w:lvl w:ilvl="5" w:tplc="8E4ECBF2">
      <w:numFmt w:val="bullet"/>
      <w:lvlText w:val=""/>
      <w:lvlJc w:val="left"/>
      <w:pPr>
        <w:ind w:left="4526" w:firstLine="0"/>
      </w:pPr>
      <w:rPr>
        <w:rFonts w:ascii="Wingdings" w:eastAsia="Wingdings" w:hAnsi="Wingdings" w:cs="Wingdings"/>
      </w:rPr>
    </w:lvl>
    <w:lvl w:ilvl="6" w:tplc="C282903E">
      <w:numFmt w:val="bullet"/>
      <w:lvlText w:val=""/>
      <w:lvlJc w:val="left"/>
      <w:pPr>
        <w:ind w:left="5246" w:firstLine="0"/>
      </w:pPr>
      <w:rPr>
        <w:rFonts w:ascii="Symbol" w:hAnsi="Symbol"/>
      </w:rPr>
    </w:lvl>
    <w:lvl w:ilvl="7" w:tplc="3E081314">
      <w:numFmt w:val="bullet"/>
      <w:lvlText w:val="o"/>
      <w:lvlJc w:val="left"/>
      <w:pPr>
        <w:ind w:left="5966" w:firstLine="0"/>
      </w:pPr>
      <w:rPr>
        <w:rFonts w:ascii="Courier New" w:hAnsi="Courier New" w:cs="Courier New"/>
      </w:rPr>
    </w:lvl>
    <w:lvl w:ilvl="8" w:tplc="497A243C">
      <w:numFmt w:val="bullet"/>
      <w:lvlText w:val=""/>
      <w:lvlJc w:val="left"/>
      <w:pPr>
        <w:ind w:left="6686" w:firstLine="0"/>
      </w:pPr>
      <w:rPr>
        <w:rFonts w:ascii="Wingdings" w:eastAsia="Wingdings" w:hAnsi="Wingdings" w:cs="Wingdings"/>
      </w:rPr>
    </w:lvl>
  </w:abstractNum>
  <w:abstractNum w:abstractNumId="46" w15:restartNumberingAfterBreak="0">
    <w:nsid w:val="679C125C"/>
    <w:multiLevelType w:val="hybridMultilevel"/>
    <w:tmpl w:val="0DF61856"/>
    <w:lvl w:ilvl="0" w:tplc="52BA1A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69C323E6"/>
    <w:multiLevelType w:val="hybridMultilevel"/>
    <w:tmpl w:val="B7106B22"/>
    <w:name w:val="Lista numerowana 37"/>
    <w:lvl w:ilvl="0" w:tplc="8D66294E">
      <w:start w:val="1"/>
      <w:numFmt w:val="decimal"/>
      <w:lvlText w:val="%1)"/>
      <w:lvlJc w:val="left"/>
      <w:pPr>
        <w:ind w:left="426" w:firstLine="0"/>
      </w:pPr>
    </w:lvl>
    <w:lvl w:ilvl="1" w:tplc="17B25554">
      <w:start w:val="1"/>
      <w:numFmt w:val="lowerLetter"/>
      <w:lvlText w:val="%2."/>
      <w:lvlJc w:val="left"/>
      <w:pPr>
        <w:ind w:left="1146" w:firstLine="0"/>
      </w:pPr>
    </w:lvl>
    <w:lvl w:ilvl="2" w:tplc="0EDA234E">
      <w:start w:val="1"/>
      <w:numFmt w:val="lowerRoman"/>
      <w:lvlText w:val="%3."/>
      <w:lvlJc w:val="left"/>
      <w:pPr>
        <w:ind w:left="2046" w:firstLine="0"/>
      </w:pPr>
    </w:lvl>
    <w:lvl w:ilvl="3" w:tplc="B164D64A">
      <w:start w:val="1"/>
      <w:numFmt w:val="decimal"/>
      <w:lvlText w:val="%4."/>
      <w:lvlJc w:val="left"/>
      <w:pPr>
        <w:ind w:left="2586" w:firstLine="0"/>
      </w:pPr>
    </w:lvl>
    <w:lvl w:ilvl="4" w:tplc="851892E4">
      <w:start w:val="1"/>
      <w:numFmt w:val="lowerLetter"/>
      <w:lvlText w:val="%5."/>
      <w:lvlJc w:val="left"/>
      <w:pPr>
        <w:ind w:left="3306" w:firstLine="0"/>
      </w:pPr>
    </w:lvl>
    <w:lvl w:ilvl="5" w:tplc="98603CCC">
      <w:start w:val="1"/>
      <w:numFmt w:val="lowerRoman"/>
      <w:lvlText w:val="%6."/>
      <w:lvlJc w:val="left"/>
      <w:pPr>
        <w:ind w:left="4206" w:firstLine="0"/>
      </w:pPr>
    </w:lvl>
    <w:lvl w:ilvl="6" w:tplc="C9B85030">
      <w:start w:val="1"/>
      <w:numFmt w:val="decimal"/>
      <w:lvlText w:val="%7."/>
      <w:lvlJc w:val="left"/>
      <w:pPr>
        <w:ind w:left="4746" w:firstLine="0"/>
      </w:pPr>
    </w:lvl>
    <w:lvl w:ilvl="7" w:tplc="AE78A5C6">
      <w:start w:val="1"/>
      <w:numFmt w:val="lowerLetter"/>
      <w:lvlText w:val="%8."/>
      <w:lvlJc w:val="left"/>
      <w:pPr>
        <w:ind w:left="5466" w:firstLine="0"/>
      </w:pPr>
    </w:lvl>
    <w:lvl w:ilvl="8" w:tplc="15A49924">
      <w:start w:val="1"/>
      <w:numFmt w:val="lowerRoman"/>
      <w:lvlText w:val="%9."/>
      <w:lvlJc w:val="left"/>
      <w:pPr>
        <w:ind w:left="6366" w:firstLine="0"/>
      </w:pPr>
    </w:lvl>
  </w:abstractNum>
  <w:abstractNum w:abstractNumId="48" w15:restartNumberingAfterBreak="0">
    <w:nsid w:val="6AFB637E"/>
    <w:multiLevelType w:val="hybridMultilevel"/>
    <w:tmpl w:val="6B76ED34"/>
    <w:lvl w:ilvl="0" w:tplc="04150011">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9" w15:restartNumberingAfterBreak="0">
    <w:nsid w:val="6B671E68"/>
    <w:multiLevelType w:val="hybridMultilevel"/>
    <w:tmpl w:val="62387C9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rPr>
        <w:rFonts w:hint="default"/>
      </w:rPr>
    </w:lvl>
    <w:lvl w:ilvl="2" w:tplc="0046F69E">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CFA01C7"/>
    <w:multiLevelType w:val="multilevel"/>
    <w:tmpl w:val="A1A00ACE"/>
    <w:styleLink w:val="Styl1"/>
    <w:lvl w:ilvl="0">
      <w:start w:val="2"/>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51" w15:restartNumberingAfterBreak="0">
    <w:nsid w:val="6DE77986"/>
    <w:multiLevelType w:val="hybridMultilevel"/>
    <w:tmpl w:val="3BDAA30A"/>
    <w:lvl w:ilvl="0" w:tplc="35C41F74">
      <w:start w:val="1"/>
      <w:numFmt w:val="decimal"/>
      <w:lvlText w:val="%1."/>
      <w:lvlJc w:val="left"/>
      <w:pPr>
        <w:tabs>
          <w:tab w:val="num" w:pos="720"/>
        </w:tabs>
        <w:ind w:left="720" w:hanging="360"/>
      </w:pPr>
      <w:rPr>
        <w:rFonts w:ascii="Calibri" w:hAnsi="Calibri" w:cs="Calibri" w:hint="default"/>
        <w:strike w:val="0"/>
        <w:sz w:val="24"/>
        <w:szCs w:val="24"/>
      </w:rPr>
    </w:lvl>
    <w:lvl w:ilvl="1" w:tplc="04150019">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bullet"/>
      <w:lvlText w:val=""/>
      <w:lvlJc w:val="left"/>
      <w:pPr>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FC82CD6"/>
    <w:multiLevelType w:val="hybridMultilevel"/>
    <w:tmpl w:val="6CCAF758"/>
    <w:name w:val="Lista numerowana 25"/>
    <w:lvl w:ilvl="0" w:tplc="A8207632">
      <w:start w:val="1"/>
      <w:numFmt w:val="decimal"/>
      <w:lvlText w:val="%1."/>
      <w:lvlJc w:val="left"/>
      <w:pPr>
        <w:ind w:left="360" w:firstLine="0"/>
      </w:pPr>
      <w:rPr>
        <w:b w:val="0"/>
      </w:rPr>
    </w:lvl>
    <w:lvl w:ilvl="1" w:tplc="E9DEA01A">
      <w:start w:val="1"/>
      <w:numFmt w:val="lowerLetter"/>
      <w:lvlText w:val="%2."/>
      <w:lvlJc w:val="left"/>
      <w:pPr>
        <w:ind w:left="1080" w:firstLine="0"/>
      </w:pPr>
    </w:lvl>
    <w:lvl w:ilvl="2" w:tplc="AFC47E5A">
      <w:start w:val="1"/>
      <w:numFmt w:val="lowerRoman"/>
      <w:lvlText w:val="%3."/>
      <w:lvlJc w:val="left"/>
      <w:pPr>
        <w:ind w:left="1980" w:firstLine="0"/>
      </w:pPr>
    </w:lvl>
    <w:lvl w:ilvl="3" w:tplc="B3EE2490">
      <w:start w:val="1"/>
      <w:numFmt w:val="decimal"/>
      <w:lvlText w:val="%4."/>
      <w:lvlJc w:val="left"/>
      <w:pPr>
        <w:ind w:left="2520" w:firstLine="0"/>
      </w:pPr>
    </w:lvl>
    <w:lvl w:ilvl="4" w:tplc="25EAF616">
      <w:start w:val="1"/>
      <w:numFmt w:val="lowerLetter"/>
      <w:lvlText w:val="%5."/>
      <w:lvlJc w:val="left"/>
      <w:pPr>
        <w:ind w:left="3240" w:firstLine="0"/>
      </w:pPr>
    </w:lvl>
    <w:lvl w:ilvl="5" w:tplc="4C3881FA">
      <w:start w:val="1"/>
      <w:numFmt w:val="lowerRoman"/>
      <w:lvlText w:val="%6."/>
      <w:lvlJc w:val="left"/>
      <w:pPr>
        <w:ind w:left="4140" w:firstLine="0"/>
      </w:pPr>
    </w:lvl>
    <w:lvl w:ilvl="6" w:tplc="F476D902">
      <w:start w:val="1"/>
      <w:numFmt w:val="decimal"/>
      <w:lvlText w:val="%7."/>
      <w:lvlJc w:val="left"/>
      <w:pPr>
        <w:ind w:left="4680" w:firstLine="0"/>
      </w:pPr>
    </w:lvl>
    <w:lvl w:ilvl="7" w:tplc="E1144EB2">
      <w:start w:val="1"/>
      <w:numFmt w:val="lowerLetter"/>
      <w:lvlText w:val="%8."/>
      <w:lvlJc w:val="left"/>
      <w:pPr>
        <w:ind w:left="5400" w:firstLine="0"/>
      </w:pPr>
    </w:lvl>
    <w:lvl w:ilvl="8" w:tplc="98B025B2">
      <w:start w:val="1"/>
      <w:numFmt w:val="lowerRoman"/>
      <w:lvlText w:val="%9."/>
      <w:lvlJc w:val="left"/>
      <w:pPr>
        <w:ind w:left="6300" w:firstLine="0"/>
      </w:pPr>
    </w:lvl>
  </w:abstractNum>
  <w:abstractNum w:abstractNumId="53" w15:restartNumberingAfterBreak="0">
    <w:nsid w:val="70606DEE"/>
    <w:multiLevelType w:val="hybridMultilevel"/>
    <w:tmpl w:val="3FE0D958"/>
    <w:name w:val="Lista numerowana 24"/>
    <w:lvl w:ilvl="0" w:tplc="A3A69B38">
      <w:start w:val="1"/>
      <w:numFmt w:val="decimal"/>
      <w:lvlText w:val="%1)"/>
      <w:lvlJc w:val="left"/>
      <w:pPr>
        <w:ind w:left="426" w:firstLine="0"/>
      </w:pPr>
      <w:rPr>
        <w:b w:val="0"/>
      </w:rPr>
    </w:lvl>
    <w:lvl w:ilvl="1" w:tplc="4E4C371E">
      <w:start w:val="1"/>
      <w:numFmt w:val="lowerLetter"/>
      <w:lvlText w:val="%2."/>
      <w:lvlJc w:val="left"/>
      <w:pPr>
        <w:ind w:left="1146" w:firstLine="0"/>
      </w:pPr>
    </w:lvl>
    <w:lvl w:ilvl="2" w:tplc="C3CA916C">
      <w:start w:val="1"/>
      <w:numFmt w:val="lowerRoman"/>
      <w:lvlText w:val="%3."/>
      <w:lvlJc w:val="left"/>
      <w:pPr>
        <w:ind w:left="2046" w:firstLine="0"/>
      </w:pPr>
    </w:lvl>
    <w:lvl w:ilvl="3" w:tplc="68B4482C">
      <w:start w:val="1"/>
      <w:numFmt w:val="decimal"/>
      <w:lvlText w:val="%4."/>
      <w:lvlJc w:val="left"/>
      <w:pPr>
        <w:ind w:left="2586" w:firstLine="0"/>
      </w:pPr>
    </w:lvl>
    <w:lvl w:ilvl="4" w:tplc="1FDE0FC8">
      <w:start w:val="1"/>
      <w:numFmt w:val="lowerLetter"/>
      <w:lvlText w:val="%5."/>
      <w:lvlJc w:val="left"/>
      <w:pPr>
        <w:ind w:left="3306" w:firstLine="0"/>
      </w:pPr>
    </w:lvl>
    <w:lvl w:ilvl="5" w:tplc="C99CFCDA">
      <w:start w:val="1"/>
      <w:numFmt w:val="lowerRoman"/>
      <w:lvlText w:val="%6."/>
      <w:lvlJc w:val="left"/>
      <w:pPr>
        <w:ind w:left="4206" w:firstLine="0"/>
      </w:pPr>
    </w:lvl>
    <w:lvl w:ilvl="6" w:tplc="CD54B784">
      <w:start w:val="1"/>
      <w:numFmt w:val="decimal"/>
      <w:lvlText w:val="%7."/>
      <w:lvlJc w:val="left"/>
      <w:pPr>
        <w:ind w:left="4746" w:firstLine="0"/>
      </w:pPr>
    </w:lvl>
    <w:lvl w:ilvl="7" w:tplc="C5168F1E">
      <w:start w:val="1"/>
      <w:numFmt w:val="lowerLetter"/>
      <w:lvlText w:val="%8."/>
      <w:lvlJc w:val="left"/>
      <w:pPr>
        <w:ind w:left="5466" w:firstLine="0"/>
      </w:pPr>
    </w:lvl>
    <w:lvl w:ilvl="8" w:tplc="F96C4254">
      <w:start w:val="1"/>
      <w:numFmt w:val="lowerRoman"/>
      <w:lvlText w:val="%9."/>
      <w:lvlJc w:val="left"/>
      <w:pPr>
        <w:ind w:left="6366" w:firstLine="0"/>
      </w:pPr>
    </w:lvl>
  </w:abstractNum>
  <w:abstractNum w:abstractNumId="54" w15:restartNumberingAfterBreak="0">
    <w:nsid w:val="71371165"/>
    <w:multiLevelType w:val="hybridMultilevel"/>
    <w:tmpl w:val="B78272A6"/>
    <w:lvl w:ilvl="0" w:tplc="D70EDBB4">
      <w:start w:val="1"/>
      <w:numFmt w:val="lowerLetter"/>
      <w:lvlText w:val="%1)"/>
      <w:lvlJc w:val="left"/>
      <w:pPr>
        <w:tabs>
          <w:tab w:val="num" w:pos="720"/>
        </w:tabs>
        <w:ind w:left="720" w:hanging="360"/>
      </w:pPr>
      <w:rPr>
        <w:rFonts w:ascii="Calibri" w:eastAsia="Times New Roman" w:hAnsi="Calibri" w:cs="Calibr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71F76077"/>
    <w:multiLevelType w:val="hybridMultilevel"/>
    <w:tmpl w:val="751AEE06"/>
    <w:lvl w:ilvl="0" w:tplc="164812CE">
      <w:start w:val="1"/>
      <w:numFmt w:val="decimal"/>
      <w:lvlText w:val="%1."/>
      <w:lvlJc w:val="left"/>
      <w:pPr>
        <w:ind w:left="720" w:hanging="360"/>
      </w:pPr>
      <w:rPr>
        <w:rFonts w:hint="default"/>
        <w:b w:val="0"/>
      </w:rPr>
    </w:lvl>
    <w:lvl w:ilvl="1" w:tplc="C9A2F7AE" w:tentative="1">
      <w:start w:val="1"/>
      <w:numFmt w:val="lowerLetter"/>
      <w:lvlText w:val="%2."/>
      <w:lvlJc w:val="left"/>
      <w:pPr>
        <w:ind w:left="1440" w:hanging="360"/>
      </w:pPr>
    </w:lvl>
    <w:lvl w:ilvl="2" w:tplc="66207A48" w:tentative="1">
      <w:start w:val="1"/>
      <w:numFmt w:val="lowerRoman"/>
      <w:lvlText w:val="%3."/>
      <w:lvlJc w:val="right"/>
      <w:pPr>
        <w:ind w:left="2160" w:hanging="180"/>
      </w:pPr>
    </w:lvl>
    <w:lvl w:ilvl="3" w:tplc="BC209152" w:tentative="1">
      <w:start w:val="1"/>
      <w:numFmt w:val="decimal"/>
      <w:lvlText w:val="%4."/>
      <w:lvlJc w:val="left"/>
      <w:pPr>
        <w:ind w:left="2880" w:hanging="360"/>
      </w:pPr>
    </w:lvl>
    <w:lvl w:ilvl="4" w:tplc="8D243E84" w:tentative="1">
      <w:start w:val="1"/>
      <w:numFmt w:val="lowerLetter"/>
      <w:lvlText w:val="%5."/>
      <w:lvlJc w:val="left"/>
      <w:pPr>
        <w:ind w:left="3600" w:hanging="360"/>
      </w:pPr>
    </w:lvl>
    <w:lvl w:ilvl="5" w:tplc="C3FC4F6A" w:tentative="1">
      <w:start w:val="1"/>
      <w:numFmt w:val="lowerRoman"/>
      <w:lvlText w:val="%6."/>
      <w:lvlJc w:val="right"/>
      <w:pPr>
        <w:ind w:left="4320" w:hanging="180"/>
      </w:pPr>
    </w:lvl>
    <w:lvl w:ilvl="6" w:tplc="F710C12E" w:tentative="1">
      <w:start w:val="1"/>
      <w:numFmt w:val="decimal"/>
      <w:lvlText w:val="%7."/>
      <w:lvlJc w:val="left"/>
      <w:pPr>
        <w:ind w:left="5040" w:hanging="360"/>
      </w:pPr>
    </w:lvl>
    <w:lvl w:ilvl="7" w:tplc="B36CD372" w:tentative="1">
      <w:start w:val="1"/>
      <w:numFmt w:val="lowerLetter"/>
      <w:lvlText w:val="%8."/>
      <w:lvlJc w:val="left"/>
      <w:pPr>
        <w:ind w:left="5760" w:hanging="360"/>
      </w:pPr>
    </w:lvl>
    <w:lvl w:ilvl="8" w:tplc="6CE873A2" w:tentative="1">
      <w:start w:val="1"/>
      <w:numFmt w:val="lowerRoman"/>
      <w:lvlText w:val="%9."/>
      <w:lvlJc w:val="right"/>
      <w:pPr>
        <w:ind w:left="6480" w:hanging="180"/>
      </w:pPr>
    </w:lvl>
  </w:abstractNum>
  <w:abstractNum w:abstractNumId="56" w15:restartNumberingAfterBreak="0">
    <w:nsid w:val="728074DD"/>
    <w:multiLevelType w:val="hybridMultilevel"/>
    <w:tmpl w:val="EAD800B8"/>
    <w:lvl w:ilvl="0" w:tplc="FCCA9D10">
      <w:start w:val="1"/>
      <w:numFmt w:val="upp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7" w15:restartNumberingAfterBreak="0">
    <w:nsid w:val="72D347C9"/>
    <w:multiLevelType w:val="hybridMultilevel"/>
    <w:tmpl w:val="E4D2E10C"/>
    <w:lvl w:ilvl="0" w:tplc="F0D263F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74DF4F5A"/>
    <w:multiLevelType w:val="hybridMultilevel"/>
    <w:tmpl w:val="D9C0459E"/>
    <w:lvl w:ilvl="0" w:tplc="2BE44DDA">
      <w:start w:val="1"/>
      <w:numFmt w:val="decimal"/>
      <w:lvlText w:val="%1)"/>
      <w:lvlJc w:val="left"/>
      <w:pPr>
        <w:ind w:left="786" w:hanging="360"/>
      </w:pPr>
      <w:rPr>
        <w:rFonts w:hint="default"/>
        <w:b w:val="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750474FA"/>
    <w:multiLevelType w:val="hybridMultilevel"/>
    <w:tmpl w:val="E604D582"/>
    <w:lvl w:ilvl="0" w:tplc="22988D8E">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0" w15:restartNumberingAfterBreak="0">
    <w:nsid w:val="75725EE5"/>
    <w:multiLevelType w:val="hybridMultilevel"/>
    <w:tmpl w:val="776CF23E"/>
    <w:lvl w:ilvl="0" w:tplc="E1725DE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1" w15:restartNumberingAfterBreak="0">
    <w:nsid w:val="789719FB"/>
    <w:multiLevelType w:val="hybridMultilevel"/>
    <w:tmpl w:val="B98E077E"/>
    <w:lvl w:ilvl="0" w:tplc="617EB1A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7ADF05A4"/>
    <w:multiLevelType w:val="hybridMultilevel"/>
    <w:tmpl w:val="3EF0D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D270438"/>
    <w:multiLevelType w:val="hybridMultilevel"/>
    <w:tmpl w:val="DCB6D888"/>
    <w:lvl w:ilvl="0" w:tplc="AB3C9900">
      <w:start w:val="1"/>
      <w:numFmt w:val="decimal"/>
      <w:lvlText w:val="%1."/>
      <w:lvlJc w:val="left"/>
      <w:pPr>
        <w:ind w:left="720" w:hanging="360"/>
      </w:pPr>
      <w:rPr>
        <w:rFonts w:hint="default"/>
      </w:rPr>
    </w:lvl>
    <w:lvl w:ilvl="1" w:tplc="1C6258EC" w:tentative="1">
      <w:start w:val="1"/>
      <w:numFmt w:val="lowerLetter"/>
      <w:lvlText w:val="%2."/>
      <w:lvlJc w:val="left"/>
      <w:pPr>
        <w:ind w:left="1440" w:hanging="360"/>
      </w:pPr>
    </w:lvl>
    <w:lvl w:ilvl="2" w:tplc="CF6025C0" w:tentative="1">
      <w:start w:val="1"/>
      <w:numFmt w:val="lowerRoman"/>
      <w:lvlText w:val="%3."/>
      <w:lvlJc w:val="right"/>
      <w:pPr>
        <w:ind w:left="2160" w:hanging="180"/>
      </w:pPr>
    </w:lvl>
    <w:lvl w:ilvl="3" w:tplc="7F2C2D94" w:tentative="1">
      <w:start w:val="1"/>
      <w:numFmt w:val="decimal"/>
      <w:lvlText w:val="%4."/>
      <w:lvlJc w:val="left"/>
      <w:pPr>
        <w:ind w:left="2880" w:hanging="360"/>
      </w:pPr>
    </w:lvl>
    <w:lvl w:ilvl="4" w:tplc="DCEE2D36" w:tentative="1">
      <w:start w:val="1"/>
      <w:numFmt w:val="lowerLetter"/>
      <w:lvlText w:val="%5."/>
      <w:lvlJc w:val="left"/>
      <w:pPr>
        <w:ind w:left="3600" w:hanging="360"/>
      </w:pPr>
    </w:lvl>
    <w:lvl w:ilvl="5" w:tplc="BFF23D7C" w:tentative="1">
      <w:start w:val="1"/>
      <w:numFmt w:val="lowerRoman"/>
      <w:lvlText w:val="%6."/>
      <w:lvlJc w:val="right"/>
      <w:pPr>
        <w:ind w:left="4320" w:hanging="180"/>
      </w:pPr>
    </w:lvl>
    <w:lvl w:ilvl="6" w:tplc="5080A056" w:tentative="1">
      <w:start w:val="1"/>
      <w:numFmt w:val="decimal"/>
      <w:lvlText w:val="%7."/>
      <w:lvlJc w:val="left"/>
      <w:pPr>
        <w:ind w:left="5040" w:hanging="360"/>
      </w:pPr>
    </w:lvl>
    <w:lvl w:ilvl="7" w:tplc="A3D83C5C" w:tentative="1">
      <w:start w:val="1"/>
      <w:numFmt w:val="lowerLetter"/>
      <w:lvlText w:val="%8."/>
      <w:lvlJc w:val="left"/>
      <w:pPr>
        <w:ind w:left="5760" w:hanging="360"/>
      </w:pPr>
    </w:lvl>
    <w:lvl w:ilvl="8" w:tplc="09788232" w:tentative="1">
      <w:start w:val="1"/>
      <w:numFmt w:val="lowerRoman"/>
      <w:lvlText w:val="%9."/>
      <w:lvlJc w:val="right"/>
      <w:pPr>
        <w:ind w:left="6480" w:hanging="180"/>
      </w:pPr>
    </w:lvl>
  </w:abstractNum>
  <w:abstractNum w:abstractNumId="64" w15:restartNumberingAfterBreak="0">
    <w:nsid w:val="7DEB65A8"/>
    <w:multiLevelType w:val="hybridMultilevel"/>
    <w:tmpl w:val="72F6DDB2"/>
    <w:lvl w:ilvl="0" w:tplc="002CD9F4">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4"/>
  </w:num>
  <w:num w:numId="6">
    <w:abstractNumId w:val="38"/>
  </w:num>
  <w:num w:numId="7">
    <w:abstractNumId w:val="64"/>
  </w:num>
  <w:num w:numId="8">
    <w:abstractNumId w:val="49"/>
  </w:num>
  <w:num w:numId="9">
    <w:abstractNumId w:val="17"/>
  </w:num>
  <w:num w:numId="10">
    <w:abstractNumId w:val="50"/>
  </w:num>
  <w:num w:numId="11">
    <w:abstractNumId w:val="19"/>
  </w:num>
  <w:num w:numId="12">
    <w:abstractNumId w:val="24"/>
  </w:num>
  <w:num w:numId="13">
    <w:abstractNumId w:val="63"/>
  </w:num>
  <w:num w:numId="14">
    <w:abstractNumId w:val="21"/>
  </w:num>
  <w:num w:numId="15">
    <w:abstractNumId w:val="41"/>
  </w:num>
  <w:num w:numId="16">
    <w:abstractNumId w:val="20"/>
  </w:num>
  <w:num w:numId="17">
    <w:abstractNumId w:val="48"/>
  </w:num>
  <w:num w:numId="18">
    <w:abstractNumId w:val="27"/>
  </w:num>
  <w:num w:numId="19">
    <w:abstractNumId w:val="22"/>
  </w:num>
  <w:num w:numId="20">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2"/>
  </w:num>
  <w:num w:numId="22">
    <w:abstractNumId w:val="5"/>
  </w:num>
  <w:num w:numId="23">
    <w:abstractNumId w:val="10"/>
  </w:num>
  <w:num w:numId="24">
    <w:abstractNumId w:val="55"/>
  </w:num>
  <w:num w:numId="25">
    <w:abstractNumId w:val="18"/>
  </w:num>
  <w:num w:numId="26">
    <w:abstractNumId w:val="42"/>
  </w:num>
  <w:num w:numId="27">
    <w:abstractNumId w:val="54"/>
  </w:num>
  <w:num w:numId="28">
    <w:abstractNumId w:val="36"/>
  </w:num>
  <w:num w:numId="29">
    <w:abstractNumId w:val="51"/>
  </w:num>
  <w:num w:numId="30">
    <w:abstractNumId w:val="31"/>
  </w:num>
  <w:num w:numId="31">
    <w:abstractNumId w:val="12"/>
  </w:num>
  <w:num w:numId="32">
    <w:abstractNumId w:val="37"/>
  </w:num>
  <w:num w:numId="33">
    <w:abstractNumId w:val="57"/>
  </w:num>
  <w:num w:numId="34">
    <w:abstractNumId w:val="6"/>
  </w:num>
  <w:num w:numId="35">
    <w:abstractNumId w:val="9"/>
  </w:num>
  <w:num w:numId="36">
    <w:abstractNumId w:val="44"/>
  </w:num>
  <w:num w:numId="37">
    <w:abstractNumId w:val="34"/>
  </w:num>
  <w:num w:numId="38">
    <w:abstractNumId w:val="35"/>
  </w:num>
  <w:num w:numId="39">
    <w:abstractNumId w:val="60"/>
  </w:num>
  <w:num w:numId="40">
    <w:abstractNumId w:val="16"/>
  </w:num>
  <w:num w:numId="41">
    <w:abstractNumId w:val="61"/>
  </w:num>
  <w:num w:numId="42">
    <w:abstractNumId w:val="25"/>
  </w:num>
  <w:num w:numId="43">
    <w:abstractNumId w:val="58"/>
  </w:num>
  <w:num w:numId="44">
    <w:abstractNumId w:val="15"/>
  </w:num>
  <w:num w:numId="45">
    <w:abstractNumId w:val="28"/>
  </w:num>
  <w:num w:numId="46">
    <w:abstractNumId w:val="59"/>
  </w:num>
  <w:num w:numId="47">
    <w:abstractNumId w:val="46"/>
  </w:num>
  <w:num w:numId="48">
    <w:abstractNumId w:val="32"/>
  </w:num>
  <w:num w:numId="49">
    <w:abstractNumId w:val="56"/>
  </w:num>
  <w:num w:numId="50">
    <w:abstractNumId w:val="8"/>
  </w:num>
  <w:num w:numId="51">
    <w:abstractNumId w:val="43"/>
  </w:num>
  <w:num w:numId="52">
    <w:abstractNumId w:val="13"/>
  </w:num>
  <w:num w:numId="53">
    <w:abstractNumId w:val="33"/>
  </w:num>
  <w:num w:numId="54">
    <w:abstractNumId w:val="11"/>
  </w:num>
  <w:num w:numId="55">
    <w:abstractNumId w:val="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7A5"/>
    <w:rsid w:val="000013E9"/>
    <w:rsid w:val="00002CB0"/>
    <w:rsid w:val="00003947"/>
    <w:rsid w:val="000110F6"/>
    <w:rsid w:val="000111D7"/>
    <w:rsid w:val="000120E3"/>
    <w:rsid w:val="0001389F"/>
    <w:rsid w:val="0001628B"/>
    <w:rsid w:val="000176C1"/>
    <w:rsid w:val="00020EFD"/>
    <w:rsid w:val="00023546"/>
    <w:rsid w:val="0002457E"/>
    <w:rsid w:val="000248DA"/>
    <w:rsid w:val="0002763D"/>
    <w:rsid w:val="00030266"/>
    <w:rsid w:val="00034019"/>
    <w:rsid w:val="00034251"/>
    <w:rsid w:val="000367DA"/>
    <w:rsid w:val="00040394"/>
    <w:rsid w:val="000427A5"/>
    <w:rsid w:val="00043B4B"/>
    <w:rsid w:val="00043C6D"/>
    <w:rsid w:val="00044FAC"/>
    <w:rsid w:val="00045E1F"/>
    <w:rsid w:val="00053221"/>
    <w:rsid w:val="00054FF6"/>
    <w:rsid w:val="0005576F"/>
    <w:rsid w:val="00055CD2"/>
    <w:rsid w:val="00056B1B"/>
    <w:rsid w:val="00057D17"/>
    <w:rsid w:val="0006236A"/>
    <w:rsid w:val="000631A5"/>
    <w:rsid w:val="00065FCA"/>
    <w:rsid w:val="000675AC"/>
    <w:rsid w:val="00072753"/>
    <w:rsid w:val="00074647"/>
    <w:rsid w:val="0007681B"/>
    <w:rsid w:val="00076FA9"/>
    <w:rsid w:val="00081828"/>
    <w:rsid w:val="00081DC2"/>
    <w:rsid w:val="0008556E"/>
    <w:rsid w:val="00086A72"/>
    <w:rsid w:val="00087A9A"/>
    <w:rsid w:val="0009155D"/>
    <w:rsid w:val="0009179A"/>
    <w:rsid w:val="000A0E8C"/>
    <w:rsid w:val="000A1631"/>
    <w:rsid w:val="000A226D"/>
    <w:rsid w:val="000A322E"/>
    <w:rsid w:val="000A39C7"/>
    <w:rsid w:val="000A4E0F"/>
    <w:rsid w:val="000A60D7"/>
    <w:rsid w:val="000B01BD"/>
    <w:rsid w:val="000B268D"/>
    <w:rsid w:val="000B28A2"/>
    <w:rsid w:val="000B3857"/>
    <w:rsid w:val="000B76D1"/>
    <w:rsid w:val="000B778C"/>
    <w:rsid w:val="000C061A"/>
    <w:rsid w:val="000C49D0"/>
    <w:rsid w:val="000C65FE"/>
    <w:rsid w:val="000D169C"/>
    <w:rsid w:val="000D1C60"/>
    <w:rsid w:val="000D7A32"/>
    <w:rsid w:val="000E3B85"/>
    <w:rsid w:val="000E3BF0"/>
    <w:rsid w:val="000E5565"/>
    <w:rsid w:val="000E5C0E"/>
    <w:rsid w:val="000E5DB6"/>
    <w:rsid w:val="000E709C"/>
    <w:rsid w:val="000F10BB"/>
    <w:rsid w:val="000F2157"/>
    <w:rsid w:val="000F2748"/>
    <w:rsid w:val="000F4BA8"/>
    <w:rsid w:val="000F6ECC"/>
    <w:rsid w:val="000F71ED"/>
    <w:rsid w:val="00101279"/>
    <w:rsid w:val="0010133F"/>
    <w:rsid w:val="00102614"/>
    <w:rsid w:val="00103AFA"/>
    <w:rsid w:val="00104793"/>
    <w:rsid w:val="00106621"/>
    <w:rsid w:val="00107E2C"/>
    <w:rsid w:val="001105FE"/>
    <w:rsid w:val="00111BFB"/>
    <w:rsid w:val="001121F2"/>
    <w:rsid w:val="00112356"/>
    <w:rsid w:val="00113BA6"/>
    <w:rsid w:val="001140CA"/>
    <w:rsid w:val="001169AA"/>
    <w:rsid w:val="00117014"/>
    <w:rsid w:val="00120E99"/>
    <w:rsid w:val="0012238B"/>
    <w:rsid w:val="00123A7F"/>
    <w:rsid w:val="00124B4C"/>
    <w:rsid w:val="00134708"/>
    <w:rsid w:val="0013628C"/>
    <w:rsid w:val="00136391"/>
    <w:rsid w:val="001375E9"/>
    <w:rsid w:val="001421BF"/>
    <w:rsid w:val="00144BEC"/>
    <w:rsid w:val="00144E79"/>
    <w:rsid w:val="00145C59"/>
    <w:rsid w:val="00145CCC"/>
    <w:rsid w:val="001466B9"/>
    <w:rsid w:val="001466C8"/>
    <w:rsid w:val="0014693E"/>
    <w:rsid w:val="001514C7"/>
    <w:rsid w:val="00151568"/>
    <w:rsid w:val="00151FE6"/>
    <w:rsid w:val="00153730"/>
    <w:rsid w:val="00153B46"/>
    <w:rsid w:val="00155A90"/>
    <w:rsid w:val="00156786"/>
    <w:rsid w:val="00161A76"/>
    <w:rsid w:val="00166818"/>
    <w:rsid w:val="00167B53"/>
    <w:rsid w:val="00171A23"/>
    <w:rsid w:val="00172B8E"/>
    <w:rsid w:val="001733B9"/>
    <w:rsid w:val="0017354E"/>
    <w:rsid w:val="00173F82"/>
    <w:rsid w:val="0017416B"/>
    <w:rsid w:val="001742D2"/>
    <w:rsid w:val="0018027C"/>
    <w:rsid w:val="0018103D"/>
    <w:rsid w:val="00184FEE"/>
    <w:rsid w:val="00185229"/>
    <w:rsid w:val="00185EA9"/>
    <w:rsid w:val="0018622C"/>
    <w:rsid w:val="0019140F"/>
    <w:rsid w:val="00191BC9"/>
    <w:rsid w:val="001960B2"/>
    <w:rsid w:val="0019676B"/>
    <w:rsid w:val="001A12D7"/>
    <w:rsid w:val="001A25BA"/>
    <w:rsid w:val="001A2622"/>
    <w:rsid w:val="001B41CD"/>
    <w:rsid w:val="001B6473"/>
    <w:rsid w:val="001B6B4F"/>
    <w:rsid w:val="001B7687"/>
    <w:rsid w:val="001B7F43"/>
    <w:rsid w:val="001B7FC3"/>
    <w:rsid w:val="001C0664"/>
    <w:rsid w:val="001C286D"/>
    <w:rsid w:val="001C3D4A"/>
    <w:rsid w:val="001C6048"/>
    <w:rsid w:val="001C62EF"/>
    <w:rsid w:val="001C66C2"/>
    <w:rsid w:val="001C70F7"/>
    <w:rsid w:val="001C7A1D"/>
    <w:rsid w:val="001C7A93"/>
    <w:rsid w:val="001C7C51"/>
    <w:rsid w:val="001D05D0"/>
    <w:rsid w:val="001D5CDB"/>
    <w:rsid w:val="001D60D6"/>
    <w:rsid w:val="001D78FE"/>
    <w:rsid w:val="001E01D5"/>
    <w:rsid w:val="001E0354"/>
    <w:rsid w:val="001E35BD"/>
    <w:rsid w:val="001E41BB"/>
    <w:rsid w:val="001E568D"/>
    <w:rsid w:val="001E79F4"/>
    <w:rsid w:val="001E7F2C"/>
    <w:rsid w:val="001F0077"/>
    <w:rsid w:val="001F4CBA"/>
    <w:rsid w:val="001F6405"/>
    <w:rsid w:val="002015D5"/>
    <w:rsid w:val="002035D0"/>
    <w:rsid w:val="00203F78"/>
    <w:rsid w:val="00205B12"/>
    <w:rsid w:val="00207116"/>
    <w:rsid w:val="002151E3"/>
    <w:rsid w:val="0021679D"/>
    <w:rsid w:val="002201E1"/>
    <w:rsid w:val="00221B05"/>
    <w:rsid w:val="00222B17"/>
    <w:rsid w:val="00225B8E"/>
    <w:rsid w:val="00226E7A"/>
    <w:rsid w:val="00231B25"/>
    <w:rsid w:val="00231F0C"/>
    <w:rsid w:val="002325DA"/>
    <w:rsid w:val="0023392A"/>
    <w:rsid w:val="00234622"/>
    <w:rsid w:val="002368AB"/>
    <w:rsid w:val="002369DD"/>
    <w:rsid w:val="00236FA3"/>
    <w:rsid w:val="0024265F"/>
    <w:rsid w:val="00246160"/>
    <w:rsid w:val="00251449"/>
    <w:rsid w:val="00251CF9"/>
    <w:rsid w:val="00251D4D"/>
    <w:rsid w:val="00252F29"/>
    <w:rsid w:val="0025460C"/>
    <w:rsid w:val="00257F2E"/>
    <w:rsid w:val="00271968"/>
    <w:rsid w:val="00272E0F"/>
    <w:rsid w:val="002738CA"/>
    <w:rsid w:val="00273AAC"/>
    <w:rsid w:val="0027400E"/>
    <w:rsid w:val="00276A5E"/>
    <w:rsid w:val="00276AC8"/>
    <w:rsid w:val="00280400"/>
    <w:rsid w:val="00282545"/>
    <w:rsid w:val="002859CF"/>
    <w:rsid w:val="00286932"/>
    <w:rsid w:val="00286F74"/>
    <w:rsid w:val="00287AFB"/>
    <w:rsid w:val="0029003B"/>
    <w:rsid w:val="0029043C"/>
    <w:rsid w:val="00292709"/>
    <w:rsid w:val="0029319E"/>
    <w:rsid w:val="00294411"/>
    <w:rsid w:val="002979C0"/>
    <w:rsid w:val="00297C9D"/>
    <w:rsid w:val="002A0B3D"/>
    <w:rsid w:val="002A0B4E"/>
    <w:rsid w:val="002A2AFF"/>
    <w:rsid w:val="002A424E"/>
    <w:rsid w:val="002A45B8"/>
    <w:rsid w:val="002A4FB4"/>
    <w:rsid w:val="002A7208"/>
    <w:rsid w:val="002B0489"/>
    <w:rsid w:val="002B1F9B"/>
    <w:rsid w:val="002B3E95"/>
    <w:rsid w:val="002B4C19"/>
    <w:rsid w:val="002B61BD"/>
    <w:rsid w:val="002C2115"/>
    <w:rsid w:val="002C3B83"/>
    <w:rsid w:val="002C6C0D"/>
    <w:rsid w:val="002C6C7A"/>
    <w:rsid w:val="002C7309"/>
    <w:rsid w:val="002C7D9C"/>
    <w:rsid w:val="002D1E8A"/>
    <w:rsid w:val="002D443F"/>
    <w:rsid w:val="002D78DD"/>
    <w:rsid w:val="002D7B45"/>
    <w:rsid w:val="002E07ED"/>
    <w:rsid w:val="002E3CD9"/>
    <w:rsid w:val="002E67B3"/>
    <w:rsid w:val="002F0B1D"/>
    <w:rsid w:val="002F5D84"/>
    <w:rsid w:val="002F67A1"/>
    <w:rsid w:val="002F6CB5"/>
    <w:rsid w:val="00301C33"/>
    <w:rsid w:val="00301DA1"/>
    <w:rsid w:val="003024CF"/>
    <w:rsid w:val="00303066"/>
    <w:rsid w:val="00303527"/>
    <w:rsid w:val="00305FE9"/>
    <w:rsid w:val="00311DFC"/>
    <w:rsid w:val="003122F0"/>
    <w:rsid w:val="00313501"/>
    <w:rsid w:val="00314C59"/>
    <w:rsid w:val="00315AE1"/>
    <w:rsid w:val="00315F00"/>
    <w:rsid w:val="00320C55"/>
    <w:rsid w:val="00320D09"/>
    <w:rsid w:val="00323F16"/>
    <w:rsid w:val="003247F9"/>
    <w:rsid w:val="003266C8"/>
    <w:rsid w:val="00331D42"/>
    <w:rsid w:val="00332A87"/>
    <w:rsid w:val="00333A25"/>
    <w:rsid w:val="0033485C"/>
    <w:rsid w:val="00340571"/>
    <w:rsid w:val="00341433"/>
    <w:rsid w:val="0034215F"/>
    <w:rsid w:val="0034392E"/>
    <w:rsid w:val="00343BF3"/>
    <w:rsid w:val="00351E7C"/>
    <w:rsid w:val="003557A6"/>
    <w:rsid w:val="00357EA4"/>
    <w:rsid w:val="0036080D"/>
    <w:rsid w:val="00360B5A"/>
    <w:rsid w:val="00361642"/>
    <w:rsid w:val="0036340C"/>
    <w:rsid w:val="00364AFF"/>
    <w:rsid w:val="00366712"/>
    <w:rsid w:val="0037064E"/>
    <w:rsid w:val="00371097"/>
    <w:rsid w:val="003723A3"/>
    <w:rsid w:val="00373CBA"/>
    <w:rsid w:val="00374FA1"/>
    <w:rsid w:val="003750F8"/>
    <w:rsid w:val="003759CA"/>
    <w:rsid w:val="00375D26"/>
    <w:rsid w:val="003767AF"/>
    <w:rsid w:val="00377F42"/>
    <w:rsid w:val="0038008B"/>
    <w:rsid w:val="00380C82"/>
    <w:rsid w:val="00382970"/>
    <w:rsid w:val="003835A8"/>
    <w:rsid w:val="003854C4"/>
    <w:rsid w:val="00385BFF"/>
    <w:rsid w:val="003860AF"/>
    <w:rsid w:val="003865DB"/>
    <w:rsid w:val="00387F81"/>
    <w:rsid w:val="00390523"/>
    <w:rsid w:val="003909A9"/>
    <w:rsid w:val="00392DE5"/>
    <w:rsid w:val="00393A1F"/>
    <w:rsid w:val="00396366"/>
    <w:rsid w:val="003A0AA4"/>
    <w:rsid w:val="003A519C"/>
    <w:rsid w:val="003A56F0"/>
    <w:rsid w:val="003A5EBC"/>
    <w:rsid w:val="003A6E29"/>
    <w:rsid w:val="003B02B9"/>
    <w:rsid w:val="003B1404"/>
    <w:rsid w:val="003B1B5B"/>
    <w:rsid w:val="003B32D7"/>
    <w:rsid w:val="003B4A63"/>
    <w:rsid w:val="003B5BE3"/>
    <w:rsid w:val="003B6D73"/>
    <w:rsid w:val="003B76F4"/>
    <w:rsid w:val="003B783E"/>
    <w:rsid w:val="003C1579"/>
    <w:rsid w:val="003C5637"/>
    <w:rsid w:val="003C68F5"/>
    <w:rsid w:val="003C7254"/>
    <w:rsid w:val="003C7B4D"/>
    <w:rsid w:val="003D1438"/>
    <w:rsid w:val="003D45B7"/>
    <w:rsid w:val="003E34E5"/>
    <w:rsid w:val="003E3776"/>
    <w:rsid w:val="003E3EF7"/>
    <w:rsid w:val="003E45CB"/>
    <w:rsid w:val="003E5953"/>
    <w:rsid w:val="003E76A6"/>
    <w:rsid w:val="003E7FD9"/>
    <w:rsid w:val="003F0539"/>
    <w:rsid w:val="003F06CE"/>
    <w:rsid w:val="003F084A"/>
    <w:rsid w:val="003F146A"/>
    <w:rsid w:val="003F1CF8"/>
    <w:rsid w:val="003F415C"/>
    <w:rsid w:val="003F50EB"/>
    <w:rsid w:val="003F5197"/>
    <w:rsid w:val="003F73F2"/>
    <w:rsid w:val="003F7D65"/>
    <w:rsid w:val="00401C98"/>
    <w:rsid w:val="00402C2C"/>
    <w:rsid w:val="00402CB5"/>
    <w:rsid w:val="00403A98"/>
    <w:rsid w:val="004046DC"/>
    <w:rsid w:val="00404B3E"/>
    <w:rsid w:val="00405FB7"/>
    <w:rsid w:val="00406034"/>
    <w:rsid w:val="00406B53"/>
    <w:rsid w:val="00407A09"/>
    <w:rsid w:val="00410B50"/>
    <w:rsid w:val="00411B47"/>
    <w:rsid w:val="004171C4"/>
    <w:rsid w:val="00421591"/>
    <w:rsid w:val="0042459F"/>
    <w:rsid w:val="004259DA"/>
    <w:rsid w:val="00427317"/>
    <w:rsid w:val="004315C2"/>
    <w:rsid w:val="00435B8D"/>
    <w:rsid w:val="00435C64"/>
    <w:rsid w:val="00436BA7"/>
    <w:rsid w:val="00441699"/>
    <w:rsid w:val="004454EC"/>
    <w:rsid w:val="00445ED5"/>
    <w:rsid w:val="00450053"/>
    <w:rsid w:val="004514C0"/>
    <w:rsid w:val="00451DB3"/>
    <w:rsid w:val="0045398C"/>
    <w:rsid w:val="00457367"/>
    <w:rsid w:val="00462A98"/>
    <w:rsid w:val="00464A09"/>
    <w:rsid w:val="004679F9"/>
    <w:rsid w:val="00470D89"/>
    <w:rsid w:val="004717B0"/>
    <w:rsid w:val="004729C2"/>
    <w:rsid w:val="00473C66"/>
    <w:rsid w:val="00474024"/>
    <w:rsid w:val="004771BB"/>
    <w:rsid w:val="00477330"/>
    <w:rsid w:val="00477ADC"/>
    <w:rsid w:val="00482590"/>
    <w:rsid w:val="00483E78"/>
    <w:rsid w:val="00483FA9"/>
    <w:rsid w:val="00484716"/>
    <w:rsid w:val="0049028E"/>
    <w:rsid w:val="00493314"/>
    <w:rsid w:val="0049384D"/>
    <w:rsid w:val="00493F3A"/>
    <w:rsid w:val="00496C04"/>
    <w:rsid w:val="00497D4C"/>
    <w:rsid w:val="004A60EA"/>
    <w:rsid w:val="004A6306"/>
    <w:rsid w:val="004B2424"/>
    <w:rsid w:val="004B41C1"/>
    <w:rsid w:val="004B4DD5"/>
    <w:rsid w:val="004B6705"/>
    <w:rsid w:val="004C52D7"/>
    <w:rsid w:val="004C5617"/>
    <w:rsid w:val="004C570A"/>
    <w:rsid w:val="004C6FD1"/>
    <w:rsid w:val="004D1230"/>
    <w:rsid w:val="004D25A5"/>
    <w:rsid w:val="004D2F72"/>
    <w:rsid w:val="004D44B3"/>
    <w:rsid w:val="004D4C74"/>
    <w:rsid w:val="004D7AEE"/>
    <w:rsid w:val="004E5F4C"/>
    <w:rsid w:val="004E661F"/>
    <w:rsid w:val="004E7369"/>
    <w:rsid w:val="004F072E"/>
    <w:rsid w:val="004F21C8"/>
    <w:rsid w:val="004F41A3"/>
    <w:rsid w:val="004F6A10"/>
    <w:rsid w:val="004F7A0B"/>
    <w:rsid w:val="00501E3B"/>
    <w:rsid w:val="00502F58"/>
    <w:rsid w:val="005069A2"/>
    <w:rsid w:val="00507045"/>
    <w:rsid w:val="00507C7E"/>
    <w:rsid w:val="00507DC6"/>
    <w:rsid w:val="00510433"/>
    <w:rsid w:val="00511A84"/>
    <w:rsid w:val="00511F7F"/>
    <w:rsid w:val="00513F81"/>
    <w:rsid w:val="0051617F"/>
    <w:rsid w:val="00517D02"/>
    <w:rsid w:val="00525CE7"/>
    <w:rsid w:val="00530B26"/>
    <w:rsid w:val="0053259C"/>
    <w:rsid w:val="00536A18"/>
    <w:rsid w:val="005408B1"/>
    <w:rsid w:val="00541692"/>
    <w:rsid w:val="00542F09"/>
    <w:rsid w:val="0054466B"/>
    <w:rsid w:val="00545CF7"/>
    <w:rsid w:val="0054608B"/>
    <w:rsid w:val="005474C9"/>
    <w:rsid w:val="00550AD7"/>
    <w:rsid w:val="00551EDD"/>
    <w:rsid w:val="00556153"/>
    <w:rsid w:val="005578F1"/>
    <w:rsid w:val="00560358"/>
    <w:rsid w:val="00560A77"/>
    <w:rsid w:val="00560EB0"/>
    <w:rsid w:val="00561CB5"/>
    <w:rsid w:val="00561D59"/>
    <w:rsid w:val="00567A47"/>
    <w:rsid w:val="005715A1"/>
    <w:rsid w:val="00571909"/>
    <w:rsid w:val="00573C10"/>
    <w:rsid w:val="00573EFC"/>
    <w:rsid w:val="00575DE9"/>
    <w:rsid w:val="00576EFB"/>
    <w:rsid w:val="0057714A"/>
    <w:rsid w:val="00580D56"/>
    <w:rsid w:val="00582F54"/>
    <w:rsid w:val="005849E8"/>
    <w:rsid w:val="00591C65"/>
    <w:rsid w:val="0059406F"/>
    <w:rsid w:val="005A0129"/>
    <w:rsid w:val="005A3973"/>
    <w:rsid w:val="005A5BA4"/>
    <w:rsid w:val="005A684C"/>
    <w:rsid w:val="005B251C"/>
    <w:rsid w:val="005B445A"/>
    <w:rsid w:val="005B6D0F"/>
    <w:rsid w:val="005C331D"/>
    <w:rsid w:val="005C37AD"/>
    <w:rsid w:val="005C43B3"/>
    <w:rsid w:val="005C6C99"/>
    <w:rsid w:val="005C796B"/>
    <w:rsid w:val="005C7A71"/>
    <w:rsid w:val="005D09DF"/>
    <w:rsid w:val="005D0E10"/>
    <w:rsid w:val="005D159E"/>
    <w:rsid w:val="005D4036"/>
    <w:rsid w:val="005D54DD"/>
    <w:rsid w:val="005D64A4"/>
    <w:rsid w:val="005D6B0E"/>
    <w:rsid w:val="005D7C38"/>
    <w:rsid w:val="005E1D45"/>
    <w:rsid w:val="005E27FD"/>
    <w:rsid w:val="005E3712"/>
    <w:rsid w:val="005F0254"/>
    <w:rsid w:val="005F09A4"/>
    <w:rsid w:val="005F0AD9"/>
    <w:rsid w:val="005F1C26"/>
    <w:rsid w:val="005F1F9C"/>
    <w:rsid w:val="005F25AD"/>
    <w:rsid w:val="005F2707"/>
    <w:rsid w:val="005F6017"/>
    <w:rsid w:val="005F6E94"/>
    <w:rsid w:val="005F7F7D"/>
    <w:rsid w:val="00604540"/>
    <w:rsid w:val="006051F3"/>
    <w:rsid w:val="006056C2"/>
    <w:rsid w:val="0060696E"/>
    <w:rsid w:val="00611999"/>
    <w:rsid w:val="00614D75"/>
    <w:rsid w:val="00615E52"/>
    <w:rsid w:val="0061651C"/>
    <w:rsid w:val="00617DC9"/>
    <w:rsid w:val="0062282B"/>
    <w:rsid w:val="006230B7"/>
    <w:rsid w:val="00623ACF"/>
    <w:rsid w:val="00625300"/>
    <w:rsid w:val="00630079"/>
    <w:rsid w:val="006314B2"/>
    <w:rsid w:val="00634FA3"/>
    <w:rsid w:val="00636CC2"/>
    <w:rsid w:val="006377E5"/>
    <w:rsid w:val="006404C7"/>
    <w:rsid w:val="006405C4"/>
    <w:rsid w:val="00640EFC"/>
    <w:rsid w:val="00641168"/>
    <w:rsid w:val="0064190C"/>
    <w:rsid w:val="00641FAA"/>
    <w:rsid w:val="00643CF0"/>
    <w:rsid w:val="00644C12"/>
    <w:rsid w:val="0064571C"/>
    <w:rsid w:val="00652553"/>
    <w:rsid w:val="00653086"/>
    <w:rsid w:val="0065350A"/>
    <w:rsid w:val="006542D1"/>
    <w:rsid w:val="0065542D"/>
    <w:rsid w:val="006562AF"/>
    <w:rsid w:val="006575E8"/>
    <w:rsid w:val="0065787D"/>
    <w:rsid w:val="00657985"/>
    <w:rsid w:val="00661654"/>
    <w:rsid w:val="00663D7B"/>
    <w:rsid w:val="006643AF"/>
    <w:rsid w:val="00665A8A"/>
    <w:rsid w:val="00671A2E"/>
    <w:rsid w:val="00672F37"/>
    <w:rsid w:val="0067667A"/>
    <w:rsid w:val="0067735A"/>
    <w:rsid w:val="00677AE3"/>
    <w:rsid w:val="00681B15"/>
    <w:rsid w:val="00682116"/>
    <w:rsid w:val="00683C22"/>
    <w:rsid w:val="00683F5E"/>
    <w:rsid w:val="00686D45"/>
    <w:rsid w:val="00691BF9"/>
    <w:rsid w:val="00693312"/>
    <w:rsid w:val="00694054"/>
    <w:rsid w:val="00694742"/>
    <w:rsid w:val="006963C1"/>
    <w:rsid w:val="00696868"/>
    <w:rsid w:val="006A690F"/>
    <w:rsid w:val="006A7BCE"/>
    <w:rsid w:val="006B1CDF"/>
    <w:rsid w:val="006B2340"/>
    <w:rsid w:val="006B52F9"/>
    <w:rsid w:val="006B560B"/>
    <w:rsid w:val="006B6636"/>
    <w:rsid w:val="006B6FEB"/>
    <w:rsid w:val="006C13DE"/>
    <w:rsid w:val="006C394A"/>
    <w:rsid w:val="006C4F59"/>
    <w:rsid w:val="006C5F38"/>
    <w:rsid w:val="006C74DF"/>
    <w:rsid w:val="006D1770"/>
    <w:rsid w:val="006D68A1"/>
    <w:rsid w:val="006D6F92"/>
    <w:rsid w:val="006D7660"/>
    <w:rsid w:val="006E0084"/>
    <w:rsid w:val="006E1F62"/>
    <w:rsid w:val="006E321C"/>
    <w:rsid w:val="006E32EB"/>
    <w:rsid w:val="006E64C8"/>
    <w:rsid w:val="006E6ACC"/>
    <w:rsid w:val="006F02F1"/>
    <w:rsid w:val="006F2464"/>
    <w:rsid w:val="006F4AC5"/>
    <w:rsid w:val="006F527E"/>
    <w:rsid w:val="006F6E4E"/>
    <w:rsid w:val="007003A3"/>
    <w:rsid w:val="007027F5"/>
    <w:rsid w:val="00702F18"/>
    <w:rsid w:val="007105CA"/>
    <w:rsid w:val="007115FF"/>
    <w:rsid w:val="00712E8E"/>
    <w:rsid w:val="00717019"/>
    <w:rsid w:val="007177C2"/>
    <w:rsid w:val="00717BB9"/>
    <w:rsid w:val="00721A60"/>
    <w:rsid w:val="007226A0"/>
    <w:rsid w:val="007263E9"/>
    <w:rsid w:val="00727B2D"/>
    <w:rsid w:val="007304CA"/>
    <w:rsid w:val="007307B0"/>
    <w:rsid w:val="007308D3"/>
    <w:rsid w:val="00730C2E"/>
    <w:rsid w:val="007320B6"/>
    <w:rsid w:val="00732252"/>
    <w:rsid w:val="00732F89"/>
    <w:rsid w:val="00733392"/>
    <w:rsid w:val="00736F7B"/>
    <w:rsid w:val="00737865"/>
    <w:rsid w:val="007412C6"/>
    <w:rsid w:val="00741D62"/>
    <w:rsid w:val="00744A10"/>
    <w:rsid w:val="00744B6B"/>
    <w:rsid w:val="00745488"/>
    <w:rsid w:val="007465A1"/>
    <w:rsid w:val="00747C91"/>
    <w:rsid w:val="00753293"/>
    <w:rsid w:val="00753C03"/>
    <w:rsid w:val="00753D6A"/>
    <w:rsid w:val="00757196"/>
    <w:rsid w:val="007612F6"/>
    <w:rsid w:val="00767117"/>
    <w:rsid w:val="0077019F"/>
    <w:rsid w:val="00777BD1"/>
    <w:rsid w:val="00777C5B"/>
    <w:rsid w:val="00780230"/>
    <w:rsid w:val="00780C9E"/>
    <w:rsid w:val="00780DB2"/>
    <w:rsid w:val="007811A2"/>
    <w:rsid w:val="0078233E"/>
    <w:rsid w:val="00785736"/>
    <w:rsid w:val="00785E1D"/>
    <w:rsid w:val="00786DE6"/>
    <w:rsid w:val="00786EDE"/>
    <w:rsid w:val="00792B61"/>
    <w:rsid w:val="00793807"/>
    <w:rsid w:val="0079385A"/>
    <w:rsid w:val="007938E9"/>
    <w:rsid w:val="00795145"/>
    <w:rsid w:val="007954A9"/>
    <w:rsid w:val="007A3560"/>
    <w:rsid w:val="007A45D2"/>
    <w:rsid w:val="007A4DEA"/>
    <w:rsid w:val="007A666D"/>
    <w:rsid w:val="007A69E1"/>
    <w:rsid w:val="007B06E3"/>
    <w:rsid w:val="007B5936"/>
    <w:rsid w:val="007B736B"/>
    <w:rsid w:val="007C1E6C"/>
    <w:rsid w:val="007C2873"/>
    <w:rsid w:val="007C29C1"/>
    <w:rsid w:val="007C3626"/>
    <w:rsid w:val="007C38F4"/>
    <w:rsid w:val="007C4634"/>
    <w:rsid w:val="007C6E8B"/>
    <w:rsid w:val="007D17CC"/>
    <w:rsid w:val="007D1DE5"/>
    <w:rsid w:val="007D3D26"/>
    <w:rsid w:val="007D58DD"/>
    <w:rsid w:val="007D78B9"/>
    <w:rsid w:val="007D7AE5"/>
    <w:rsid w:val="007E3318"/>
    <w:rsid w:val="007E3DC9"/>
    <w:rsid w:val="007E5D40"/>
    <w:rsid w:val="007E6811"/>
    <w:rsid w:val="007F28A6"/>
    <w:rsid w:val="007F28B9"/>
    <w:rsid w:val="007F28BF"/>
    <w:rsid w:val="007F3129"/>
    <w:rsid w:val="007F7C7A"/>
    <w:rsid w:val="00803A74"/>
    <w:rsid w:val="00803AA8"/>
    <w:rsid w:val="00805FEB"/>
    <w:rsid w:val="00807A87"/>
    <w:rsid w:val="008107DC"/>
    <w:rsid w:val="008120F0"/>
    <w:rsid w:val="008218A0"/>
    <w:rsid w:val="00821DA6"/>
    <w:rsid w:val="00827A8E"/>
    <w:rsid w:val="00830F50"/>
    <w:rsid w:val="0083127B"/>
    <w:rsid w:val="008319FA"/>
    <w:rsid w:val="00832407"/>
    <w:rsid w:val="0083684F"/>
    <w:rsid w:val="00836B59"/>
    <w:rsid w:val="00846076"/>
    <w:rsid w:val="008464D7"/>
    <w:rsid w:val="00846DDE"/>
    <w:rsid w:val="008500BD"/>
    <w:rsid w:val="00852D51"/>
    <w:rsid w:val="00853874"/>
    <w:rsid w:val="00854D18"/>
    <w:rsid w:val="0085690C"/>
    <w:rsid w:val="00856C75"/>
    <w:rsid w:val="0085734C"/>
    <w:rsid w:val="00863437"/>
    <w:rsid w:val="008639EE"/>
    <w:rsid w:val="00866964"/>
    <w:rsid w:val="008674CB"/>
    <w:rsid w:val="00867AC7"/>
    <w:rsid w:val="00867F61"/>
    <w:rsid w:val="008722E8"/>
    <w:rsid w:val="00873149"/>
    <w:rsid w:val="00875BED"/>
    <w:rsid w:val="00877F6B"/>
    <w:rsid w:val="00880AC2"/>
    <w:rsid w:val="00881AA0"/>
    <w:rsid w:val="00886EC1"/>
    <w:rsid w:val="00891B79"/>
    <w:rsid w:val="00892CFE"/>
    <w:rsid w:val="0089593F"/>
    <w:rsid w:val="00897D7C"/>
    <w:rsid w:val="008A0E2B"/>
    <w:rsid w:val="008A17AF"/>
    <w:rsid w:val="008A2FDE"/>
    <w:rsid w:val="008A332C"/>
    <w:rsid w:val="008A34AD"/>
    <w:rsid w:val="008A4982"/>
    <w:rsid w:val="008A4ED5"/>
    <w:rsid w:val="008B136D"/>
    <w:rsid w:val="008B2253"/>
    <w:rsid w:val="008C22A8"/>
    <w:rsid w:val="008C4E5D"/>
    <w:rsid w:val="008C73F3"/>
    <w:rsid w:val="008C7609"/>
    <w:rsid w:val="008D3736"/>
    <w:rsid w:val="008E1F10"/>
    <w:rsid w:val="008E1FA7"/>
    <w:rsid w:val="008E67AE"/>
    <w:rsid w:val="008E7AF6"/>
    <w:rsid w:val="008E7DC8"/>
    <w:rsid w:val="008F0AEC"/>
    <w:rsid w:val="008F0D08"/>
    <w:rsid w:val="008F1D60"/>
    <w:rsid w:val="008F240E"/>
    <w:rsid w:val="008F4D43"/>
    <w:rsid w:val="00901913"/>
    <w:rsid w:val="00906FF5"/>
    <w:rsid w:val="00907C92"/>
    <w:rsid w:val="00910158"/>
    <w:rsid w:val="009106D1"/>
    <w:rsid w:val="0091220A"/>
    <w:rsid w:val="00912BDC"/>
    <w:rsid w:val="0092331E"/>
    <w:rsid w:val="009237B9"/>
    <w:rsid w:val="00924163"/>
    <w:rsid w:val="00924263"/>
    <w:rsid w:val="00924B23"/>
    <w:rsid w:val="0093068D"/>
    <w:rsid w:val="00931CFD"/>
    <w:rsid w:val="0093275A"/>
    <w:rsid w:val="00932DE3"/>
    <w:rsid w:val="0093575D"/>
    <w:rsid w:val="00936699"/>
    <w:rsid w:val="00946F6F"/>
    <w:rsid w:val="00947D7A"/>
    <w:rsid w:val="00954693"/>
    <w:rsid w:val="00954780"/>
    <w:rsid w:val="00955E01"/>
    <w:rsid w:val="00955E0E"/>
    <w:rsid w:val="00963994"/>
    <w:rsid w:val="00964A61"/>
    <w:rsid w:val="00964A91"/>
    <w:rsid w:val="009665D0"/>
    <w:rsid w:val="00970F3B"/>
    <w:rsid w:val="009756EA"/>
    <w:rsid w:val="00976BBE"/>
    <w:rsid w:val="009774B2"/>
    <w:rsid w:val="00981C27"/>
    <w:rsid w:val="00982CB6"/>
    <w:rsid w:val="0098355F"/>
    <w:rsid w:val="0098513F"/>
    <w:rsid w:val="00985692"/>
    <w:rsid w:val="00985D15"/>
    <w:rsid w:val="00987CA6"/>
    <w:rsid w:val="00993BC3"/>
    <w:rsid w:val="00994374"/>
    <w:rsid w:val="00995DCF"/>
    <w:rsid w:val="00996D3D"/>
    <w:rsid w:val="009A0B0C"/>
    <w:rsid w:val="009A0E9A"/>
    <w:rsid w:val="009A0EC0"/>
    <w:rsid w:val="009A1354"/>
    <w:rsid w:val="009A15FA"/>
    <w:rsid w:val="009A257D"/>
    <w:rsid w:val="009A2811"/>
    <w:rsid w:val="009A3600"/>
    <w:rsid w:val="009A43A4"/>
    <w:rsid w:val="009A4641"/>
    <w:rsid w:val="009B0626"/>
    <w:rsid w:val="009B18AF"/>
    <w:rsid w:val="009B1B70"/>
    <w:rsid w:val="009B37BF"/>
    <w:rsid w:val="009B52C1"/>
    <w:rsid w:val="009B7798"/>
    <w:rsid w:val="009D1C76"/>
    <w:rsid w:val="009D298D"/>
    <w:rsid w:val="009D5531"/>
    <w:rsid w:val="009D5E6B"/>
    <w:rsid w:val="009E1EB8"/>
    <w:rsid w:val="009E225C"/>
    <w:rsid w:val="009E4283"/>
    <w:rsid w:val="009E468B"/>
    <w:rsid w:val="009E5038"/>
    <w:rsid w:val="009E6F48"/>
    <w:rsid w:val="009F1ABB"/>
    <w:rsid w:val="009F38BD"/>
    <w:rsid w:val="009F3DB0"/>
    <w:rsid w:val="009F4258"/>
    <w:rsid w:val="009F6218"/>
    <w:rsid w:val="00A00384"/>
    <w:rsid w:val="00A0255B"/>
    <w:rsid w:val="00A03528"/>
    <w:rsid w:val="00A05D86"/>
    <w:rsid w:val="00A11AB3"/>
    <w:rsid w:val="00A14325"/>
    <w:rsid w:val="00A15AFD"/>
    <w:rsid w:val="00A2113F"/>
    <w:rsid w:val="00A22630"/>
    <w:rsid w:val="00A25251"/>
    <w:rsid w:val="00A26130"/>
    <w:rsid w:val="00A27AB4"/>
    <w:rsid w:val="00A27D6C"/>
    <w:rsid w:val="00A30692"/>
    <w:rsid w:val="00A312C0"/>
    <w:rsid w:val="00A313AE"/>
    <w:rsid w:val="00A40656"/>
    <w:rsid w:val="00A411CD"/>
    <w:rsid w:val="00A449EE"/>
    <w:rsid w:val="00A44D40"/>
    <w:rsid w:val="00A45124"/>
    <w:rsid w:val="00A46970"/>
    <w:rsid w:val="00A470B3"/>
    <w:rsid w:val="00A47B93"/>
    <w:rsid w:val="00A50BCE"/>
    <w:rsid w:val="00A51AAB"/>
    <w:rsid w:val="00A52312"/>
    <w:rsid w:val="00A5504C"/>
    <w:rsid w:val="00A55E73"/>
    <w:rsid w:val="00A56D0A"/>
    <w:rsid w:val="00A57D3D"/>
    <w:rsid w:val="00A655CA"/>
    <w:rsid w:val="00A70C62"/>
    <w:rsid w:val="00A7228E"/>
    <w:rsid w:val="00A741B5"/>
    <w:rsid w:val="00A753B3"/>
    <w:rsid w:val="00A8133F"/>
    <w:rsid w:val="00A81C90"/>
    <w:rsid w:val="00A849EA"/>
    <w:rsid w:val="00A850B7"/>
    <w:rsid w:val="00A877D3"/>
    <w:rsid w:val="00A91C20"/>
    <w:rsid w:val="00A93B96"/>
    <w:rsid w:val="00AA47AD"/>
    <w:rsid w:val="00AA58E3"/>
    <w:rsid w:val="00AA5B51"/>
    <w:rsid w:val="00AA62C9"/>
    <w:rsid w:val="00AB2814"/>
    <w:rsid w:val="00AB4882"/>
    <w:rsid w:val="00AB5FB0"/>
    <w:rsid w:val="00AC0036"/>
    <w:rsid w:val="00AC0A55"/>
    <w:rsid w:val="00AC62EB"/>
    <w:rsid w:val="00AD0539"/>
    <w:rsid w:val="00AD1F29"/>
    <w:rsid w:val="00AD3DDD"/>
    <w:rsid w:val="00AD4AD2"/>
    <w:rsid w:val="00AD624F"/>
    <w:rsid w:val="00AD76C5"/>
    <w:rsid w:val="00AE1D8E"/>
    <w:rsid w:val="00AF173E"/>
    <w:rsid w:val="00AF24AF"/>
    <w:rsid w:val="00AF32D6"/>
    <w:rsid w:val="00AF3929"/>
    <w:rsid w:val="00AF3E65"/>
    <w:rsid w:val="00AF7D3C"/>
    <w:rsid w:val="00B015A4"/>
    <w:rsid w:val="00B028BF"/>
    <w:rsid w:val="00B0403C"/>
    <w:rsid w:val="00B04AF6"/>
    <w:rsid w:val="00B12602"/>
    <w:rsid w:val="00B12B98"/>
    <w:rsid w:val="00B12DEC"/>
    <w:rsid w:val="00B1341B"/>
    <w:rsid w:val="00B1352E"/>
    <w:rsid w:val="00B16F21"/>
    <w:rsid w:val="00B1784C"/>
    <w:rsid w:val="00B224D5"/>
    <w:rsid w:val="00B22B9A"/>
    <w:rsid w:val="00B24B24"/>
    <w:rsid w:val="00B25C4E"/>
    <w:rsid w:val="00B30698"/>
    <w:rsid w:val="00B307BC"/>
    <w:rsid w:val="00B30E18"/>
    <w:rsid w:val="00B3269B"/>
    <w:rsid w:val="00B347B3"/>
    <w:rsid w:val="00B3540E"/>
    <w:rsid w:val="00B35FDD"/>
    <w:rsid w:val="00B362F0"/>
    <w:rsid w:val="00B40284"/>
    <w:rsid w:val="00B4109D"/>
    <w:rsid w:val="00B4158C"/>
    <w:rsid w:val="00B4318A"/>
    <w:rsid w:val="00B45A1F"/>
    <w:rsid w:val="00B45DA6"/>
    <w:rsid w:val="00B46637"/>
    <w:rsid w:val="00B51827"/>
    <w:rsid w:val="00B52429"/>
    <w:rsid w:val="00B56EBC"/>
    <w:rsid w:val="00B5742E"/>
    <w:rsid w:val="00B60272"/>
    <w:rsid w:val="00B61756"/>
    <w:rsid w:val="00B62FF2"/>
    <w:rsid w:val="00B647C4"/>
    <w:rsid w:val="00B64BBC"/>
    <w:rsid w:val="00B65069"/>
    <w:rsid w:val="00B67A91"/>
    <w:rsid w:val="00B7055D"/>
    <w:rsid w:val="00B70611"/>
    <w:rsid w:val="00B7122C"/>
    <w:rsid w:val="00B71517"/>
    <w:rsid w:val="00B76B0D"/>
    <w:rsid w:val="00B81DBD"/>
    <w:rsid w:val="00B85C1C"/>
    <w:rsid w:val="00B87284"/>
    <w:rsid w:val="00B87629"/>
    <w:rsid w:val="00B95007"/>
    <w:rsid w:val="00B97324"/>
    <w:rsid w:val="00BA19E7"/>
    <w:rsid w:val="00BA2EC2"/>
    <w:rsid w:val="00BA343F"/>
    <w:rsid w:val="00BA781D"/>
    <w:rsid w:val="00BB1157"/>
    <w:rsid w:val="00BB3F1C"/>
    <w:rsid w:val="00BB4BF8"/>
    <w:rsid w:val="00BB5FBC"/>
    <w:rsid w:val="00BC08C8"/>
    <w:rsid w:val="00BC1F5B"/>
    <w:rsid w:val="00BC3AEC"/>
    <w:rsid w:val="00BC50D2"/>
    <w:rsid w:val="00BC59EA"/>
    <w:rsid w:val="00BC5AA5"/>
    <w:rsid w:val="00BC6D6A"/>
    <w:rsid w:val="00BC74D6"/>
    <w:rsid w:val="00BD1346"/>
    <w:rsid w:val="00BD237B"/>
    <w:rsid w:val="00BD3874"/>
    <w:rsid w:val="00BD479D"/>
    <w:rsid w:val="00BD57F7"/>
    <w:rsid w:val="00BD7351"/>
    <w:rsid w:val="00BD7835"/>
    <w:rsid w:val="00BE0F11"/>
    <w:rsid w:val="00BE1DC5"/>
    <w:rsid w:val="00BE3C50"/>
    <w:rsid w:val="00BE4C56"/>
    <w:rsid w:val="00BE52B6"/>
    <w:rsid w:val="00BE5C80"/>
    <w:rsid w:val="00BE5D71"/>
    <w:rsid w:val="00BF151E"/>
    <w:rsid w:val="00BF3780"/>
    <w:rsid w:val="00BF3A91"/>
    <w:rsid w:val="00BF430F"/>
    <w:rsid w:val="00BF4968"/>
    <w:rsid w:val="00BF5FC9"/>
    <w:rsid w:val="00BF61AB"/>
    <w:rsid w:val="00BF779A"/>
    <w:rsid w:val="00C020E3"/>
    <w:rsid w:val="00C03348"/>
    <w:rsid w:val="00C04587"/>
    <w:rsid w:val="00C05AA4"/>
    <w:rsid w:val="00C0660E"/>
    <w:rsid w:val="00C105D6"/>
    <w:rsid w:val="00C13473"/>
    <w:rsid w:val="00C15597"/>
    <w:rsid w:val="00C1600F"/>
    <w:rsid w:val="00C16845"/>
    <w:rsid w:val="00C170BE"/>
    <w:rsid w:val="00C2060A"/>
    <w:rsid w:val="00C22F1C"/>
    <w:rsid w:val="00C24285"/>
    <w:rsid w:val="00C24955"/>
    <w:rsid w:val="00C24B00"/>
    <w:rsid w:val="00C24E4D"/>
    <w:rsid w:val="00C2644D"/>
    <w:rsid w:val="00C27724"/>
    <w:rsid w:val="00C32973"/>
    <w:rsid w:val="00C358CC"/>
    <w:rsid w:val="00C35BBD"/>
    <w:rsid w:val="00C36EF8"/>
    <w:rsid w:val="00C44B2F"/>
    <w:rsid w:val="00C44F2B"/>
    <w:rsid w:val="00C4650B"/>
    <w:rsid w:val="00C50664"/>
    <w:rsid w:val="00C511CA"/>
    <w:rsid w:val="00C52676"/>
    <w:rsid w:val="00C53744"/>
    <w:rsid w:val="00C53C6A"/>
    <w:rsid w:val="00C57515"/>
    <w:rsid w:val="00C61B04"/>
    <w:rsid w:val="00C62B34"/>
    <w:rsid w:val="00C64C6C"/>
    <w:rsid w:val="00C64EA6"/>
    <w:rsid w:val="00C71345"/>
    <w:rsid w:val="00C71843"/>
    <w:rsid w:val="00C72C82"/>
    <w:rsid w:val="00C75CAF"/>
    <w:rsid w:val="00C8018E"/>
    <w:rsid w:val="00C80C09"/>
    <w:rsid w:val="00C82CB0"/>
    <w:rsid w:val="00C8386C"/>
    <w:rsid w:val="00C83A17"/>
    <w:rsid w:val="00C84212"/>
    <w:rsid w:val="00C850F0"/>
    <w:rsid w:val="00C8544A"/>
    <w:rsid w:val="00C91F98"/>
    <w:rsid w:val="00C934A2"/>
    <w:rsid w:val="00C93C09"/>
    <w:rsid w:val="00C9692D"/>
    <w:rsid w:val="00CA2405"/>
    <w:rsid w:val="00CA5497"/>
    <w:rsid w:val="00CA56D8"/>
    <w:rsid w:val="00CA5C50"/>
    <w:rsid w:val="00CA5E35"/>
    <w:rsid w:val="00CB072F"/>
    <w:rsid w:val="00CB1EC9"/>
    <w:rsid w:val="00CB2949"/>
    <w:rsid w:val="00CB3C56"/>
    <w:rsid w:val="00CB5AFB"/>
    <w:rsid w:val="00CC3BE1"/>
    <w:rsid w:val="00CC3D89"/>
    <w:rsid w:val="00CC57B9"/>
    <w:rsid w:val="00CC7950"/>
    <w:rsid w:val="00CD3540"/>
    <w:rsid w:val="00CD4E1E"/>
    <w:rsid w:val="00CD6807"/>
    <w:rsid w:val="00CD69EF"/>
    <w:rsid w:val="00CD7AE6"/>
    <w:rsid w:val="00CD7C56"/>
    <w:rsid w:val="00CE2564"/>
    <w:rsid w:val="00CE3291"/>
    <w:rsid w:val="00CE43B3"/>
    <w:rsid w:val="00CE4BD8"/>
    <w:rsid w:val="00CE6289"/>
    <w:rsid w:val="00CF3869"/>
    <w:rsid w:val="00CF3909"/>
    <w:rsid w:val="00CF78C9"/>
    <w:rsid w:val="00D007F7"/>
    <w:rsid w:val="00D008C2"/>
    <w:rsid w:val="00D0167A"/>
    <w:rsid w:val="00D0331A"/>
    <w:rsid w:val="00D04800"/>
    <w:rsid w:val="00D04A46"/>
    <w:rsid w:val="00D04C7A"/>
    <w:rsid w:val="00D061E5"/>
    <w:rsid w:val="00D0695E"/>
    <w:rsid w:val="00D10D77"/>
    <w:rsid w:val="00D10E89"/>
    <w:rsid w:val="00D11065"/>
    <w:rsid w:val="00D129BF"/>
    <w:rsid w:val="00D20815"/>
    <w:rsid w:val="00D21E51"/>
    <w:rsid w:val="00D22937"/>
    <w:rsid w:val="00D23556"/>
    <w:rsid w:val="00D26AF3"/>
    <w:rsid w:val="00D30C81"/>
    <w:rsid w:val="00D314D7"/>
    <w:rsid w:val="00D324B8"/>
    <w:rsid w:val="00D32FD2"/>
    <w:rsid w:val="00D35049"/>
    <w:rsid w:val="00D35B97"/>
    <w:rsid w:val="00D400F0"/>
    <w:rsid w:val="00D409A5"/>
    <w:rsid w:val="00D42D23"/>
    <w:rsid w:val="00D441BD"/>
    <w:rsid w:val="00D44C19"/>
    <w:rsid w:val="00D459E4"/>
    <w:rsid w:val="00D45D40"/>
    <w:rsid w:val="00D50CFF"/>
    <w:rsid w:val="00D53B4C"/>
    <w:rsid w:val="00D5514A"/>
    <w:rsid w:val="00D5537C"/>
    <w:rsid w:val="00D704F8"/>
    <w:rsid w:val="00D71320"/>
    <w:rsid w:val="00D73573"/>
    <w:rsid w:val="00D7402D"/>
    <w:rsid w:val="00D82330"/>
    <w:rsid w:val="00D83C80"/>
    <w:rsid w:val="00D8480A"/>
    <w:rsid w:val="00D85396"/>
    <w:rsid w:val="00D87066"/>
    <w:rsid w:val="00D90AA8"/>
    <w:rsid w:val="00D91715"/>
    <w:rsid w:val="00D92496"/>
    <w:rsid w:val="00D95FC2"/>
    <w:rsid w:val="00DA0E08"/>
    <w:rsid w:val="00DA13B1"/>
    <w:rsid w:val="00DA2AA5"/>
    <w:rsid w:val="00DB07D6"/>
    <w:rsid w:val="00DB16C1"/>
    <w:rsid w:val="00DB4621"/>
    <w:rsid w:val="00DB4B8B"/>
    <w:rsid w:val="00DB6C0F"/>
    <w:rsid w:val="00DC67F8"/>
    <w:rsid w:val="00DD04DC"/>
    <w:rsid w:val="00DD11B2"/>
    <w:rsid w:val="00DD2067"/>
    <w:rsid w:val="00DD21EA"/>
    <w:rsid w:val="00DD3FB3"/>
    <w:rsid w:val="00DD4B94"/>
    <w:rsid w:val="00DD6989"/>
    <w:rsid w:val="00DD6C6B"/>
    <w:rsid w:val="00DE1EAC"/>
    <w:rsid w:val="00DE2EC4"/>
    <w:rsid w:val="00DE3502"/>
    <w:rsid w:val="00DE6573"/>
    <w:rsid w:val="00DE6750"/>
    <w:rsid w:val="00DE7C28"/>
    <w:rsid w:val="00DE7C70"/>
    <w:rsid w:val="00DF0224"/>
    <w:rsid w:val="00DF1E67"/>
    <w:rsid w:val="00DF3854"/>
    <w:rsid w:val="00DF48DC"/>
    <w:rsid w:val="00DF4FB2"/>
    <w:rsid w:val="00DF5C05"/>
    <w:rsid w:val="00E0049C"/>
    <w:rsid w:val="00E0165A"/>
    <w:rsid w:val="00E04BA3"/>
    <w:rsid w:val="00E05C7A"/>
    <w:rsid w:val="00E10202"/>
    <w:rsid w:val="00E11AD7"/>
    <w:rsid w:val="00E11B4F"/>
    <w:rsid w:val="00E14769"/>
    <w:rsid w:val="00E1621F"/>
    <w:rsid w:val="00E2044F"/>
    <w:rsid w:val="00E20643"/>
    <w:rsid w:val="00E23B42"/>
    <w:rsid w:val="00E23F52"/>
    <w:rsid w:val="00E42697"/>
    <w:rsid w:val="00E44545"/>
    <w:rsid w:val="00E445CD"/>
    <w:rsid w:val="00E5073B"/>
    <w:rsid w:val="00E51B23"/>
    <w:rsid w:val="00E51FA7"/>
    <w:rsid w:val="00E52069"/>
    <w:rsid w:val="00E5303A"/>
    <w:rsid w:val="00E53F57"/>
    <w:rsid w:val="00E571BF"/>
    <w:rsid w:val="00E572CA"/>
    <w:rsid w:val="00E579B6"/>
    <w:rsid w:val="00E601E1"/>
    <w:rsid w:val="00E60A47"/>
    <w:rsid w:val="00E61F56"/>
    <w:rsid w:val="00E655A0"/>
    <w:rsid w:val="00E65A93"/>
    <w:rsid w:val="00E65B2B"/>
    <w:rsid w:val="00E71B99"/>
    <w:rsid w:val="00E802B2"/>
    <w:rsid w:val="00E813B1"/>
    <w:rsid w:val="00E81D4C"/>
    <w:rsid w:val="00E90152"/>
    <w:rsid w:val="00E9293D"/>
    <w:rsid w:val="00E9350F"/>
    <w:rsid w:val="00E94FA9"/>
    <w:rsid w:val="00E950D5"/>
    <w:rsid w:val="00E96A20"/>
    <w:rsid w:val="00E97935"/>
    <w:rsid w:val="00EA217F"/>
    <w:rsid w:val="00EA2CF9"/>
    <w:rsid w:val="00EA3E18"/>
    <w:rsid w:val="00EA67D6"/>
    <w:rsid w:val="00EB0C8A"/>
    <w:rsid w:val="00EB0EA1"/>
    <w:rsid w:val="00EB282B"/>
    <w:rsid w:val="00EB2C53"/>
    <w:rsid w:val="00EB31F8"/>
    <w:rsid w:val="00EB4B38"/>
    <w:rsid w:val="00EB6696"/>
    <w:rsid w:val="00EB7A32"/>
    <w:rsid w:val="00EC2399"/>
    <w:rsid w:val="00EC4DB0"/>
    <w:rsid w:val="00ED18EE"/>
    <w:rsid w:val="00ED59D0"/>
    <w:rsid w:val="00EE1071"/>
    <w:rsid w:val="00EE2200"/>
    <w:rsid w:val="00EE2289"/>
    <w:rsid w:val="00EE3078"/>
    <w:rsid w:val="00EE40D5"/>
    <w:rsid w:val="00EE50CA"/>
    <w:rsid w:val="00EE62FC"/>
    <w:rsid w:val="00EE7EE3"/>
    <w:rsid w:val="00EF17D9"/>
    <w:rsid w:val="00EF1FE4"/>
    <w:rsid w:val="00EF2488"/>
    <w:rsid w:val="00EF2EFF"/>
    <w:rsid w:val="00F006F6"/>
    <w:rsid w:val="00F02432"/>
    <w:rsid w:val="00F05140"/>
    <w:rsid w:val="00F06972"/>
    <w:rsid w:val="00F0789C"/>
    <w:rsid w:val="00F13D6C"/>
    <w:rsid w:val="00F14CB1"/>
    <w:rsid w:val="00F150AF"/>
    <w:rsid w:val="00F21EA7"/>
    <w:rsid w:val="00F22BAB"/>
    <w:rsid w:val="00F23681"/>
    <w:rsid w:val="00F246DD"/>
    <w:rsid w:val="00F24FD0"/>
    <w:rsid w:val="00F25F5C"/>
    <w:rsid w:val="00F27429"/>
    <w:rsid w:val="00F27653"/>
    <w:rsid w:val="00F313ED"/>
    <w:rsid w:val="00F40140"/>
    <w:rsid w:val="00F41856"/>
    <w:rsid w:val="00F45020"/>
    <w:rsid w:val="00F46B2B"/>
    <w:rsid w:val="00F51A99"/>
    <w:rsid w:val="00F52F19"/>
    <w:rsid w:val="00F53159"/>
    <w:rsid w:val="00F5780D"/>
    <w:rsid w:val="00F659DE"/>
    <w:rsid w:val="00F663AC"/>
    <w:rsid w:val="00F700F3"/>
    <w:rsid w:val="00F718E0"/>
    <w:rsid w:val="00F7242B"/>
    <w:rsid w:val="00F75652"/>
    <w:rsid w:val="00F759E4"/>
    <w:rsid w:val="00F76ED8"/>
    <w:rsid w:val="00F76F03"/>
    <w:rsid w:val="00F80255"/>
    <w:rsid w:val="00F85B52"/>
    <w:rsid w:val="00F933C1"/>
    <w:rsid w:val="00F94056"/>
    <w:rsid w:val="00F963D7"/>
    <w:rsid w:val="00F96A0D"/>
    <w:rsid w:val="00F979EF"/>
    <w:rsid w:val="00FA0CD3"/>
    <w:rsid w:val="00FA157E"/>
    <w:rsid w:val="00FA1BF5"/>
    <w:rsid w:val="00FA20D8"/>
    <w:rsid w:val="00FA6AA3"/>
    <w:rsid w:val="00FB1F5B"/>
    <w:rsid w:val="00FB3162"/>
    <w:rsid w:val="00FB4FB1"/>
    <w:rsid w:val="00FB6B11"/>
    <w:rsid w:val="00FC2367"/>
    <w:rsid w:val="00FC2EE3"/>
    <w:rsid w:val="00FC6DC1"/>
    <w:rsid w:val="00FD035E"/>
    <w:rsid w:val="00FD13A6"/>
    <w:rsid w:val="00FD214D"/>
    <w:rsid w:val="00FD2763"/>
    <w:rsid w:val="00FD2BDF"/>
    <w:rsid w:val="00FE0511"/>
    <w:rsid w:val="00FE4802"/>
    <w:rsid w:val="00FF13F7"/>
    <w:rsid w:val="00FF7D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FB002E"/>
  <w15:docId w15:val="{0CD1DDEE-636C-445C-AF02-EF1D53C29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0427A5"/>
  </w:style>
  <w:style w:type="paragraph" w:styleId="Nagwek1">
    <w:name w:val="heading 1"/>
    <w:basedOn w:val="Tytu"/>
    <w:next w:val="Tekstpodstawowy"/>
    <w:link w:val="Nagwek1Znak"/>
    <w:qFormat/>
    <w:rsid w:val="000427A5"/>
    <w:pPr>
      <w:keepNext/>
      <w:widowControl w:val="0"/>
      <w:tabs>
        <w:tab w:val="num" w:pos="360"/>
      </w:tabs>
      <w:suppressAutoHyphens/>
      <w:spacing w:after="283"/>
      <w:ind w:left="360" w:hanging="360"/>
      <w:jc w:val="left"/>
    </w:pPr>
    <w:rPr>
      <w:rFonts w:ascii="Times New Roman" w:hAnsi="Times New Roman" w:cs="Times New Roman"/>
      <w:bCs w:val="0"/>
      <w:color w:val="000000"/>
      <w:kern w:val="0"/>
      <w:sz w:val="48"/>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0427A5"/>
    <w:pPr>
      <w:widowControl w:val="0"/>
      <w:suppressAutoHyphens/>
      <w:spacing w:after="283"/>
    </w:pPr>
    <w:rPr>
      <w:color w:val="000000"/>
      <w:sz w:val="24"/>
      <w:lang w:val="en-US"/>
    </w:rPr>
  </w:style>
  <w:style w:type="paragraph" w:styleId="Tekstpodstawowy2">
    <w:name w:val="Body Text 2"/>
    <w:basedOn w:val="Normalny"/>
    <w:rsid w:val="000427A5"/>
    <w:pPr>
      <w:jc w:val="both"/>
    </w:pPr>
    <w:rPr>
      <w:sz w:val="24"/>
    </w:rPr>
  </w:style>
  <w:style w:type="paragraph" w:customStyle="1" w:styleId="ZnakZnak1">
    <w:name w:val="Znak Znak1"/>
    <w:basedOn w:val="Normalny"/>
    <w:rsid w:val="000427A5"/>
    <w:rPr>
      <w:rFonts w:ascii="Arial" w:hAnsi="Arial" w:cs="Arial"/>
      <w:sz w:val="24"/>
      <w:szCs w:val="24"/>
    </w:rPr>
  </w:style>
  <w:style w:type="paragraph" w:styleId="Stopka">
    <w:name w:val="footer"/>
    <w:basedOn w:val="Normalny"/>
    <w:link w:val="StopkaZnak"/>
    <w:uiPriority w:val="99"/>
    <w:rsid w:val="000427A5"/>
    <w:pPr>
      <w:tabs>
        <w:tab w:val="center" w:pos="4536"/>
        <w:tab w:val="right" w:pos="9072"/>
      </w:tabs>
    </w:pPr>
  </w:style>
  <w:style w:type="character" w:styleId="Numerstrony">
    <w:name w:val="page number"/>
    <w:basedOn w:val="Domylnaczcionkaakapitu"/>
    <w:rsid w:val="000427A5"/>
  </w:style>
  <w:style w:type="paragraph" w:styleId="Tytu">
    <w:name w:val="Title"/>
    <w:basedOn w:val="Normalny"/>
    <w:link w:val="TytuZnak"/>
    <w:qFormat/>
    <w:rsid w:val="000427A5"/>
    <w:pPr>
      <w:spacing w:before="240" w:after="60"/>
      <w:jc w:val="center"/>
      <w:outlineLvl w:val="0"/>
    </w:pPr>
    <w:rPr>
      <w:rFonts w:ascii="Arial" w:hAnsi="Arial" w:cs="Arial"/>
      <w:b/>
      <w:bCs/>
      <w:kern w:val="28"/>
      <w:sz w:val="32"/>
      <w:szCs w:val="32"/>
    </w:rPr>
  </w:style>
  <w:style w:type="paragraph" w:styleId="Tekstprzypisukocowego">
    <w:name w:val="endnote text"/>
    <w:basedOn w:val="Normalny"/>
    <w:semiHidden/>
    <w:rsid w:val="00496C04"/>
  </w:style>
  <w:style w:type="character" w:styleId="Odwoanieprzypisukocowego">
    <w:name w:val="endnote reference"/>
    <w:semiHidden/>
    <w:rsid w:val="00496C04"/>
    <w:rPr>
      <w:vertAlign w:val="superscript"/>
    </w:rPr>
  </w:style>
  <w:style w:type="numbering" w:customStyle="1" w:styleId="Styl1">
    <w:name w:val="Styl1"/>
    <w:rsid w:val="003B6D73"/>
    <w:pPr>
      <w:numPr>
        <w:numId w:val="10"/>
      </w:numPr>
    </w:pPr>
  </w:style>
  <w:style w:type="paragraph" w:styleId="Akapitzlist">
    <w:name w:val="List Paragraph"/>
    <w:basedOn w:val="Normalny"/>
    <w:uiPriority w:val="34"/>
    <w:qFormat/>
    <w:rsid w:val="00DD6989"/>
    <w:pPr>
      <w:ind w:left="708"/>
    </w:pPr>
  </w:style>
  <w:style w:type="paragraph" w:styleId="Nagwek">
    <w:name w:val="header"/>
    <w:basedOn w:val="Normalny"/>
    <w:link w:val="NagwekZnak"/>
    <w:uiPriority w:val="99"/>
    <w:rsid w:val="00E53F57"/>
    <w:pPr>
      <w:tabs>
        <w:tab w:val="center" w:pos="4536"/>
        <w:tab w:val="right" w:pos="9072"/>
      </w:tabs>
    </w:pPr>
  </w:style>
  <w:style w:type="character" w:customStyle="1" w:styleId="NagwekZnak">
    <w:name w:val="Nagłówek Znak"/>
    <w:basedOn w:val="Domylnaczcionkaakapitu"/>
    <w:link w:val="Nagwek"/>
    <w:uiPriority w:val="99"/>
    <w:rsid w:val="00E53F57"/>
  </w:style>
  <w:style w:type="character" w:customStyle="1" w:styleId="StopkaZnak">
    <w:name w:val="Stopka Znak"/>
    <w:basedOn w:val="Domylnaczcionkaakapitu"/>
    <w:link w:val="Stopka"/>
    <w:uiPriority w:val="99"/>
    <w:rsid w:val="00E53F57"/>
  </w:style>
  <w:style w:type="character" w:styleId="Pogrubienie">
    <w:name w:val="Strong"/>
    <w:uiPriority w:val="22"/>
    <w:qFormat/>
    <w:rsid w:val="00D32FD2"/>
    <w:rPr>
      <w:b/>
      <w:bCs/>
    </w:rPr>
  </w:style>
  <w:style w:type="character" w:customStyle="1" w:styleId="TytuZnak">
    <w:name w:val="Tytuł Znak"/>
    <w:link w:val="Tytu"/>
    <w:rsid w:val="003F73F2"/>
    <w:rPr>
      <w:rFonts w:ascii="Arial" w:hAnsi="Arial" w:cs="Arial"/>
      <w:b/>
      <w:bCs/>
      <w:kern w:val="28"/>
      <w:sz w:val="32"/>
      <w:szCs w:val="32"/>
    </w:rPr>
  </w:style>
  <w:style w:type="character" w:styleId="Odwoaniedokomentarza">
    <w:name w:val="annotation reference"/>
    <w:rsid w:val="00E61F56"/>
    <w:rPr>
      <w:sz w:val="16"/>
      <w:szCs w:val="16"/>
    </w:rPr>
  </w:style>
  <w:style w:type="paragraph" w:styleId="Tekstkomentarza">
    <w:name w:val="annotation text"/>
    <w:basedOn w:val="Normalny"/>
    <w:link w:val="TekstkomentarzaZnak"/>
    <w:rsid w:val="00E61F56"/>
  </w:style>
  <w:style w:type="character" w:customStyle="1" w:styleId="TekstkomentarzaZnak">
    <w:name w:val="Tekst komentarza Znak"/>
    <w:basedOn w:val="Domylnaczcionkaakapitu"/>
    <w:link w:val="Tekstkomentarza"/>
    <w:rsid w:val="00E61F56"/>
  </w:style>
  <w:style w:type="paragraph" w:styleId="Tematkomentarza">
    <w:name w:val="annotation subject"/>
    <w:basedOn w:val="Tekstkomentarza"/>
    <w:next w:val="Tekstkomentarza"/>
    <w:link w:val="TematkomentarzaZnak"/>
    <w:rsid w:val="00E61F56"/>
    <w:rPr>
      <w:b/>
      <w:bCs/>
    </w:rPr>
  </w:style>
  <w:style w:type="character" w:customStyle="1" w:styleId="TematkomentarzaZnak">
    <w:name w:val="Temat komentarza Znak"/>
    <w:link w:val="Tematkomentarza"/>
    <w:rsid w:val="00E61F56"/>
    <w:rPr>
      <w:b/>
      <w:bCs/>
    </w:rPr>
  </w:style>
  <w:style w:type="paragraph" w:styleId="Tekstdymka">
    <w:name w:val="Balloon Text"/>
    <w:basedOn w:val="Normalny"/>
    <w:link w:val="TekstdymkaZnak"/>
    <w:rsid w:val="00E61F56"/>
    <w:rPr>
      <w:rFonts w:ascii="Tahoma" w:hAnsi="Tahoma" w:cs="Tahoma"/>
      <w:sz w:val="16"/>
      <w:szCs w:val="16"/>
    </w:rPr>
  </w:style>
  <w:style w:type="character" w:customStyle="1" w:styleId="TekstdymkaZnak">
    <w:name w:val="Tekst dymka Znak"/>
    <w:link w:val="Tekstdymka"/>
    <w:rsid w:val="00E61F56"/>
    <w:rPr>
      <w:rFonts w:ascii="Tahoma" w:hAnsi="Tahoma" w:cs="Tahoma"/>
      <w:sz w:val="16"/>
      <w:szCs w:val="16"/>
    </w:rPr>
  </w:style>
  <w:style w:type="paragraph" w:styleId="Lista">
    <w:name w:val="List"/>
    <w:basedOn w:val="Normalny"/>
    <w:rsid w:val="00B7122C"/>
    <w:pPr>
      <w:ind w:left="283" w:hanging="283"/>
    </w:pPr>
    <w:rPr>
      <w:sz w:val="24"/>
      <w:szCs w:val="24"/>
    </w:rPr>
  </w:style>
  <w:style w:type="paragraph" w:styleId="Lista2">
    <w:name w:val="List 2"/>
    <w:basedOn w:val="Normalny"/>
    <w:qFormat/>
    <w:rsid w:val="0093275A"/>
    <w:pPr>
      <w:ind w:left="566" w:hanging="283"/>
      <w:contextualSpacing/>
    </w:pPr>
  </w:style>
  <w:style w:type="paragraph" w:styleId="Tekstpodstawowy3">
    <w:name w:val="Body Text 3"/>
    <w:basedOn w:val="Normalny"/>
    <w:link w:val="Tekstpodstawowy3Znak"/>
    <w:rsid w:val="00B46637"/>
    <w:pPr>
      <w:spacing w:after="120"/>
    </w:pPr>
    <w:rPr>
      <w:sz w:val="16"/>
      <w:szCs w:val="16"/>
    </w:rPr>
  </w:style>
  <w:style w:type="character" w:customStyle="1" w:styleId="Tekstpodstawowy3Znak">
    <w:name w:val="Tekst podstawowy 3 Znak"/>
    <w:link w:val="Tekstpodstawowy3"/>
    <w:rsid w:val="00B46637"/>
    <w:rPr>
      <w:sz w:val="16"/>
      <w:szCs w:val="16"/>
    </w:rPr>
  </w:style>
  <w:style w:type="paragraph" w:styleId="Tekstpodstawowywcity">
    <w:name w:val="Body Text Indent"/>
    <w:basedOn w:val="Normalny"/>
    <w:link w:val="TekstpodstawowywcityZnak"/>
    <w:rsid w:val="00B46637"/>
    <w:pPr>
      <w:spacing w:after="120"/>
      <w:ind w:left="283"/>
    </w:pPr>
  </w:style>
  <w:style w:type="character" w:customStyle="1" w:styleId="TekstpodstawowywcityZnak">
    <w:name w:val="Tekst podstawowy wcięty Znak"/>
    <w:basedOn w:val="Domylnaczcionkaakapitu"/>
    <w:link w:val="Tekstpodstawowywcity"/>
    <w:rsid w:val="00B46637"/>
  </w:style>
  <w:style w:type="paragraph" w:styleId="Listapunktowana3">
    <w:name w:val="List Bullet 3"/>
    <w:basedOn w:val="Normalny"/>
    <w:autoRedefine/>
    <w:qFormat/>
    <w:rsid w:val="00DA13B1"/>
    <w:pPr>
      <w:numPr>
        <w:numId w:val="18"/>
      </w:numPr>
      <w:jc w:val="both"/>
    </w:pPr>
    <w:rPr>
      <w:sz w:val="24"/>
      <w:szCs w:val="24"/>
    </w:rPr>
  </w:style>
  <w:style w:type="paragraph" w:customStyle="1" w:styleId="Standard">
    <w:name w:val="Standard"/>
    <w:rsid w:val="00A45124"/>
    <w:pPr>
      <w:widowControl w:val="0"/>
      <w:autoSpaceDE w:val="0"/>
      <w:autoSpaceDN w:val="0"/>
      <w:adjustRightInd w:val="0"/>
    </w:pPr>
    <w:rPr>
      <w:sz w:val="24"/>
      <w:szCs w:val="24"/>
    </w:rPr>
  </w:style>
  <w:style w:type="paragraph" w:styleId="Tekstprzypisudolnego">
    <w:name w:val="footnote text"/>
    <w:basedOn w:val="Normalny"/>
    <w:link w:val="TekstprzypisudolnegoZnak"/>
    <w:uiPriority w:val="99"/>
    <w:unhideWhenUsed/>
    <w:rsid w:val="00580D56"/>
    <w:rPr>
      <w:rFonts w:ascii="Calibri" w:eastAsia="Calibri" w:hAnsi="Calibri"/>
      <w:lang w:eastAsia="en-US"/>
    </w:rPr>
  </w:style>
  <w:style w:type="character" w:customStyle="1" w:styleId="TekstprzypisudolnegoZnak">
    <w:name w:val="Tekst przypisu dolnego Znak"/>
    <w:link w:val="Tekstprzypisudolnego"/>
    <w:uiPriority w:val="99"/>
    <w:rsid w:val="00580D56"/>
    <w:rPr>
      <w:rFonts w:ascii="Calibri" w:eastAsia="Calibri" w:hAnsi="Calibri"/>
      <w:lang w:eastAsia="en-US"/>
    </w:rPr>
  </w:style>
  <w:style w:type="character" w:styleId="Odwoanieprzypisudolnego">
    <w:name w:val="footnote reference"/>
    <w:uiPriority w:val="99"/>
    <w:unhideWhenUsed/>
    <w:rsid w:val="00580D56"/>
    <w:rPr>
      <w:vertAlign w:val="superscript"/>
    </w:rPr>
  </w:style>
  <w:style w:type="paragraph" w:customStyle="1" w:styleId="1">
    <w:name w:val="1"/>
    <w:basedOn w:val="Normalny"/>
    <w:next w:val="Wcicienormalne"/>
    <w:rsid w:val="00493314"/>
    <w:pPr>
      <w:ind w:left="708"/>
    </w:pPr>
    <w:rPr>
      <w:rFonts w:ascii="Arial" w:hAnsi="Arial"/>
      <w:lang w:val="en-GB"/>
    </w:rPr>
  </w:style>
  <w:style w:type="paragraph" w:styleId="Wcicienormalne">
    <w:name w:val="Normal Indent"/>
    <w:basedOn w:val="Normalny"/>
    <w:rsid w:val="00493314"/>
    <w:pPr>
      <w:ind w:left="708"/>
    </w:pPr>
  </w:style>
  <w:style w:type="character" w:customStyle="1" w:styleId="Nagwek1Znak">
    <w:name w:val="Nagłówek 1 Znak"/>
    <w:link w:val="Nagwek1"/>
    <w:rsid w:val="003723A3"/>
    <w:rPr>
      <w:b/>
      <w:color w:val="000000"/>
      <w:sz w:val="48"/>
      <w:lang w:val="en-US"/>
    </w:rPr>
  </w:style>
  <w:style w:type="table" w:styleId="Zwykatabela3">
    <w:name w:val="Plain Table 3"/>
    <w:basedOn w:val="Standardowy"/>
    <w:uiPriority w:val="43"/>
    <w:rsid w:val="00C8018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ReportText">
    <w:name w:val="Report Text"/>
    <w:rsid w:val="00F53159"/>
    <w:pPr>
      <w:spacing w:after="120" w:line="260" w:lineRule="atLeast"/>
      <w:ind w:left="1253"/>
    </w:pPr>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365061">
      <w:bodyDiv w:val="1"/>
      <w:marLeft w:val="0"/>
      <w:marRight w:val="0"/>
      <w:marTop w:val="0"/>
      <w:marBottom w:val="0"/>
      <w:divBdr>
        <w:top w:val="none" w:sz="0" w:space="0" w:color="auto"/>
        <w:left w:val="none" w:sz="0" w:space="0" w:color="auto"/>
        <w:bottom w:val="none" w:sz="0" w:space="0" w:color="auto"/>
        <w:right w:val="none" w:sz="0" w:space="0" w:color="auto"/>
      </w:divBdr>
    </w:div>
    <w:div w:id="433401034">
      <w:bodyDiv w:val="1"/>
      <w:marLeft w:val="0"/>
      <w:marRight w:val="0"/>
      <w:marTop w:val="0"/>
      <w:marBottom w:val="0"/>
      <w:divBdr>
        <w:top w:val="none" w:sz="0" w:space="0" w:color="auto"/>
        <w:left w:val="none" w:sz="0" w:space="0" w:color="auto"/>
        <w:bottom w:val="none" w:sz="0" w:space="0" w:color="auto"/>
        <w:right w:val="none" w:sz="0" w:space="0" w:color="auto"/>
      </w:divBdr>
    </w:div>
    <w:div w:id="652636599">
      <w:bodyDiv w:val="1"/>
      <w:marLeft w:val="0"/>
      <w:marRight w:val="0"/>
      <w:marTop w:val="0"/>
      <w:marBottom w:val="0"/>
      <w:divBdr>
        <w:top w:val="none" w:sz="0" w:space="0" w:color="auto"/>
        <w:left w:val="none" w:sz="0" w:space="0" w:color="auto"/>
        <w:bottom w:val="none" w:sz="0" w:space="0" w:color="auto"/>
        <w:right w:val="none" w:sz="0" w:space="0" w:color="auto"/>
      </w:divBdr>
    </w:div>
    <w:div w:id="657265838">
      <w:bodyDiv w:val="1"/>
      <w:marLeft w:val="0"/>
      <w:marRight w:val="0"/>
      <w:marTop w:val="0"/>
      <w:marBottom w:val="0"/>
      <w:divBdr>
        <w:top w:val="none" w:sz="0" w:space="0" w:color="auto"/>
        <w:left w:val="none" w:sz="0" w:space="0" w:color="auto"/>
        <w:bottom w:val="none" w:sz="0" w:space="0" w:color="auto"/>
        <w:right w:val="none" w:sz="0" w:space="0" w:color="auto"/>
      </w:divBdr>
    </w:div>
    <w:div w:id="731852956">
      <w:bodyDiv w:val="1"/>
      <w:marLeft w:val="0"/>
      <w:marRight w:val="0"/>
      <w:marTop w:val="0"/>
      <w:marBottom w:val="0"/>
      <w:divBdr>
        <w:top w:val="none" w:sz="0" w:space="0" w:color="auto"/>
        <w:left w:val="none" w:sz="0" w:space="0" w:color="auto"/>
        <w:bottom w:val="none" w:sz="0" w:space="0" w:color="auto"/>
        <w:right w:val="none" w:sz="0" w:space="0" w:color="auto"/>
      </w:divBdr>
      <w:divsChild>
        <w:div w:id="189074768">
          <w:marLeft w:val="0"/>
          <w:marRight w:val="0"/>
          <w:marTop w:val="0"/>
          <w:marBottom w:val="0"/>
          <w:divBdr>
            <w:top w:val="none" w:sz="0" w:space="0" w:color="auto"/>
            <w:left w:val="none" w:sz="0" w:space="0" w:color="auto"/>
            <w:bottom w:val="none" w:sz="0" w:space="0" w:color="auto"/>
            <w:right w:val="none" w:sz="0" w:space="0" w:color="auto"/>
          </w:divBdr>
        </w:div>
        <w:div w:id="313530411">
          <w:marLeft w:val="0"/>
          <w:marRight w:val="0"/>
          <w:marTop w:val="0"/>
          <w:marBottom w:val="0"/>
          <w:divBdr>
            <w:top w:val="none" w:sz="0" w:space="0" w:color="auto"/>
            <w:left w:val="none" w:sz="0" w:space="0" w:color="auto"/>
            <w:bottom w:val="none" w:sz="0" w:space="0" w:color="auto"/>
            <w:right w:val="none" w:sz="0" w:space="0" w:color="auto"/>
          </w:divBdr>
        </w:div>
        <w:div w:id="324477053">
          <w:marLeft w:val="0"/>
          <w:marRight w:val="0"/>
          <w:marTop w:val="0"/>
          <w:marBottom w:val="0"/>
          <w:divBdr>
            <w:top w:val="none" w:sz="0" w:space="0" w:color="auto"/>
            <w:left w:val="none" w:sz="0" w:space="0" w:color="auto"/>
            <w:bottom w:val="none" w:sz="0" w:space="0" w:color="auto"/>
            <w:right w:val="none" w:sz="0" w:space="0" w:color="auto"/>
          </w:divBdr>
        </w:div>
        <w:div w:id="453983872">
          <w:marLeft w:val="0"/>
          <w:marRight w:val="0"/>
          <w:marTop w:val="0"/>
          <w:marBottom w:val="0"/>
          <w:divBdr>
            <w:top w:val="none" w:sz="0" w:space="0" w:color="auto"/>
            <w:left w:val="none" w:sz="0" w:space="0" w:color="auto"/>
            <w:bottom w:val="none" w:sz="0" w:space="0" w:color="auto"/>
            <w:right w:val="none" w:sz="0" w:space="0" w:color="auto"/>
          </w:divBdr>
        </w:div>
        <w:div w:id="694690930">
          <w:marLeft w:val="0"/>
          <w:marRight w:val="0"/>
          <w:marTop w:val="0"/>
          <w:marBottom w:val="0"/>
          <w:divBdr>
            <w:top w:val="none" w:sz="0" w:space="0" w:color="auto"/>
            <w:left w:val="none" w:sz="0" w:space="0" w:color="auto"/>
            <w:bottom w:val="none" w:sz="0" w:space="0" w:color="auto"/>
            <w:right w:val="none" w:sz="0" w:space="0" w:color="auto"/>
          </w:divBdr>
        </w:div>
        <w:div w:id="860506272">
          <w:marLeft w:val="0"/>
          <w:marRight w:val="0"/>
          <w:marTop w:val="0"/>
          <w:marBottom w:val="0"/>
          <w:divBdr>
            <w:top w:val="none" w:sz="0" w:space="0" w:color="auto"/>
            <w:left w:val="none" w:sz="0" w:space="0" w:color="auto"/>
            <w:bottom w:val="none" w:sz="0" w:space="0" w:color="auto"/>
            <w:right w:val="none" w:sz="0" w:space="0" w:color="auto"/>
          </w:divBdr>
        </w:div>
        <w:div w:id="879509456">
          <w:marLeft w:val="0"/>
          <w:marRight w:val="0"/>
          <w:marTop w:val="0"/>
          <w:marBottom w:val="0"/>
          <w:divBdr>
            <w:top w:val="none" w:sz="0" w:space="0" w:color="auto"/>
            <w:left w:val="none" w:sz="0" w:space="0" w:color="auto"/>
            <w:bottom w:val="none" w:sz="0" w:space="0" w:color="auto"/>
            <w:right w:val="none" w:sz="0" w:space="0" w:color="auto"/>
          </w:divBdr>
        </w:div>
        <w:div w:id="916789452">
          <w:marLeft w:val="0"/>
          <w:marRight w:val="0"/>
          <w:marTop w:val="0"/>
          <w:marBottom w:val="0"/>
          <w:divBdr>
            <w:top w:val="none" w:sz="0" w:space="0" w:color="auto"/>
            <w:left w:val="none" w:sz="0" w:space="0" w:color="auto"/>
            <w:bottom w:val="none" w:sz="0" w:space="0" w:color="auto"/>
            <w:right w:val="none" w:sz="0" w:space="0" w:color="auto"/>
          </w:divBdr>
        </w:div>
        <w:div w:id="1014842086">
          <w:marLeft w:val="0"/>
          <w:marRight w:val="0"/>
          <w:marTop w:val="0"/>
          <w:marBottom w:val="0"/>
          <w:divBdr>
            <w:top w:val="none" w:sz="0" w:space="0" w:color="auto"/>
            <w:left w:val="none" w:sz="0" w:space="0" w:color="auto"/>
            <w:bottom w:val="none" w:sz="0" w:space="0" w:color="auto"/>
            <w:right w:val="none" w:sz="0" w:space="0" w:color="auto"/>
          </w:divBdr>
        </w:div>
        <w:div w:id="1018309036">
          <w:marLeft w:val="0"/>
          <w:marRight w:val="0"/>
          <w:marTop w:val="0"/>
          <w:marBottom w:val="0"/>
          <w:divBdr>
            <w:top w:val="none" w:sz="0" w:space="0" w:color="auto"/>
            <w:left w:val="none" w:sz="0" w:space="0" w:color="auto"/>
            <w:bottom w:val="none" w:sz="0" w:space="0" w:color="auto"/>
            <w:right w:val="none" w:sz="0" w:space="0" w:color="auto"/>
          </w:divBdr>
        </w:div>
        <w:div w:id="1194153930">
          <w:marLeft w:val="0"/>
          <w:marRight w:val="0"/>
          <w:marTop w:val="0"/>
          <w:marBottom w:val="0"/>
          <w:divBdr>
            <w:top w:val="none" w:sz="0" w:space="0" w:color="auto"/>
            <w:left w:val="none" w:sz="0" w:space="0" w:color="auto"/>
            <w:bottom w:val="none" w:sz="0" w:space="0" w:color="auto"/>
            <w:right w:val="none" w:sz="0" w:space="0" w:color="auto"/>
          </w:divBdr>
        </w:div>
        <w:div w:id="1218781300">
          <w:marLeft w:val="0"/>
          <w:marRight w:val="0"/>
          <w:marTop w:val="0"/>
          <w:marBottom w:val="0"/>
          <w:divBdr>
            <w:top w:val="none" w:sz="0" w:space="0" w:color="auto"/>
            <w:left w:val="none" w:sz="0" w:space="0" w:color="auto"/>
            <w:bottom w:val="none" w:sz="0" w:space="0" w:color="auto"/>
            <w:right w:val="none" w:sz="0" w:space="0" w:color="auto"/>
          </w:divBdr>
        </w:div>
        <w:div w:id="1340813354">
          <w:marLeft w:val="0"/>
          <w:marRight w:val="0"/>
          <w:marTop w:val="0"/>
          <w:marBottom w:val="0"/>
          <w:divBdr>
            <w:top w:val="none" w:sz="0" w:space="0" w:color="auto"/>
            <w:left w:val="none" w:sz="0" w:space="0" w:color="auto"/>
            <w:bottom w:val="none" w:sz="0" w:space="0" w:color="auto"/>
            <w:right w:val="none" w:sz="0" w:space="0" w:color="auto"/>
          </w:divBdr>
        </w:div>
        <w:div w:id="1396245196">
          <w:marLeft w:val="0"/>
          <w:marRight w:val="0"/>
          <w:marTop w:val="0"/>
          <w:marBottom w:val="0"/>
          <w:divBdr>
            <w:top w:val="none" w:sz="0" w:space="0" w:color="auto"/>
            <w:left w:val="none" w:sz="0" w:space="0" w:color="auto"/>
            <w:bottom w:val="none" w:sz="0" w:space="0" w:color="auto"/>
            <w:right w:val="none" w:sz="0" w:space="0" w:color="auto"/>
          </w:divBdr>
        </w:div>
        <w:div w:id="1479301940">
          <w:marLeft w:val="0"/>
          <w:marRight w:val="0"/>
          <w:marTop w:val="0"/>
          <w:marBottom w:val="0"/>
          <w:divBdr>
            <w:top w:val="none" w:sz="0" w:space="0" w:color="auto"/>
            <w:left w:val="none" w:sz="0" w:space="0" w:color="auto"/>
            <w:bottom w:val="none" w:sz="0" w:space="0" w:color="auto"/>
            <w:right w:val="none" w:sz="0" w:space="0" w:color="auto"/>
          </w:divBdr>
        </w:div>
        <w:div w:id="1566525559">
          <w:marLeft w:val="0"/>
          <w:marRight w:val="0"/>
          <w:marTop w:val="0"/>
          <w:marBottom w:val="0"/>
          <w:divBdr>
            <w:top w:val="none" w:sz="0" w:space="0" w:color="auto"/>
            <w:left w:val="none" w:sz="0" w:space="0" w:color="auto"/>
            <w:bottom w:val="none" w:sz="0" w:space="0" w:color="auto"/>
            <w:right w:val="none" w:sz="0" w:space="0" w:color="auto"/>
          </w:divBdr>
        </w:div>
        <w:div w:id="1623612154">
          <w:marLeft w:val="0"/>
          <w:marRight w:val="0"/>
          <w:marTop w:val="0"/>
          <w:marBottom w:val="0"/>
          <w:divBdr>
            <w:top w:val="none" w:sz="0" w:space="0" w:color="auto"/>
            <w:left w:val="none" w:sz="0" w:space="0" w:color="auto"/>
            <w:bottom w:val="none" w:sz="0" w:space="0" w:color="auto"/>
            <w:right w:val="none" w:sz="0" w:space="0" w:color="auto"/>
          </w:divBdr>
        </w:div>
        <w:div w:id="1680959470">
          <w:marLeft w:val="0"/>
          <w:marRight w:val="0"/>
          <w:marTop w:val="0"/>
          <w:marBottom w:val="0"/>
          <w:divBdr>
            <w:top w:val="none" w:sz="0" w:space="0" w:color="auto"/>
            <w:left w:val="none" w:sz="0" w:space="0" w:color="auto"/>
            <w:bottom w:val="none" w:sz="0" w:space="0" w:color="auto"/>
            <w:right w:val="none" w:sz="0" w:space="0" w:color="auto"/>
          </w:divBdr>
        </w:div>
        <w:div w:id="1772165447">
          <w:marLeft w:val="0"/>
          <w:marRight w:val="0"/>
          <w:marTop w:val="0"/>
          <w:marBottom w:val="0"/>
          <w:divBdr>
            <w:top w:val="none" w:sz="0" w:space="0" w:color="auto"/>
            <w:left w:val="none" w:sz="0" w:space="0" w:color="auto"/>
            <w:bottom w:val="none" w:sz="0" w:space="0" w:color="auto"/>
            <w:right w:val="none" w:sz="0" w:space="0" w:color="auto"/>
          </w:divBdr>
        </w:div>
        <w:div w:id="1992102864">
          <w:marLeft w:val="0"/>
          <w:marRight w:val="0"/>
          <w:marTop w:val="0"/>
          <w:marBottom w:val="0"/>
          <w:divBdr>
            <w:top w:val="none" w:sz="0" w:space="0" w:color="auto"/>
            <w:left w:val="none" w:sz="0" w:space="0" w:color="auto"/>
            <w:bottom w:val="none" w:sz="0" w:space="0" w:color="auto"/>
            <w:right w:val="none" w:sz="0" w:space="0" w:color="auto"/>
          </w:divBdr>
        </w:div>
      </w:divsChild>
    </w:div>
    <w:div w:id="1040977096">
      <w:bodyDiv w:val="1"/>
      <w:marLeft w:val="0"/>
      <w:marRight w:val="0"/>
      <w:marTop w:val="0"/>
      <w:marBottom w:val="0"/>
      <w:divBdr>
        <w:top w:val="none" w:sz="0" w:space="0" w:color="auto"/>
        <w:left w:val="none" w:sz="0" w:space="0" w:color="auto"/>
        <w:bottom w:val="none" w:sz="0" w:space="0" w:color="auto"/>
        <w:right w:val="none" w:sz="0" w:space="0" w:color="auto"/>
      </w:divBdr>
    </w:div>
    <w:div w:id="1084956287">
      <w:bodyDiv w:val="1"/>
      <w:marLeft w:val="0"/>
      <w:marRight w:val="0"/>
      <w:marTop w:val="0"/>
      <w:marBottom w:val="0"/>
      <w:divBdr>
        <w:top w:val="none" w:sz="0" w:space="0" w:color="auto"/>
        <w:left w:val="none" w:sz="0" w:space="0" w:color="auto"/>
        <w:bottom w:val="none" w:sz="0" w:space="0" w:color="auto"/>
        <w:right w:val="none" w:sz="0" w:space="0" w:color="auto"/>
      </w:divBdr>
    </w:div>
    <w:div w:id="1260219711">
      <w:bodyDiv w:val="1"/>
      <w:marLeft w:val="0"/>
      <w:marRight w:val="0"/>
      <w:marTop w:val="0"/>
      <w:marBottom w:val="0"/>
      <w:divBdr>
        <w:top w:val="none" w:sz="0" w:space="0" w:color="auto"/>
        <w:left w:val="none" w:sz="0" w:space="0" w:color="auto"/>
        <w:bottom w:val="none" w:sz="0" w:space="0" w:color="auto"/>
        <w:right w:val="none" w:sz="0" w:space="0" w:color="auto"/>
      </w:divBdr>
    </w:div>
    <w:div w:id="1464811122">
      <w:bodyDiv w:val="1"/>
      <w:marLeft w:val="0"/>
      <w:marRight w:val="0"/>
      <w:marTop w:val="0"/>
      <w:marBottom w:val="0"/>
      <w:divBdr>
        <w:top w:val="none" w:sz="0" w:space="0" w:color="auto"/>
        <w:left w:val="none" w:sz="0" w:space="0" w:color="auto"/>
        <w:bottom w:val="none" w:sz="0" w:space="0" w:color="auto"/>
        <w:right w:val="none" w:sz="0" w:space="0" w:color="auto"/>
      </w:divBdr>
    </w:div>
    <w:div w:id="1465346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598FD-95B8-46F8-BC23-EF78F12FC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29</Pages>
  <Words>9908</Words>
  <Characters>59448</Characters>
  <Application>Microsoft Office Word</Application>
  <DocSecurity>0</DocSecurity>
  <Lines>495</Lines>
  <Paragraphs>138</Paragraphs>
  <ScaleCrop>false</ScaleCrop>
  <HeadingPairs>
    <vt:vector size="4" baseType="variant">
      <vt:variant>
        <vt:lpstr>Tytuł</vt:lpstr>
      </vt:variant>
      <vt:variant>
        <vt:i4>1</vt:i4>
      </vt:variant>
      <vt:variant>
        <vt:lpstr>Nagłówki</vt:lpstr>
      </vt:variant>
      <vt:variant>
        <vt:i4>3</vt:i4>
      </vt:variant>
    </vt:vector>
  </HeadingPairs>
  <TitlesOfParts>
    <vt:vector size="4" baseType="lpstr">
      <vt:lpstr>Załącznik nr 1 do SWZ projekt umowy</vt:lpstr>
      <vt:lpstr>Załącznik numer 1 do SWZ</vt:lpstr>
      <vt:lpstr/>
      <vt:lpstr>Umowa Nr  …..</vt:lpstr>
    </vt:vector>
  </TitlesOfParts>
  <Company>UG Buczkowice</Company>
  <LinksUpToDate>false</LinksUpToDate>
  <CharactersWithSpaces>69218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SWZ projekt umowy</dc:title>
  <dc:subject/>
  <dc:creator/>
  <cp:keywords/>
  <dc:description/>
  <cp:lastModifiedBy>h.maruszczyk</cp:lastModifiedBy>
  <cp:revision>16</cp:revision>
  <cp:lastPrinted>2025-05-07T08:08:00Z</cp:lastPrinted>
  <dcterms:created xsi:type="dcterms:W3CDTF">2025-05-06T12:35:00Z</dcterms:created>
  <dcterms:modified xsi:type="dcterms:W3CDTF">2025-05-07T08:45:00Z</dcterms:modified>
</cp:coreProperties>
</file>