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C766" w14:textId="77777777" w:rsidR="003723A3" w:rsidRPr="00450053" w:rsidRDefault="00C8018E" w:rsidP="004C27FA">
      <w:pPr>
        <w:pStyle w:val="Nagwek1"/>
      </w:pPr>
      <w:r>
        <w:t>Załącznik numer 1 do SWZ</w:t>
      </w:r>
    </w:p>
    <w:p w14:paraId="3F8D60B5" w14:textId="77777777" w:rsidR="003723A3" w:rsidRPr="00450053" w:rsidRDefault="003723A3" w:rsidP="004C27FA">
      <w:pPr>
        <w:pStyle w:val="Nagwek1"/>
      </w:pPr>
    </w:p>
    <w:p w14:paraId="2DC3D2A0" w14:textId="77777777" w:rsidR="00CA5C50" w:rsidRPr="00450053" w:rsidRDefault="009665D0" w:rsidP="004C27FA">
      <w:pPr>
        <w:pStyle w:val="Nagwek1"/>
      </w:pPr>
      <w:r w:rsidRPr="00450053">
        <w:t>U</w:t>
      </w:r>
      <w:r w:rsidR="000427A5" w:rsidRPr="00450053">
        <w:t xml:space="preserve">mowa Nr  </w:t>
      </w:r>
      <w:r w:rsidR="000120E3" w:rsidRPr="00450053">
        <w:t>…..</w:t>
      </w:r>
    </w:p>
    <w:p w14:paraId="4C7419EB" w14:textId="77777777" w:rsidR="000427A5" w:rsidRPr="00450053" w:rsidRDefault="000427A5" w:rsidP="00D441BD">
      <w:pPr>
        <w:pStyle w:val="Tekstpodstawowy"/>
        <w:spacing w:after="0" w:line="276" w:lineRule="auto"/>
        <w:rPr>
          <w:rFonts w:ascii="Calibri" w:hAnsi="Calibri" w:cs="Calibri"/>
          <w:szCs w:val="24"/>
          <w:lang w:val="pl-PL"/>
        </w:rPr>
      </w:pPr>
    </w:p>
    <w:p w14:paraId="1D132563" w14:textId="6860002E" w:rsidR="00364AFF" w:rsidRPr="00450053" w:rsidRDefault="00364AFF" w:rsidP="00D441BD">
      <w:pPr>
        <w:widowControl w:val="0"/>
        <w:autoSpaceDE w:val="0"/>
        <w:autoSpaceDN w:val="0"/>
        <w:adjustRightInd w:val="0"/>
        <w:spacing w:line="276" w:lineRule="auto"/>
        <w:rPr>
          <w:rFonts w:ascii="Calibri" w:hAnsi="Calibri" w:cs="Calibri"/>
          <w:spacing w:val="-6"/>
          <w:sz w:val="24"/>
          <w:szCs w:val="24"/>
        </w:rPr>
      </w:pPr>
      <w:r w:rsidRPr="00450053">
        <w:rPr>
          <w:rFonts w:ascii="Calibri" w:hAnsi="Calibri" w:cs="Calibri"/>
          <w:spacing w:val="-2"/>
          <w:sz w:val="24"/>
          <w:szCs w:val="24"/>
        </w:rPr>
        <w:t xml:space="preserve">W dniu ………………r. w Częstochowie pomiędzy </w:t>
      </w:r>
      <w:r w:rsidR="00313501" w:rsidRPr="00450053">
        <w:rPr>
          <w:rFonts w:ascii="Calibri" w:hAnsi="Calibri" w:cs="Calibri"/>
          <w:b/>
          <w:sz w:val="24"/>
          <w:szCs w:val="24"/>
        </w:rPr>
        <w:t xml:space="preserve">Uniwersytetem </w:t>
      </w:r>
      <w:r w:rsidRPr="00450053">
        <w:rPr>
          <w:rFonts w:ascii="Calibri" w:hAnsi="Calibri" w:cs="Calibri"/>
          <w:b/>
          <w:spacing w:val="-2"/>
          <w:sz w:val="24"/>
          <w:szCs w:val="24"/>
        </w:rPr>
        <w:t>Jana Długosza w Częstochowie, ul. Waszyngtona 4/8, 42-2</w:t>
      </w:r>
      <w:r w:rsidR="007E2E3C">
        <w:rPr>
          <w:rFonts w:ascii="Calibri" w:hAnsi="Calibri" w:cs="Calibri"/>
          <w:b/>
          <w:spacing w:val="-2"/>
          <w:sz w:val="24"/>
          <w:szCs w:val="24"/>
        </w:rPr>
        <w:t>17</w:t>
      </w:r>
      <w:r w:rsidRPr="00450053">
        <w:rPr>
          <w:rFonts w:ascii="Calibri" w:hAnsi="Calibri" w:cs="Calibri"/>
          <w:b/>
          <w:spacing w:val="-2"/>
          <w:sz w:val="24"/>
          <w:szCs w:val="24"/>
        </w:rPr>
        <w:t xml:space="preserve"> Częstochowa</w:t>
      </w:r>
      <w:r w:rsidRPr="00450053">
        <w:rPr>
          <w:rFonts w:ascii="Calibri" w:hAnsi="Calibri" w:cs="Calibri"/>
          <w:spacing w:val="-2"/>
          <w:sz w:val="24"/>
          <w:szCs w:val="24"/>
        </w:rPr>
        <w:t xml:space="preserve">, NIP ……………., </w:t>
      </w:r>
      <w:r w:rsidRPr="00450053">
        <w:rPr>
          <w:rFonts w:ascii="Calibri" w:hAnsi="Calibri" w:cs="Calibri"/>
          <w:bCs/>
          <w:iCs/>
          <w:spacing w:val="-4"/>
          <w:sz w:val="24"/>
          <w:szCs w:val="24"/>
        </w:rPr>
        <w:t xml:space="preserve"> </w:t>
      </w:r>
      <w:r w:rsidRPr="00450053">
        <w:rPr>
          <w:rFonts w:ascii="Calibri" w:hAnsi="Calibri" w:cs="Calibri"/>
          <w:spacing w:val="-6"/>
          <w:sz w:val="24"/>
          <w:szCs w:val="24"/>
        </w:rPr>
        <w:t>zwan</w:t>
      </w:r>
      <w:r w:rsidR="00080B65">
        <w:rPr>
          <w:rFonts w:ascii="Calibri" w:hAnsi="Calibri" w:cs="Calibri"/>
          <w:spacing w:val="-6"/>
          <w:sz w:val="24"/>
          <w:szCs w:val="24"/>
        </w:rPr>
        <w:t>ym</w:t>
      </w:r>
      <w:r w:rsidRPr="00450053">
        <w:rPr>
          <w:rFonts w:ascii="Calibri" w:hAnsi="Calibri" w:cs="Calibri"/>
          <w:spacing w:val="-6"/>
          <w:sz w:val="24"/>
          <w:szCs w:val="24"/>
        </w:rPr>
        <w:t xml:space="preserve"> w treści umowy </w:t>
      </w:r>
      <w:r w:rsidRPr="00450053">
        <w:rPr>
          <w:rFonts w:ascii="Calibri" w:hAnsi="Calibri" w:cs="Calibri"/>
          <w:b/>
          <w:spacing w:val="-6"/>
          <w:sz w:val="24"/>
          <w:szCs w:val="24"/>
        </w:rPr>
        <w:t>Zamawiającym</w:t>
      </w:r>
      <w:r w:rsidRPr="00450053">
        <w:rPr>
          <w:rFonts w:ascii="Calibri" w:hAnsi="Calibri" w:cs="Calibri"/>
          <w:spacing w:val="-6"/>
          <w:sz w:val="24"/>
          <w:szCs w:val="24"/>
        </w:rPr>
        <w:t>, reprezentowan</w:t>
      </w:r>
      <w:r w:rsidR="00080B65">
        <w:rPr>
          <w:rFonts w:ascii="Calibri" w:hAnsi="Calibri" w:cs="Calibri"/>
          <w:spacing w:val="-6"/>
          <w:sz w:val="24"/>
          <w:szCs w:val="24"/>
        </w:rPr>
        <w:t>ym</w:t>
      </w:r>
      <w:r w:rsidRPr="00450053">
        <w:rPr>
          <w:rFonts w:ascii="Calibri" w:hAnsi="Calibri" w:cs="Calibri"/>
          <w:spacing w:val="-6"/>
          <w:sz w:val="24"/>
          <w:szCs w:val="24"/>
        </w:rPr>
        <w:t xml:space="preserve"> przez:</w:t>
      </w:r>
    </w:p>
    <w:p w14:paraId="028E18B7" w14:textId="77777777" w:rsidR="00364AFF" w:rsidRPr="00450053" w:rsidRDefault="00364AFF" w:rsidP="00D441BD">
      <w:pPr>
        <w:pStyle w:val="Tekstpodstawowy"/>
        <w:spacing w:after="0" w:line="276" w:lineRule="auto"/>
        <w:rPr>
          <w:rFonts w:ascii="Calibri" w:hAnsi="Calibri" w:cs="Calibri"/>
          <w:snapToGrid w:val="0"/>
          <w:szCs w:val="24"/>
          <w:lang w:val="pl-PL"/>
        </w:rPr>
      </w:pPr>
      <w:r w:rsidRPr="00450053">
        <w:rPr>
          <w:rFonts w:ascii="Calibri" w:hAnsi="Calibri" w:cs="Calibri"/>
          <w:snapToGrid w:val="0"/>
          <w:szCs w:val="24"/>
          <w:lang w:val="pl-PL"/>
        </w:rPr>
        <w:t>………………………………………..</w:t>
      </w:r>
    </w:p>
    <w:p w14:paraId="2056DE7A" w14:textId="77777777" w:rsidR="00364AFF" w:rsidRPr="00450053" w:rsidRDefault="00364AFF" w:rsidP="00D441BD">
      <w:pPr>
        <w:pStyle w:val="Tekstpodstawowy"/>
        <w:spacing w:after="0" w:line="276" w:lineRule="auto"/>
        <w:rPr>
          <w:rFonts w:ascii="Calibri" w:hAnsi="Calibri" w:cs="Calibri"/>
          <w:snapToGrid w:val="0"/>
          <w:szCs w:val="24"/>
          <w:lang w:val="pl-PL"/>
        </w:rPr>
      </w:pPr>
      <w:r w:rsidRPr="00450053">
        <w:rPr>
          <w:rFonts w:ascii="Calibri" w:hAnsi="Calibri" w:cs="Calibri"/>
          <w:snapToGrid w:val="0"/>
          <w:szCs w:val="24"/>
          <w:lang w:val="pl-PL"/>
        </w:rPr>
        <w:t>………………………………………..</w:t>
      </w:r>
    </w:p>
    <w:p w14:paraId="3FA1B86D" w14:textId="77777777" w:rsidR="000427A5" w:rsidRPr="00450053" w:rsidRDefault="000427A5"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a</w:t>
      </w:r>
    </w:p>
    <w:p w14:paraId="3A2D10BA" w14:textId="77777777" w:rsidR="000427A5" w:rsidRPr="00450053" w:rsidRDefault="000427A5"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w:t>
      </w:r>
      <w:r w:rsidR="00314C59" w:rsidRPr="00450053">
        <w:rPr>
          <w:rFonts w:ascii="Calibri" w:hAnsi="Calibri" w:cs="Calibri"/>
          <w:szCs w:val="24"/>
          <w:lang w:val="pl-PL"/>
        </w:rPr>
        <w:t>……………………………………………</w:t>
      </w:r>
      <w:r w:rsidR="00315F00" w:rsidRPr="00450053">
        <w:rPr>
          <w:rFonts w:ascii="Calibri" w:hAnsi="Calibri" w:cs="Calibri"/>
          <w:szCs w:val="24"/>
          <w:lang w:val="pl-PL"/>
        </w:rPr>
        <w:t>.</w:t>
      </w:r>
      <w:r w:rsidR="00314C59" w:rsidRPr="00450053">
        <w:rPr>
          <w:rFonts w:ascii="Calibri" w:hAnsi="Calibri" w:cs="Calibri"/>
          <w:szCs w:val="24"/>
          <w:lang w:val="pl-PL"/>
        </w:rPr>
        <w:t>……………………………………………………………………………………………………</w:t>
      </w:r>
      <w:r w:rsidR="00315F00" w:rsidRPr="00450053">
        <w:rPr>
          <w:rFonts w:ascii="Calibri" w:hAnsi="Calibri" w:cs="Calibri"/>
          <w:szCs w:val="24"/>
          <w:lang w:val="pl-PL"/>
        </w:rPr>
        <w:t>.</w:t>
      </w:r>
      <w:r w:rsidR="00314C59" w:rsidRPr="00450053">
        <w:rPr>
          <w:rFonts w:ascii="Calibri" w:hAnsi="Calibri" w:cs="Calibri"/>
          <w:szCs w:val="24"/>
          <w:lang w:val="pl-PL"/>
        </w:rPr>
        <w:t>…………</w:t>
      </w:r>
    </w:p>
    <w:p w14:paraId="6DE79552" w14:textId="77777777" w:rsidR="000427A5" w:rsidRPr="00450053" w:rsidRDefault="000427A5"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z siedzibą ……………………………</w:t>
      </w:r>
      <w:r w:rsidR="00314C59" w:rsidRPr="00450053">
        <w:rPr>
          <w:rFonts w:ascii="Calibri" w:hAnsi="Calibri" w:cs="Calibri"/>
          <w:szCs w:val="24"/>
          <w:lang w:val="pl-PL"/>
        </w:rPr>
        <w:t>………………………………………………………..</w:t>
      </w:r>
      <w:r w:rsidRPr="00450053">
        <w:rPr>
          <w:rFonts w:ascii="Calibri" w:hAnsi="Calibri" w:cs="Calibri"/>
          <w:szCs w:val="24"/>
          <w:lang w:val="pl-PL"/>
        </w:rPr>
        <w:t xml:space="preserve"> </w:t>
      </w:r>
    </w:p>
    <w:p w14:paraId="68585E40" w14:textId="77777777" w:rsidR="00314C59" w:rsidRPr="00450053" w:rsidRDefault="006C394A"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NIP …………</w:t>
      </w:r>
    </w:p>
    <w:p w14:paraId="2124BA02" w14:textId="77777777" w:rsidR="00730C2E" w:rsidRPr="00450053" w:rsidRDefault="00730C2E" w:rsidP="00D441BD">
      <w:pPr>
        <w:pStyle w:val="Tekstpodstawowy"/>
        <w:spacing w:after="0" w:line="276" w:lineRule="auto"/>
        <w:rPr>
          <w:rFonts w:ascii="Calibri" w:hAnsi="Calibri" w:cs="Calibri"/>
          <w:szCs w:val="24"/>
          <w:lang w:val="pl-PL"/>
        </w:rPr>
      </w:pPr>
    </w:p>
    <w:p w14:paraId="1900A2C4" w14:textId="77777777" w:rsidR="000427A5" w:rsidRPr="00450053" w:rsidRDefault="000427A5"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reprezentowaną przez:</w:t>
      </w:r>
    </w:p>
    <w:p w14:paraId="4870E9FB" w14:textId="77777777" w:rsidR="000427A5" w:rsidRPr="00450053" w:rsidRDefault="000427A5" w:rsidP="00D441BD">
      <w:pPr>
        <w:pStyle w:val="Tekstpodstawowy"/>
        <w:spacing w:after="0" w:line="276" w:lineRule="auto"/>
        <w:ind w:left="284" w:hanging="284"/>
        <w:rPr>
          <w:rFonts w:ascii="Calibri" w:hAnsi="Calibri" w:cs="Calibri"/>
          <w:szCs w:val="24"/>
          <w:lang w:val="pl-PL"/>
        </w:rPr>
      </w:pPr>
      <w:r w:rsidRPr="00450053">
        <w:rPr>
          <w:rFonts w:ascii="Calibri" w:hAnsi="Calibri" w:cs="Calibri"/>
          <w:szCs w:val="24"/>
          <w:lang w:val="pl-PL"/>
        </w:rPr>
        <w:t>1.</w:t>
      </w:r>
      <w:r w:rsidR="00252F29" w:rsidRPr="00450053">
        <w:rPr>
          <w:rFonts w:ascii="Calibri" w:hAnsi="Calibri" w:cs="Calibri"/>
          <w:szCs w:val="24"/>
          <w:lang w:val="pl-PL"/>
        </w:rPr>
        <w:tab/>
      </w:r>
      <w:r w:rsidRPr="00450053">
        <w:rPr>
          <w:rFonts w:ascii="Calibri" w:hAnsi="Calibri" w:cs="Calibri"/>
          <w:szCs w:val="24"/>
          <w:lang w:val="pl-PL"/>
        </w:rPr>
        <w:t xml:space="preserve"> </w:t>
      </w:r>
      <w:r w:rsidR="00314C59" w:rsidRPr="00450053">
        <w:rPr>
          <w:rFonts w:ascii="Calibri" w:hAnsi="Calibri" w:cs="Calibri"/>
          <w:szCs w:val="24"/>
          <w:lang w:val="pl-PL"/>
        </w:rPr>
        <w:t>……………………………………………….</w:t>
      </w:r>
    </w:p>
    <w:p w14:paraId="2ECD258A" w14:textId="77777777" w:rsidR="000427A5" w:rsidRPr="00450053" w:rsidRDefault="000427A5" w:rsidP="00D441BD">
      <w:pPr>
        <w:pStyle w:val="Tekstpodstawowy"/>
        <w:spacing w:after="0" w:line="276" w:lineRule="auto"/>
        <w:ind w:left="284" w:hanging="284"/>
        <w:rPr>
          <w:rFonts w:ascii="Calibri" w:hAnsi="Calibri" w:cs="Calibri"/>
          <w:szCs w:val="24"/>
          <w:lang w:val="pl-PL"/>
        </w:rPr>
      </w:pPr>
      <w:r w:rsidRPr="00450053">
        <w:rPr>
          <w:rFonts w:ascii="Calibri" w:hAnsi="Calibri" w:cs="Calibri"/>
          <w:szCs w:val="24"/>
          <w:lang w:val="pl-PL"/>
        </w:rPr>
        <w:t>2.</w:t>
      </w:r>
      <w:r w:rsidR="00252F29" w:rsidRPr="00450053">
        <w:rPr>
          <w:rFonts w:ascii="Calibri" w:hAnsi="Calibri" w:cs="Calibri"/>
          <w:szCs w:val="24"/>
          <w:lang w:val="pl-PL"/>
        </w:rPr>
        <w:tab/>
      </w:r>
      <w:r w:rsidR="00314C59" w:rsidRPr="00450053">
        <w:rPr>
          <w:rFonts w:ascii="Calibri" w:hAnsi="Calibri" w:cs="Calibri"/>
          <w:szCs w:val="24"/>
          <w:lang w:val="pl-PL"/>
        </w:rPr>
        <w:t>………………………………………………..</w:t>
      </w:r>
    </w:p>
    <w:p w14:paraId="0F25F36E" w14:textId="77777777" w:rsidR="004D44B3" w:rsidRPr="00450053" w:rsidRDefault="000427A5"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 xml:space="preserve">zwanym w treści umowy </w:t>
      </w:r>
      <w:r w:rsidRPr="00450053">
        <w:rPr>
          <w:rFonts w:ascii="Calibri" w:hAnsi="Calibri" w:cs="Calibri"/>
          <w:b/>
          <w:szCs w:val="24"/>
          <w:lang w:val="pl-PL"/>
        </w:rPr>
        <w:t>Wykonawcą</w:t>
      </w:r>
      <w:r w:rsidR="00B1352E" w:rsidRPr="00450053">
        <w:rPr>
          <w:rFonts w:ascii="Calibri" w:hAnsi="Calibri" w:cs="Calibri"/>
          <w:szCs w:val="24"/>
          <w:lang w:val="pl-PL"/>
        </w:rPr>
        <w:t>,</w:t>
      </w:r>
    </w:p>
    <w:p w14:paraId="3DF883B3" w14:textId="77777777" w:rsidR="007412C6" w:rsidRPr="00450053" w:rsidRDefault="007412C6" w:rsidP="00D441BD">
      <w:pPr>
        <w:pStyle w:val="Tekstpodstawowy"/>
        <w:spacing w:after="0" w:line="276" w:lineRule="auto"/>
        <w:rPr>
          <w:rFonts w:ascii="Calibri" w:hAnsi="Calibri" w:cs="Calibri"/>
          <w:szCs w:val="24"/>
          <w:lang w:val="pl-PL"/>
        </w:rPr>
      </w:pPr>
    </w:p>
    <w:p w14:paraId="01E14179" w14:textId="77777777" w:rsidR="000427A5" w:rsidRPr="00450053" w:rsidRDefault="00B1352E" w:rsidP="00D441BD">
      <w:pPr>
        <w:pStyle w:val="Tekstpodstawowy"/>
        <w:spacing w:after="0" w:line="276" w:lineRule="auto"/>
        <w:rPr>
          <w:rFonts w:ascii="Calibri" w:hAnsi="Calibri" w:cs="Calibri"/>
          <w:szCs w:val="24"/>
          <w:lang w:val="pl-PL"/>
        </w:rPr>
      </w:pPr>
      <w:r w:rsidRPr="00450053">
        <w:rPr>
          <w:rFonts w:ascii="Calibri" w:hAnsi="Calibri" w:cs="Calibri"/>
          <w:szCs w:val="24"/>
          <w:lang w:val="pl-PL"/>
        </w:rPr>
        <w:t xml:space="preserve">została zawarta, w wyniku przeprowadzonego przez Zamawiającego postępowania </w:t>
      </w:r>
      <w:r w:rsidR="00E11AD7" w:rsidRPr="00450053">
        <w:rPr>
          <w:rFonts w:ascii="Calibri" w:hAnsi="Calibri" w:cs="Calibri"/>
          <w:szCs w:val="24"/>
          <w:lang w:val="pl-PL"/>
        </w:rPr>
        <w:t xml:space="preserve">o </w:t>
      </w:r>
      <w:r w:rsidRPr="00450053">
        <w:rPr>
          <w:rFonts w:ascii="Calibri" w:hAnsi="Calibri" w:cs="Calibri"/>
          <w:szCs w:val="24"/>
          <w:lang w:val="pl-PL"/>
        </w:rPr>
        <w:t>udzielenie zamówienia publicznego na podstawie</w:t>
      </w:r>
      <w:r w:rsidR="007412C6" w:rsidRPr="00450053">
        <w:rPr>
          <w:rFonts w:ascii="Calibri" w:hAnsi="Calibri" w:cs="Calibri"/>
          <w:szCs w:val="24"/>
          <w:lang w:val="pl-PL"/>
        </w:rPr>
        <w:t xml:space="preserve"> </w:t>
      </w:r>
      <w:r w:rsidRPr="00450053">
        <w:rPr>
          <w:rFonts w:ascii="Calibri" w:hAnsi="Calibri" w:cs="Calibri"/>
          <w:szCs w:val="24"/>
          <w:lang w:val="pl-PL"/>
        </w:rPr>
        <w:t xml:space="preserve">ustawy </w:t>
      </w:r>
      <w:r w:rsidR="007412C6" w:rsidRPr="00450053">
        <w:rPr>
          <w:rFonts w:ascii="Calibri" w:hAnsi="Calibri" w:cs="Calibri"/>
          <w:szCs w:val="24"/>
          <w:lang w:val="pl-PL"/>
        </w:rPr>
        <w:t xml:space="preserve">z dnia 11 września 2019 r. </w:t>
      </w:r>
      <w:r w:rsidRPr="00450053">
        <w:rPr>
          <w:rFonts w:ascii="Calibri" w:hAnsi="Calibri" w:cs="Calibri"/>
          <w:szCs w:val="24"/>
          <w:lang w:val="pl-PL"/>
        </w:rPr>
        <w:t xml:space="preserve">Prawo </w:t>
      </w:r>
      <w:r w:rsidRPr="0062282B">
        <w:rPr>
          <w:rFonts w:ascii="Calibri" w:hAnsi="Calibri" w:cs="Calibri"/>
          <w:szCs w:val="24"/>
          <w:lang w:val="pl-PL"/>
        </w:rPr>
        <w:t>zamówień p</w:t>
      </w:r>
      <w:r w:rsidR="001C6048" w:rsidRPr="0062282B">
        <w:rPr>
          <w:rFonts w:ascii="Calibri" w:hAnsi="Calibri" w:cs="Calibri"/>
          <w:szCs w:val="24"/>
          <w:lang w:val="pl-PL"/>
        </w:rPr>
        <w:t>ublicznych (</w:t>
      </w:r>
      <w:r w:rsidR="00AF32D6" w:rsidRPr="0062282B">
        <w:rPr>
          <w:rFonts w:ascii="Calibri" w:hAnsi="Calibri" w:cs="Calibri"/>
          <w:color w:val="000000" w:themeColor="text1"/>
          <w:szCs w:val="24"/>
          <w:lang w:val="pl-PL"/>
        </w:rPr>
        <w:t>Dz.U. 202</w:t>
      </w:r>
      <w:r w:rsidR="00732252" w:rsidRPr="0062282B">
        <w:rPr>
          <w:rFonts w:ascii="Calibri" w:hAnsi="Calibri" w:cs="Calibri"/>
          <w:color w:val="000000" w:themeColor="text1"/>
          <w:szCs w:val="24"/>
          <w:lang w:val="pl-PL"/>
        </w:rPr>
        <w:t>3</w:t>
      </w:r>
      <w:r w:rsidR="00AF32D6" w:rsidRPr="0062282B">
        <w:rPr>
          <w:rFonts w:ascii="Calibri" w:hAnsi="Calibri" w:cs="Calibri"/>
          <w:color w:val="000000" w:themeColor="text1"/>
          <w:szCs w:val="24"/>
          <w:lang w:val="pl-PL"/>
        </w:rPr>
        <w:t xml:space="preserve"> poz. 1</w:t>
      </w:r>
      <w:r w:rsidR="0062282B" w:rsidRPr="0062282B">
        <w:rPr>
          <w:rFonts w:ascii="Calibri" w:hAnsi="Calibri" w:cs="Calibri"/>
          <w:color w:val="000000" w:themeColor="text1"/>
          <w:szCs w:val="24"/>
          <w:lang w:val="pl-PL"/>
        </w:rPr>
        <w:t xml:space="preserve">605 </w:t>
      </w:r>
      <w:r w:rsidR="00AF32D6" w:rsidRPr="0062282B">
        <w:rPr>
          <w:rFonts w:ascii="Calibri" w:hAnsi="Calibri" w:cs="Calibri"/>
          <w:color w:val="000000" w:themeColor="text1"/>
          <w:szCs w:val="24"/>
          <w:lang w:val="pl-PL"/>
        </w:rPr>
        <w:t>z późniejszymi zmianami</w:t>
      </w:r>
      <w:r w:rsidRPr="0062282B">
        <w:rPr>
          <w:rFonts w:ascii="Calibri" w:hAnsi="Calibri" w:cs="Calibri"/>
          <w:szCs w:val="24"/>
          <w:lang w:val="pl-PL"/>
        </w:rPr>
        <w:t>), w trybie</w:t>
      </w:r>
      <w:r w:rsidRPr="00450053">
        <w:rPr>
          <w:rFonts w:ascii="Calibri" w:hAnsi="Calibri" w:cs="Calibri"/>
          <w:szCs w:val="24"/>
          <w:lang w:val="pl-PL"/>
        </w:rPr>
        <w:t xml:space="preserve"> </w:t>
      </w:r>
      <w:r w:rsidR="007412C6" w:rsidRPr="00450053">
        <w:rPr>
          <w:rFonts w:ascii="Calibri" w:hAnsi="Calibri" w:cs="Calibri"/>
          <w:szCs w:val="24"/>
          <w:lang w:val="pl-PL"/>
        </w:rPr>
        <w:t>podstawowym (art</w:t>
      </w:r>
      <w:r w:rsidR="00A30692" w:rsidRPr="00450053">
        <w:rPr>
          <w:rFonts w:ascii="Calibri" w:hAnsi="Calibri" w:cs="Calibri"/>
          <w:szCs w:val="24"/>
          <w:lang w:val="pl-PL"/>
        </w:rPr>
        <w:t>y</w:t>
      </w:r>
      <w:r w:rsidR="00333A25" w:rsidRPr="00450053">
        <w:rPr>
          <w:rFonts w:ascii="Calibri" w:hAnsi="Calibri" w:cs="Calibri"/>
          <w:szCs w:val="24"/>
          <w:lang w:val="pl-PL"/>
        </w:rPr>
        <w:t>kuł</w:t>
      </w:r>
      <w:r w:rsidR="007412C6" w:rsidRPr="00450053">
        <w:rPr>
          <w:rFonts w:ascii="Calibri" w:hAnsi="Calibri" w:cs="Calibri"/>
          <w:szCs w:val="24"/>
          <w:lang w:val="pl-PL"/>
        </w:rPr>
        <w:t xml:space="preserve"> 275 p</w:t>
      </w:r>
      <w:r w:rsidR="00333A25" w:rsidRPr="00450053">
        <w:rPr>
          <w:rFonts w:ascii="Calibri" w:hAnsi="Calibri" w:cs="Calibri"/>
          <w:szCs w:val="24"/>
          <w:lang w:val="pl-PL"/>
        </w:rPr>
        <w:t>unkt</w:t>
      </w:r>
      <w:r w:rsidR="007412C6" w:rsidRPr="00450053">
        <w:rPr>
          <w:rFonts w:ascii="Calibri" w:hAnsi="Calibri" w:cs="Calibri"/>
          <w:szCs w:val="24"/>
          <w:lang w:val="pl-PL"/>
        </w:rPr>
        <w:t xml:space="preserve"> 1 tejże ustawy)</w:t>
      </w:r>
      <w:r w:rsidRPr="00450053">
        <w:rPr>
          <w:rFonts w:ascii="Calibri" w:hAnsi="Calibri" w:cs="Calibri"/>
          <w:szCs w:val="24"/>
          <w:lang w:val="pl-PL"/>
        </w:rPr>
        <w:t xml:space="preserve">, umowa o </w:t>
      </w:r>
      <w:r w:rsidR="00E11AD7" w:rsidRPr="00450053">
        <w:rPr>
          <w:rFonts w:ascii="Calibri" w:hAnsi="Calibri" w:cs="Calibri"/>
          <w:szCs w:val="24"/>
          <w:lang w:val="pl-PL"/>
        </w:rPr>
        <w:t>następującej treści:</w:t>
      </w:r>
    </w:p>
    <w:p w14:paraId="39997176" w14:textId="77777777" w:rsidR="000427A5" w:rsidRPr="00450053" w:rsidRDefault="00333A25" w:rsidP="004C27FA">
      <w:pPr>
        <w:pStyle w:val="Nagwek1"/>
      </w:pPr>
      <w:proofErr w:type="spellStart"/>
      <w:r w:rsidRPr="00450053">
        <w:t>Paragraf</w:t>
      </w:r>
      <w:proofErr w:type="spellEnd"/>
      <w:r w:rsidR="000427A5" w:rsidRPr="00450053">
        <w:t xml:space="preserve"> 1</w:t>
      </w:r>
    </w:p>
    <w:p w14:paraId="4EA27FAE" w14:textId="77777777" w:rsidR="001C62EF" w:rsidRPr="00450053" w:rsidRDefault="00B1352E" w:rsidP="004C27FA">
      <w:pPr>
        <w:pStyle w:val="Nagwek1"/>
      </w:pPr>
      <w:proofErr w:type="spellStart"/>
      <w:r w:rsidRPr="00450053">
        <w:t>Przedmiot</w:t>
      </w:r>
      <w:proofErr w:type="spellEnd"/>
      <w:r w:rsidRPr="00450053">
        <w:t xml:space="preserve"> </w:t>
      </w:r>
      <w:proofErr w:type="spellStart"/>
      <w:r w:rsidRPr="00450053">
        <w:t>umowy</w:t>
      </w:r>
      <w:proofErr w:type="spellEnd"/>
    </w:p>
    <w:p w14:paraId="4B090F73" w14:textId="6E1407DF" w:rsidR="004771BB" w:rsidRPr="004771BB" w:rsidRDefault="000427A5" w:rsidP="0053215F">
      <w:pPr>
        <w:pStyle w:val="Tekstpodstawowy"/>
        <w:widowControl/>
        <w:numPr>
          <w:ilvl w:val="0"/>
          <w:numId w:val="27"/>
        </w:numPr>
        <w:tabs>
          <w:tab w:val="clear" w:pos="540"/>
          <w:tab w:val="num" w:pos="426"/>
        </w:tabs>
        <w:suppressAutoHyphens w:val="0"/>
        <w:spacing w:after="0" w:line="276" w:lineRule="auto"/>
        <w:ind w:left="426" w:hanging="426"/>
        <w:rPr>
          <w:rFonts w:asciiTheme="minorHAnsi" w:hAnsiTheme="minorHAnsi" w:cstheme="minorHAnsi"/>
          <w:szCs w:val="24"/>
          <w:lang w:val="pl-PL"/>
        </w:rPr>
      </w:pPr>
      <w:r w:rsidRPr="004771BB">
        <w:rPr>
          <w:rFonts w:ascii="Calibri" w:hAnsi="Calibri" w:cs="Calibri"/>
          <w:szCs w:val="24"/>
          <w:lang w:val="pl-PL"/>
        </w:rPr>
        <w:t>Zamawiający zleca, a Wykonawca zobowiązuje się do</w:t>
      </w:r>
      <w:r w:rsidR="00892CFE" w:rsidRPr="004771BB">
        <w:rPr>
          <w:rFonts w:ascii="Calibri" w:hAnsi="Calibri" w:cs="Calibri"/>
          <w:szCs w:val="24"/>
          <w:lang w:val="pl-PL"/>
        </w:rPr>
        <w:t xml:space="preserve"> </w:t>
      </w:r>
      <w:r w:rsidR="00B35FDD" w:rsidRPr="004771BB">
        <w:rPr>
          <w:rFonts w:ascii="Calibri" w:hAnsi="Calibri" w:cs="Calibri"/>
          <w:szCs w:val="24"/>
          <w:lang w:val="pl-PL"/>
        </w:rPr>
        <w:t>wykonania</w:t>
      </w:r>
      <w:r w:rsidR="00156786" w:rsidRPr="004771BB">
        <w:rPr>
          <w:rFonts w:ascii="Calibri" w:hAnsi="Calibri" w:cs="Calibri"/>
          <w:szCs w:val="24"/>
          <w:lang w:val="pl-PL"/>
        </w:rPr>
        <w:t xml:space="preserve"> zadania pod nazwą</w:t>
      </w:r>
      <w:r w:rsidR="00B35FDD" w:rsidRPr="004771BB">
        <w:rPr>
          <w:rFonts w:ascii="Calibri" w:hAnsi="Calibri" w:cs="Calibri"/>
          <w:szCs w:val="24"/>
          <w:lang w:val="pl-PL"/>
        </w:rPr>
        <w:t xml:space="preserve">: </w:t>
      </w:r>
      <w:r w:rsidR="00404A25">
        <w:rPr>
          <w:rFonts w:asciiTheme="minorHAnsi" w:hAnsiTheme="minorHAnsi" w:cstheme="minorHAnsi"/>
          <w:b/>
          <w:szCs w:val="24"/>
          <w:lang w:val="pl-PL"/>
        </w:rPr>
        <w:t>Przebudowa Laboratorium Chemii Organicznej (pok. 222) wraz zapleczem w budynku Uniwersytetu Jana Długosza przy Alei Armii Krajowej 13/15 – segment B</w:t>
      </w:r>
      <w:r w:rsidR="0053215F" w:rsidRPr="0053215F">
        <w:rPr>
          <w:rFonts w:asciiTheme="minorHAnsi" w:hAnsiTheme="minorHAnsi" w:cstheme="minorHAnsi"/>
          <w:b/>
          <w:szCs w:val="24"/>
          <w:lang w:val="pl-PL"/>
        </w:rPr>
        <w:t>.</w:t>
      </w:r>
    </w:p>
    <w:p w14:paraId="35A2956E" w14:textId="1279B06F" w:rsidR="004D44B3" w:rsidRPr="00450053" w:rsidRDefault="000B778C" w:rsidP="005C37AD">
      <w:pPr>
        <w:numPr>
          <w:ilvl w:val="0"/>
          <w:numId w:val="27"/>
        </w:numPr>
        <w:tabs>
          <w:tab w:val="clear" w:pos="540"/>
        </w:tabs>
        <w:spacing w:line="276" w:lineRule="auto"/>
        <w:ind w:left="426" w:hanging="426"/>
        <w:rPr>
          <w:rFonts w:ascii="Calibri" w:hAnsi="Calibri" w:cs="Calibri"/>
          <w:sz w:val="24"/>
          <w:szCs w:val="24"/>
        </w:rPr>
      </w:pPr>
      <w:r w:rsidRPr="00450053">
        <w:rPr>
          <w:rFonts w:ascii="Calibri" w:hAnsi="Calibri" w:cs="Calibri"/>
          <w:sz w:val="24"/>
          <w:szCs w:val="24"/>
        </w:rPr>
        <w:t xml:space="preserve">Zakres przedmiotu umowy został określony w </w:t>
      </w:r>
      <w:r w:rsidR="004771BB">
        <w:rPr>
          <w:rFonts w:ascii="Calibri" w:hAnsi="Calibri" w:cs="Calibri"/>
          <w:sz w:val="24"/>
          <w:szCs w:val="24"/>
        </w:rPr>
        <w:t xml:space="preserve">dokumentach zamówienia dla postępowania o numerze </w:t>
      </w:r>
      <w:r w:rsidR="007E2E3C" w:rsidRPr="006A55B1">
        <w:rPr>
          <w:rFonts w:ascii="Calibri" w:hAnsi="Calibri" w:cs="Calibri"/>
          <w:sz w:val="24"/>
          <w:szCs w:val="24"/>
        </w:rPr>
        <w:t>ZP.26.1</w:t>
      </w:r>
      <w:r w:rsidR="00332D11" w:rsidRPr="006A55B1">
        <w:rPr>
          <w:rFonts w:ascii="Calibri" w:hAnsi="Calibri" w:cs="Calibri"/>
          <w:sz w:val="24"/>
          <w:szCs w:val="24"/>
        </w:rPr>
        <w:t>.</w:t>
      </w:r>
      <w:r w:rsidR="008B4428" w:rsidRPr="006A55B1">
        <w:rPr>
          <w:rFonts w:ascii="Calibri" w:hAnsi="Calibri" w:cs="Calibri"/>
          <w:sz w:val="24"/>
          <w:szCs w:val="24"/>
        </w:rPr>
        <w:t>12</w:t>
      </w:r>
      <w:r w:rsidR="00C05976" w:rsidRPr="006A55B1">
        <w:rPr>
          <w:rFonts w:ascii="Calibri" w:hAnsi="Calibri" w:cs="Calibri"/>
          <w:sz w:val="24"/>
          <w:szCs w:val="24"/>
        </w:rPr>
        <w:t>.</w:t>
      </w:r>
      <w:r w:rsidR="0053215F" w:rsidRPr="006A55B1">
        <w:rPr>
          <w:rFonts w:ascii="Calibri" w:hAnsi="Calibri" w:cs="Calibri"/>
          <w:sz w:val="24"/>
          <w:szCs w:val="24"/>
        </w:rPr>
        <w:t>202</w:t>
      </w:r>
      <w:r w:rsidR="008D1F62" w:rsidRPr="006A55B1">
        <w:rPr>
          <w:rFonts w:ascii="Calibri" w:hAnsi="Calibri" w:cs="Calibri"/>
          <w:sz w:val="24"/>
          <w:szCs w:val="24"/>
        </w:rPr>
        <w:t>5</w:t>
      </w:r>
      <w:r w:rsidR="004771BB">
        <w:rPr>
          <w:rFonts w:ascii="Calibri" w:hAnsi="Calibri" w:cs="Calibri"/>
          <w:sz w:val="24"/>
          <w:szCs w:val="24"/>
        </w:rPr>
        <w:t xml:space="preserve">, tj. </w:t>
      </w:r>
      <w:r w:rsidR="00ED59D0" w:rsidRPr="00450053">
        <w:rPr>
          <w:rFonts w:ascii="Calibri" w:hAnsi="Calibri" w:cs="Calibri"/>
          <w:sz w:val="24"/>
          <w:szCs w:val="24"/>
        </w:rPr>
        <w:t>specyfikacji warunków zamówienia</w:t>
      </w:r>
      <w:r w:rsidR="007412C6" w:rsidRPr="00450053">
        <w:rPr>
          <w:rFonts w:ascii="Calibri" w:hAnsi="Calibri" w:cs="Calibri"/>
          <w:sz w:val="24"/>
          <w:szCs w:val="24"/>
        </w:rPr>
        <w:t xml:space="preserve"> (SWZ)</w:t>
      </w:r>
      <w:r w:rsidR="00ED59D0" w:rsidRPr="00450053">
        <w:rPr>
          <w:rFonts w:ascii="Calibri" w:hAnsi="Calibri" w:cs="Calibri"/>
          <w:sz w:val="24"/>
          <w:szCs w:val="24"/>
        </w:rPr>
        <w:t>,</w:t>
      </w:r>
      <w:r w:rsidR="000B3857">
        <w:rPr>
          <w:rFonts w:ascii="Calibri" w:hAnsi="Calibri" w:cs="Calibri"/>
          <w:sz w:val="24"/>
          <w:szCs w:val="24"/>
        </w:rPr>
        <w:t xml:space="preserve"> </w:t>
      </w:r>
      <w:r w:rsidR="00AD76C5" w:rsidRPr="00450053">
        <w:rPr>
          <w:rFonts w:ascii="Calibri" w:hAnsi="Calibri" w:cs="Calibri"/>
          <w:sz w:val="24"/>
          <w:szCs w:val="24"/>
        </w:rPr>
        <w:t>dokumentacj</w:t>
      </w:r>
      <w:r w:rsidRPr="00450053">
        <w:rPr>
          <w:rFonts w:ascii="Calibri" w:hAnsi="Calibri" w:cs="Calibri"/>
          <w:sz w:val="24"/>
          <w:szCs w:val="24"/>
        </w:rPr>
        <w:t>i</w:t>
      </w:r>
      <w:r w:rsidR="00B71517" w:rsidRPr="00450053">
        <w:rPr>
          <w:rFonts w:ascii="Calibri" w:hAnsi="Calibri" w:cs="Calibri"/>
          <w:sz w:val="24"/>
          <w:szCs w:val="24"/>
        </w:rPr>
        <w:t xml:space="preserve"> projektowej, specyfikacji technicznej wykonania i odbioru robót</w:t>
      </w:r>
      <w:r w:rsidR="00F5780D">
        <w:rPr>
          <w:rFonts w:ascii="Calibri" w:hAnsi="Calibri" w:cs="Calibri"/>
          <w:sz w:val="24"/>
          <w:szCs w:val="24"/>
        </w:rPr>
        <w:t xml:space="preserve">, </w:t>
      </w:r>
      <w:r w:rsidR="004D44B3" w:rsidRPr="00450053">
        <w:rPr>
          <w:rFonts w:ascii="Calibri" w:hAnsi="Calibri" w:cs="Calibri"/>
          <w:sz w:val="24"/>
          <w:szCs w:val="24"/>
        </w:rPr>
        <w:t>ofercie Wykon</w:t>
      </w:r>
      <w:r w:rsidR="00F75652" w:rsidRPr="00450053">
        <w:rPr>
          <w:rFonts w:ascii="Calibri" w:hAnsi="Calibri" w:cs="Calibri"/>
          <w:sz w:val="24"/>
          <w:szCs w:val="24"/>
        </w:rPr>
        <w:t>awcy z </w:t>
      </w:r>
      <w:r w:rsidR="004D44B3" w:rsidRPr="00450053">
        <w:rPr>
          <w:rFonts w:ascii="Calibri" w:hAnsi="Calibri" w:cs="Calibri"/>
          <w:sz w:val="24"/>
          <w:szCs w:val="24"/>
        </w:rPr>
        <w:t xml:space="preserve">dnia </w:t>
      </w:r>
      <w:r w:rsidR="00435C64" w:rsidRPr="00450053">
        <w:rPr>
          <w:rFonts w:ascii="Calibri" w:hAnsi="Calibri" w:cs="Calibri"/>
          <w:sz w:val="24"/>
          <w:szCs w:val="24"/>
        </w:rPr>
        <w:t xml:space="preserve">……………..  </w:t>
      </w:r>
      <w:r w:rsidR="004D44B3" w:rsidRPr="00450053">
        <w:rPr>
          <w:rFonts w:ascii="Calibri" w:hAnsi="Calibri" w:cs="Calibri"/>
          <w:sz w:val="24"/>
          <w:szCs w:val="24"/>
        </w:rPr>
        <w:t>oraz po</w:t>
      </w:r>
      <w:r w:rsidR="00493314" w:rsidRPr="00450053">
        <w:rPr>
          <w:rFonts w:ascii="Calibri" w:hAnsi="Calibri" w:cs="Calibri"/>
          <w:sz w:val="24"/>
          <w:szCs w:val="24"/>
        </w:rPr>
        <w:t>stanowieniach niniejszej umowy.</w:t>
      </w:r>
      <w:r w:rsidR="004771BB">
        <w:rPr>
          <w:rFonts w:ascii="Calibri" w:hAnsi="Calibri" w:cs="Calibri"/>
          <w:sz w:val="24"/>
          <w:szCs w:val="24"/>
        </w:rPr>
        <w:t xml:space="preserve"> Wyżej wymienione dokumenty są dokumentami wzajemnie uzupełniającymi się. Wszystkie roboty budowlane </w:t>
      </w:r>
      <w:r w:rsidR="00D5514A">
        <w:rPr>
          <w:rFonts w:ascii="Calibri" w:hAnsi="Calibri" w:cs="Calibri"/>
          <w:sz w:val="24"/>
          <w:szCs w:val="24"/>
        </w:rPr>
        <w:t>i inne czynności ujęte odpowiednio w dokumentacji projektowej i/lub specyfikacji technicznej wykonania i odbioru robót i/lub umowie, winny by</w:t>
      </w:r>
      <w:r w:rsidR="009D41B9">
        <w:rPr>
          <w:rFonts w:ascii="Calibri" w:hAnsi="Calibri" w:cs="Calibri"/>
          <w:sz w:val="24"/>
          <w:szCs w:val="24"/>
        </w:rPr>
        <w:t>ć</w:t>
      </w:r>
      <w:r w:rsidR="00D5514A">
        <w:rPr>
          <w:rFonts w:ascii="Calibri" w:hAnsi="Calibri" w:cs="Calibri"/>
          <w:sz w:val="24"/>
          <w:szCs w:val="24"/>
        </w:rPr>
        <w:t xml:space="preserve"> traktowane tak, jakby były ujęte w każdym z tych dokumentów. W przypadku</w:t>
      </w:r>
      <w:r w:rsidR="00125B67">
        <w:rPr>
          <w:rFonts w:ascii="Calibri" w:hAnsi="Calibri" w:cs="Calibri"/>
          <w:sz w:val="24"/>
          <w:szCs w:val="24"/>
        </w:rPr>
        <w:t>,</w:t>
      </w:r>
      <w:r w:rsidR="00D5514A">
        <w:rPr>
          <w:rFonts w:ascii="Calibri" w:hAnsi="Calibri" w:cs="Calibri"/>
          <w:sz w:val="24"/>
          <w:szCs w:val="24"/>
        </w:rPr>
        <w:t xml:space="preserve"> gdy jakaś część przedmiotu umowy wynika chociażby z jednego z tych dokumentów, Wykonawca zobowiązany jest do jej wykonania. W przypadku jakiejkolwiek sprzeczności lub </w:t>
      </w:r>
      <w:r w:rsidR="00D5514A">
        <w:rPr>
          <w:rFonts w:ascii="Calibri" w:hAnsi="Calibri" w:cs="Calibri"/>
          <w:sz w:val="24"/>
          <w:szCs w:val="24"/>
        </w:rPr>
        <w:lastRenderedPageBreak/>
        <w:t>rozbieżności pomiędzy wskazanymi dokumentami, Wykonawca zobowiązany jest do realizacji zgodnie z wyższym standardem</w:t>
      </w:r>
      <w:r w:rsidR="0042459F">
        <w:rPr>
          <w:rFonts w:ascii="Calibri" w:hAnsi="Calibri" w:cs="Calibri"/>
          <w:sz w:val="24"/>
          <w:szCs w:val="24"/>
        </w:rPr>
        <w:t>.</w:t>
      </w:r>
    </w:p>
    <w:p w14:paraId="4BC1D08A" w14:textId="1CCBE11D" w:rsidR="00610B45" w:rsidRPr="008D1F62" w:rsidRDefault="00003947" w:rsidP="00120278">
      <w:pPr>
        <w:numPr>
          <w:ilvl w:val="0"/>
          <w:numId w:val="27"/>
        </w:numPr>
        <w:tabs>
          <w:tab w:val="clear" w:pos="540"/>
          <w:tab w:val="num" w:pos="426"/>
        </w:tabs>
        <w:spacing w:line="276" w:lineRule="auto"/>
        <w:ind w:left="426" w:hanging="426"/>
        <w:rPr>
          <w:rFonts w:ascii="Calibri" w:hAnsi="Calibri" w:cs="Calibri"/>
          <w:sz w:val="24"/>
          <w:szCs w:val="24"/>
        </w:rPr>
      </w:pPr>
      <w:r w:rsidRPr="00450053">
        <w:rPr>
          <w:rFonts w:ascii="Calibri" w:hAnsi="Calibri" w:cs="Calibri"/>
          <w:bCs/>
          <w:sz w:val="24"/>
          <w:szCs w:val="24"/>
        </w:rPr>
        <w:t>W</w:t>
      </w:r>
      <w:r w:rsidR="00D7402D" w:rsidRPr="00450053">
        <w:rPr>
          <w:rFonts w:ascii="Calibri" w:hAnsi="Calibri" w:cs="Calibri"/>
          <w:bCs/>
          <w:sz w:val="24"/>
          <w:szCs w:val="24"/>
        </w:rPr>
        <w:t>ykonawca w ramach niniejszej umowy zobowiązany jest wykonać wszystkie</w:t>
      </w:r>
      <w:r w:rsidRPr="00450053">
        <w:rPr>
          <w:rFonts w:ascii="Calibri" w:hAnsi="Calibri" w:cs="Calibri"/>
          <w:bCs/>
          <w:sz w:val="24"/>
          <w:szCs w:val="24"/>
        </w:rPr>
        <w:t xml:space="preserve"> roboty, które należy zrealizować</w:t>
      </w:r>
      <w:r w:rsidR="00D7402D" w:rsidRPr="00450053">
        <w:rPr>
          <w:rFonts w:ascii="Calibri" w:hAnsi="Calibri" w:cs="Calibri"/>
          <w:bCs/>
          <w:sz w:val="24"/>
          <w:szCs w:val="24"/>
        </w:rPr>
        <w:t>,</w:t>
      </w:r>
      <w:r w:rsidRPr="00450053">
        <w:rPr>
          <w:rFonts w:ascii="Calibri" w:hAnsi="Calibri" w:cs="Calibri"/>
          <w:bCs/>
          <w:sz w:val="24"/>
          <w:szCs w:val="24"/>
        </w:rPr>
        <w:t xml:space="preserve"> by przedmiot</w:t>
      </w:r>
      <w:r w:rsidR="00D7402D" w:rsidRPr="00450053">
        <w:rPr>
          <w:rFonts w:ascii="Calibri" w:hAnsi="Calibri" w:cs="Calibri"/>
          <w:bCs/>
          <w:sz w:val="24"/>
          <w:szCs w:val="24"/>
        </w:rPr>
        <w:t>,</w:t>
      </w:r>
      <w:r w:rsidRPr="00450053">
        <w:rPr>
          <w:rFonts w:ascii="Calibri" w:hAnsi="Calibri" w:cs="Calibri"/>
          <w:bCs/>
          <w:sz w:val="24"/>
          <w:szCs w:val="24"/>
        </w:rPr>
        <w:t xml:space="preserve"> </w:t>
      </w:r>
      <w:r w:rsidR="00D7402D" w:rsidRPr="00450053">
        <w:rPr>
          <w:rFonts w:ascii="Calibri" w:hAnsi="Calibri" w:cs="Calibri"/>
          <w:bCs/>
          <w:sz w:val="24"/>
          <w:szCs w:val="24"/>
        </w:rPr>
        <w:t>którego zakr</w:t>
      </w:r>
      <w:r w:rsidR="007412C6" w:rsidRPr="00450053">
        <w:rPr>
          <w:rFonts w:ascii="Calibri" w:hAnsi="Calibri" w:cs="Calibri"/>
          <w:bCs/>
          <w:sz w:val="24"/>
          <w:szCs w:val="24"/>
        </w:rPr>
        <w:t xml:space="preserve">es określono </w:t>
      </w:r>
      <w:r w:rsidR="00D7402D" w:rsidRPr="00450053">
        <w:rPr>
          <w:rFonts w:ascii="Calibri" w:hAnsi="Calibri" w:cs="Calibri"/>
          <w:bCs/>
          <w:sz w:val="24"/>
          <w:szCs w:val="24"/>
        </w:rPr>
        <w:t xml:space="preserve">w </w:t>
      </w:r>
      <w:r w:rsidR="004D44B3" w:rsidRPr="00450053">
        <w:rPr>
          <w:rFonts w:ascii="Calibri" w:hAnsi="Calibri" w:cs="Calibri"/>
          <w:bCs/>
          <w:sz w:val="24"/>
          <w:szCs w:val="24"/>
        </w:rPr>
        <w:t>dokumentach wskazanych w us</w:t>
      </w:r>
      <w:r w:rsidR="00333A25" w:rsidRPr="00450053">
        <w:rPr>
          <w:rFonts w:ascii="Calibri" w:hAnsi="Calibri" w:cs="Calibri"/>
          <w:bCs/>
          <w:sz w:val="24"/>
          <w:szCs w:val="24"/>
        </w:rPr>
        <w:t>tępie</w:t>
      </w:r>
      <w:r w:rsidR="004D44B3" w:rsidRPr="00450053">
        <w:rPr>
          <w:rFonts w:ascii="Calibri" w:hAnsi="Calibri" w:cs="Calibri"/>
          <w:bCs/>
          <w:sz w:val="24"/>
          <w:szCs w:val="24"/>
        </w:rPr>
        <w:t xml:space="preserve"> 2</w:t>
      </w:r>
      <w:r w:rsidR="00D7402D" w:rsidRPr="00450053">
        <w:rPr>
          <w:rFonts w:ascii="Calibri" w:hAnsi="Calibri" w:cs="Calibri"/>
          <w:sz w:val="24"/>
          <w:szCs w:val="24"/>
        </w:rPr>
        <w:t>,</w:t>
      </w:r>
      <w:r w:rsidR="00D7402D" w:rsidRPr="00450053">
        <w:rPr>
          <w:rFonts w:ascii="Calibri" w:hAnsi="Calibri" w:cs="Calibri"/>
          <w:bCs/>
          <w:sz w:val="24"/>
          <w:szCs w:val="24"/>
        </w:rPr>
        <w:t xml:space="preserve"> </w:t>
      </w:r>
      <w:r w:rsidRPr="00450053">
        <w:rPr>
          <w:rFonts w:ascii="Calibri" w:hAnsi="Calibri" w:cs="Calibri"/>
          <w:sz w:val="24"/>
          <w:szCs w:val="24"/>
        </w:rPr>
        <w:t>został wykonany należycie</w:t>
      </w:r>
      <w:r w:rsidR="00273AAC" w:rsidRPr="00450053">
        <w:rPr>
          <w:rFonts w:ascii="Calibri" w:hAnsi="Calibri" w:cs="Calibri"/>
          <w:sz w:val="24"/>
          <w:szCs w:val="24"/>
        </w:rPr>
        <w:t xml:space="preserve">, zgodnie z obowiązującymi </w:t>
      </w:r>
      <w:r w:rsidR="00273AAC" w:rsidRPr="00610B45">
        <w:rPr>
          <w:rFonts w:ascii="Calibri" w:hAnsi="Calibri" w:cs="Calibri"/>
          <w:sz w:val="24"/>
          <w:szCs w:val="24"/>
        </w:rPr>
        <w:t>przepisami</w:t>
      </w:r>
      <w:r w:rsidR="006C394A" w:rsidRPr="00610B45">
        <w:rPr>
          <w:rFonts w:ascii="Calibri" w:hAnsi="Calibri" w:cs="Calibri"/>
          <w:sz w:val="24"/>
          <w:szCs w:val="24"/>
        </w:rPr>
        <w:t xml:space="preserve">, </w:t>
      </w:r>
      <w:r w:rsidR="004771BB" w:rsidRPr="00610B45">
        <w:rPr>
          <w:rFonts w:ascii="Calibri" w:hAnsi="Calibri" w:cs="Calibri"/>
          <w:sz w:val="24"/>
          <w:szCs w:val="24"/>
        </w:rPr>
        <w:t xml:space="preserve">normami technicznymi właściwymi dla przedmiotu umowy, </w:t>
      </w:r>
      <w:r w:rsidR="007412C6" w:rsidRPr="00610B45">
        <w:rPr>
          <w:rFonts w:ascii="Calibri" w:hAnsi="Calibri" w:cs="Calibri"/>
          <w:sz w:val="24"/>
          <w:szCs w:val="24"/>
        </w:rPr>
        <w:t>zasadami wiedzy technicznej</w:t>
      </w:r>
      <w:r w:rsidR="00273AAC" w:rsidRPr="00610B45">
        <w:rPr>
          <w:rFonts w:ascii="Calibri" w:hAnsi="Calibri" w:cs="Calibri"/>
          <w:sz w:val="24"/>
          <w:szCs w:val="24"/>
        </w:rPr>
        <w:t xml:space="preserve"> i sztuką budowlaną</w:t>
      </w:r>
      <w:r w:rsidR="00493314" w:rsidRPr="00610B45">
        <w:rPr>
          <w:rFonts w:ascii="Calibri" w:hAnsi="Calibri" w:cs="Calibri"/>
          <w:sz w:val="24"/>
          <w:szCs w:val="24"/>
        </w:rPr>
        <w:t>.</w:t>
      </w:r>
    </w:p>
    <w:p w14:paraId="1E39323C" w14:textId="77777777" w:rsidR="00D7402D" w:rsidRPr="00450053" w:rsidRDefault="00D7402D" w:rsidP="005C37AD">
      <w:pPr>
        <w:numPr>
          <w:ilvl w:val="0"/>
          <w:numId w:val="27"/>
        </w:numPr>
        <w:tabs>
          <w:tab w:val="clear" w:pos="540"/>
          <w:tab w:val="num" w:pos="426"/>
        </w:tabs>
        <w:spacing w:line="276" w:lineRule="auto"/>
        <w:ind w:left="426" w:hanging="426"/>
        <w:rPr>
          <w:rFonts w:ascii="Calibri" w:hAnsi="Calibri" w:cs="Calibri"/>
          <w:sz w:val="24"/>
          <w:szCs w:val="24"/>
        </w:rPr>
      </w:pPr>
      <w:r w:rsidRPr="00610B45">
        <w:rPr>
          <w:rFonts w:ascii="Calibri" w:hAnsi="Calibri" w:cs="Calibri"/>
          <w:sz w:val="24"/>
          <w:szCs w:val="24"/>
        </w:rPr>
        <w:t>Dokumentacja</w:t>
      </w:r>
      <w:r w:rsidR="00B71517" w:rsidRPr="00610B45">
        <w:rPr>
          <w:rFonts w:ascii="Calibri" w:hAnsi="Calibri" w:cs="Calibri"/>
          <w:sz w:val="24"/>
          <w:szCs w:val="24"/>
        </w:rPr>
        <w:t xml:space="preserve"> projektowa, specyfikacja techniczna wykonania i odbioru robót</w:t>
      </w:r>
      <w:r w:rsidR="001B7687" w:rsidRPr="00610B45">
        <w:rPr>
          <w:rFonts w:ascii="Calibri" w:hAnsi="Calibri" w:cs="Calibri"/>
          <w:sz w:val="24"/>
          <w:szCs w:val="24"/>
        </w:rPr>
        <w:t xml:space="preserve">, </w:t>
      </w:r>
      <w:r w:rsidR="007412C6" w:rsidRPr="00610B45">
        <w:rPr>
          <w:rFonts w:ascii="Calibri" w:hAnsi="Calibri" w:cs="Calibri"/>
          <w:sz w:val="24"/>
          <w:szCs w:val="24"/>
        </w:rPr>
        <w:t xml:space="preserve">SWZ </w:t>
      </w:r>
      <w:r w:rsidRPr="00610B45">
        <w:rPr>
          <w:rFonts w:ascii="Calibri" w:hAnsi="Calibri" w:cs="Calibri"/>
          <w:sz w:val="24"/>
          <w:szCs w:val="24"/>
        </w:rPr>
        <w:t>oraz</w:t>
      </w:r>
      <w:r w:rsidRPr="00450053">
        <w:rPr>
          <w:rFonts w:ascii="Calibri" w:hAnsi="Calibri" w:cs="Calibri"/>
          <w:sz w:val="24"/>
          <w:szCs w:val="24"/>
        </w:rPr>
        <w:t xml:space="preserve"> oferta Wykonawcy z dnia ………… stanowi</w:t>
      </w:r>
      <w:r w:rsidR="00FD2763" w:rsidRPr="00450053">
        <w:rPr>
          <w:rFonts w:ascii="Calibri" w:hAnsi="Calibri" w:cs="Calibri"/>
          <w:sz w:val="24"/>
          <w:szCs w:val="24"/>
        </w:rPr>
        <w:t>ą integralną</w:t>
      </w:r>
      <w:r w:rsidRPr="00450053">
        <w:rPr>
          <w:rFonts w:ascii="Calibri" w:hAnsi="Calibri" w:cs="Calibri"/>
          <w:sz w:val="24"/>
          <w:szCs w:val="24"/>
        </w:rPr>
        <w:t xml:space="preserve"> część niniejszej umowy. </w:t>
      </w:r>
    </w:p>
    <w:p w14:paraId="1348E95D" w14:textId="77777777" w:rsidR="000427A5" w:rsidRPr="00450053" w:rsidRDefault="00333A25" w:rsidP="004C27FA">
      <w:pPr>
        <w:pStyle w:val="Nagwek1"/>
      </w:pPr>
      <w:proofErr w:type="spellStart"/>
      <w:r w:rsidRPr="00450053">
        <w:t>Paragraf</w:t>
      </w:r>
      <w:proofErr w:type="spellEnd"/>
      <w:r w:rsidRPr="00450053">
        <w:t xml:space="preserve"> 2</w:t>
      </w:r>
    </w:p>
    <w:p w14:paraId="6F2D45C9" w14:textId="77777777" w:rsidR="001C62EF" w:rsidRPr="00450053" w:rsidRDefault="007C4634" w:rsidP="004C27FA">
      <w:pPr>
        <w:pStyle w:val="Nagwek1"/>
      </w:pPr>
      <w:proofErr w:type="spellStart"/>
      <w:r w:rsidRPr="00450053">
        <w:t>Termin</w:t>
      </w:r>
      <w:proofErr w:type="spellEnd"/>
      <w:r w:rsidRPr="00450053">
        <w:t xml:space="preserve"> </w:t>
      </w:r>
      <w:proofErr w:type="spellStart"/>
      <w:r w:rsidRPr="00450053">
        <w:t>realizacji</w:t>
      </w:r>
      <w:proofErr w:type="spellEnd"/>
    </w:p>
    <w:p w14:paraId="36DB2848" w14:textId="607CCF41" w:rsidR="008120F0" w:rsidRPr="00B35FDD" w:rsidRDefault="00730C2E" w:rsidP="005C37AD">
      <w:pPr>
        <w:numPr>
          <w:ilvl w:val="0"/>
          <w:numId w:val="33"/>
        </w:numPr>
        <w:spacing w:line="276" w:lineRule="auto"/>
        <w:ind w:left="426" w:hanging="426"/>
        <w:rPr>
          <w:rFonts w:ascii="Calibri" w:hAnsi="Calibri" w:cs="Calibri"/>
          <w:sz w:val="24"/>
          <w:szCs w:val="24"/>
        </w:rPr>
      </w:pPr>
      <w:bookmarkStart w:id="0" w:name="_Hlk146800567"/>
      <w:bookmarkStart w:id="1" w:name="_Hlk146800543"/>
      <w:r w:rsidRPr="00450053">
        <w:rPr>
          <w:rFonts w:ascii="Calibri" w:hAnsi="Calibri" w:cs="Calibri"/>
          <w:sz w:val="24"/>
          <w:szCs w:val="24"/>
        </w:rPr>
        <w:t>Termin wykonania całości zamówienia:</w:t>
      </w:r>
      <w:r w:rsidR="00B35FDD">
        <w:rPr>
          <w:rFonts w:ascii="Calibri" w:hAnsi="Calibri" w:cs="Calibri"/>
          <w:sz w:val="24"/>
          <w:szCs w:val="24"/>
        </w:rPr>
        <w:t xml:space="preserve"> </w:t>
      </w:r>
      <w:r w:rsidR="001F0617" w:rsidRPr="00142054">
        <w:rPr>
          <w:rFonts w:ascii="Calibri" w:hAnsi="Calibri" w:cs="Calibri"/>
          <w:b/>
          <w:sz w:val="24"/>
          <w:szCs w:val="24"/>
        </w:rPr>
        <w:t>2 miesi</w:t>
      </w:r>
      <w:r w:rsidR="00142054" w:rsidRPr="00142054">
        <w:rPr>
          <w:rFonts w:ascii="Calibri" w:hAnsi="Calibri" w:cs="Calibri"/>
          <w:b/>
          <w:sz w:val="24"/>
          <w:szCs w:val="24"/>
        </w:rPr>
        <w:t>ą</w:t>
      </w:r>
      <w:r w:rsidR="001F0617" w:rsidRPr="00142054">
        <w:rPr>
          <w:rFonts w:ascii="Calibri" w:hAnsi="Calibri" w:cs="Calibri"/>
          <w:b/>
          <w:sz w:val="24"/>
          <w:szCs w:val="24"/>
        </w:rPr>
        <w:t>c</w:t>
      </w:r>
      <w:r w:rsidR="00142054" w:rsidRPr="00142054">
        <w:rPr>
          <w:rFonts w:ascii="Calibri" w:hAnsi="Calibri" w:cs="Calibri"/>
          <w:b/>
          <w:sz w:val="24"/>
          <w:szCs w:val="24"/>
        </w:rPr>
        <w:t>e</w:t>
      </w:r>
      <w:r w:rsidR="00B35FDD" w:rsidRPr="00B35FDD">
        <w:rPr>
          <w:rFonts w:ascii="Calibri" w:hAnsi="Calibri" w:cs="Calibri"/>
          <w:b/>
          <w:sz w:val="24"/>
          <w:szCs w:val="24"/>
        </w:rPr>
        <w:t xml:space="preserve"> </w:t>
      </w:r>
      <w:r w:rsidR="002A424E" w:rsidRPr="00B35FDD">
        <w:rPr>
          <w:rFonts w:ascii="Calibri" w:hAnsi="Calibri" w:cs="Calibri"/>
          <w:b/>
          <w:sz w:val="24"/>
          <w:szCs w:val="24"/>
        </w:rPr>
        <w:t xml:space="preserve">licząc od </w:t>
      </w:r>
      <w:r w:rsidR="00A844C9">
        <w:rPr>
          <w:rFonts w:ascii="Calibri" w:hAnsi="Calibri" w:cs="Calibri"/>
          <w:b/>
          <w:sz w:val="24"/>
          <w:szCs w:val="24"/>
        </w:rPr>
        <w:t>dnia</w:t>
      </w:r>
      <w:r w:rsidR="002A424E" w:rsidRPr="00B35FDD">
        <w:rPr>
          <w:rFonts w:ascii="Calibri" w:hAnsi="Calibri" w:cs="Calibri"/>
          <w:b/>
          <w:sz w:val="24"/>
          <w:szCs w:val="24"/>
        </w:rPr>
        <w:t xml:space="preserve"> </w:t>
      </w:r>
      <w:r w:rsidR="004D4C74">
        <w:rPr>
          <w:rFonts w:ascii="Calibri" w:hAnsi="Calibri" w:cs="Calibri"/>
          <w:b/>
          <w:sz w:val="24"/>
          <w:szCs w:val="24"/>
        </w:rPr>
        <w:t xml:space="preserve">przekazania </w:t>
      </w:r>
      <w:r w:rsidR="009D41B9">
        <w:rPr>
          <w:rFonts w:ascii="Calibri" w:hAnsi="Calibri" w:cs="Calibri"/>
          <w:b/>
          <w:sz w:val="24"/>
          <w:szCs w:val="24"/>
        </w:rPr>
        <w:t>frontu robót.</w:t>
      </w:r>
    </w:p>
    <w:p w14:paraId="10A51A2A" w14:textId="11ADA12C" w:rsidR="006C394A" w:rsidRPr="00450053" w:rsidRDefault="00881AA0" w:rsidP="005C37AD">
      <w:pPr>
        <w:numPr>
          <w:ilvl w:val="0"/>
          <w:numId w:val="33"/>
        </w:numPr>
        <w:spacing w:line="276" w:lineRule="auto"/>
        <w:ind w:left="426" w:hanging="426"/>
        <w:rPr>
          <w:rFonts w:ascii="Calibri" w:hAnsi="Calibri" w:cs="Calibri"/>
          <w:sz w:val="24"/>
          <w:szCs w:val="24"/>
        </w:rPr>
      </w:pPr>
      <w:bookmarkStart w:id="2" w:name="_Hlk146800580"/>
      <w:bookmarkEnd w:id="0"/>
      <w:r w:rsidRPr="00450053">
        <w:rPr>
          <w:rFonts w:ascii="Calibri" w:hAnsi="Calibri" w:cs="Calibri"/>
          <w:sz w:val="24"/>
          <w:szCs w:val="24"/>
        </w:rPr>
        <w:t xml:space="preserve">Przekazanie </w:t>
      </w:r>
      <w:r w:rsidR="007412C6" w:rsidRPr="00450053">
        <w:rPr>
          <w:rFonts w:ascii="Calibri" w:hAnsi="Calibri" w:cs="Calibri"/>
          <w:sz w:val="24"/>
          <w:szCs w:val="24"/>
        </w:rPr>
        <w:t xml:space="preserve">frontu robót </w:t>
      </w:r>
      <w:r w:rsidRPr="00450053">
        <w:rPr>
          <w:rFonts w:ascii="Calibri" w:hAnsi="Calibri" w:cs="Calibri"/>
          <w:sz w:val="24"/>
          <w:szCs w:val="24"/>
        </w:rPr>
        <w:t xml:space="preserve">nastąpi </w:t>
      </w:r>
      <w:r w:rsidR="006638D9">
        <w:rPr>
          <w:rFonts w:ascii="Calibri" w:hAnsi="Calibri" w:cs="Calibri"/>
          <w:sz w:val="24"/>
          <w:szCs w:val="24"/>
        </w:rPr>
        <w:t>w ciągu</w:t>
      </w:r>
      <w:r w:rsidRPr="00450053">
        <w:rPr>
          <w:rFonts w:ascii="Calibri" w:hAnsi="Calibri" w:cs="Calibri"/>
          <w:sz w:val="24"/>
          <w:szCs w:val="24"/>
        </w:rPr>
        <w:t xml:space="preserve"> </w:t>
      </w:r>
      <w:r w:rsidR="007D7AE5">
        <w:rPr>
          <w:rFonts w:ascii="Calibri" w:hAnsi="Calibri" w:cs="Calibri"/>
          <w:sz w:val="24"/>
          <w:szCs w:val="24"/>
        </w:rPr>
        <w:t>5</w:t>
      </w:r>
      <w:r w:rsidRPr="00450053">
        <w:rPr>
          <w:rFonts w:ascii="Calibri" w:hAnsi="Calibri" w:cs="Calibri"/>
          <w:sz w:val="24"/>
          <w:szCs w:val="24"/>
        </w:rPr>
        <w:t xml:space="preserve"> dni </w:t>
      </w:r>
      <w:r w:rsidR="00AB2814" w:rsidRPr="00450053">
        <w:rPr>
          <w:rFonts w:ascii="Calibri" w:hAnsi="Calibri" w:cs="Calibri"/>
          <w:sz w:val="24"/>
          <w:szCs w:val="24"/>
        </w:rPr>
        <w:t xml:space="preserve">roboczych licząc </w:t>
      </w:r>
      <w:r w:rsidRPr="00450053">
        <w:rPr>
          <w:rFonts w:ascii="Calibri" w:hAnsi="Calibri" w:cs="Calibri"/>
          <w:sz w:val="24"/>
          <w:szCs w:val="24"/>
        </w:rPr>
        <w:t>od</w:t>
      </w:r>
      <w:r w:rsidR="00411B47" w:rsidRPr="00450053">
        <w:rPr>
          <w:rFonts w:ascii="Calibri" w:hAnsi="Calibri" w:cs="Calibri"/>
          <w:sz w:val="24"/>
          <w:szCs w:val="24"/>
        </w:rPr>
        <w:t xml:space="preserve"> daty podpisania</w:t>
      </w:r>
      <w:r w:rsidRPr="00450053">
        <w:rPr>
          <w:rFonts w:ascii="Calibri" w:hAnsi="Calibri" w:cs="Calibri"/>
          <w:sz w:val="24"/>
          <w:szCs w:val="24"/>
        </w:rPr>
        <w:t xml:space="preserve"> umow</w:t>
      </w:r>
      <w:r w:rsidR="007D7AE5">
        <w:rPr>
          <w:rFonts w:ascii="Calibri" w:hAnsi="Calibri" w:cs="Calibri"/>
          <w:sz w:val="24"/>
          <w:szCs w:val="24"/>
        </w:rPr>
        <w:t>y</w:t>
      </w:r>
      <w:r w:rsidR="001F0617">
        <w:rPr>
          <w:rFonts w:ascii="Calibri" w:hAnsi="Calibri" w:cs="Calibri"/>
          <w:sz w:val="24"/>
          <w:szCs w:val="24"/>
        </w:rPr>
        <w:t xml:space="preserve">, </w:t>
      </w:r>
      <w:r w:rsidR="00142054">
        <w:rPr>
          <w:rFonts w:ascii="Calibri" w:hAnsi="Calibri" w:cs="Calibri"/>
          <w:sz w:val="24"/>
          <w:szCs w:val="24"/>
        </w:rPr>
        <w:t xml:space="preserve">jednak </w:t>
      </w:r>
      <w:r w:rsidR="001F0617" w:rsidRPr="00324D1D">
        <w:rPr>
          <w:rFonts w:ascii="Calibri" w:hAnsi="Calibri" w:cs="Calibri"/>
          <w:sz w:val="24"/>
          <w:szCs w:val="24"/>
        </w:rPr>
        <w:t>nie wcześniej niż</w:t>
      </w:r>
      <w:r w:rsidR="00142054" w:rsidRPr="00324D1D">
        <w:rPr>
          <w:rFonts w:ascii="Calibri" w:hAnsi="Calibri" w:cs="Calibri"/>
          <w:sz w:val="24"/>
          <w:szCs w:val="24"/>
        </w:rPr>
        <w:t xml:space="preserve"> 20 czerwca 2025 r.</w:t>
      </w:r>
      <w:r w:rsidR="001F0617" w:rsidRPr="00324D1D">
        <w:rPr>
          <w:rFonts w:ascii="Calibri" w:hAnsi="Calibri" w:cs="Calibri"/>
          <w:sz w:val="24"/>
          <w:szCs w:val="24"/>
        </w:rPr>
        <w:t xml:space="preserve"> </w:t>
      </w:r>
      <w:r w:rsidR="007D7AE5">
        <w:rPr>
          <w:rFonts w:ascii="Calibri" w:hAnsi="Calibri" w:cs="Calibri"/>
          <w:sz w:val="24"/>
          <w:szCs w:val="24"/>
        </w:rPr>
        <w:t>Wykonawca zobowiązany jest do utrzymania gotowości do przejęcia terenu robót w terminie, o którym mowa w zdaniu poprzedzającym.</w:t>
      </w:r>
    </w:p>
    <w:bookmarkEnd w:id="2"/>
    <w:p w14:paraId="28E98617" w14:textId="77777777" w:rsidR="00B01754" w:rsidRPr="00B01754" w:rsidRDefault="00B01754" w:rsidP="00B01754">
      <w:pPr>
        <w:pStyle w:val="Akapitzlist"/>
        <w:numPr>
          <w:ilvl w:val="0"/>
          <w:numId w:val="33"/>
        </w:numPr>
        <w:ind w:left="426" w:hanging="426"/>
        <w:rPr>
          <w:rFonts w:ascii="Calibri" w:hAnsi="Calibri" w:cs="Calibri"/>
          <w:sz w:val="24"/>
          <w:szCs w:val="24"/>
        </w:rPr>
      </w:pPr>
      <w:r w:rsidRPr="00B01754">
        <w:rPr>
          <w:rFonts w:ascii="Calibri" w:hAnsi="Calibri" w:cs="Calibri"/>
          <w:sz w:val="24"/>
          <w:szCs w:val="24"/>
        </w:rPr>
        <w:t>Przekazanie Wykonawcy frontu robót nastąpi protokolarnie z udziałem przedstawiciela Zamawiającego.</w:t>
      </w:r>
    </w:p>
    <w:p w14:paraId="21C9E91D" w14:textId="77777777" w:rsidR="00561CB5" w:rsidRDefault="003723A3" w:rsidP="005C37AD">
      <w:pPr>
        <w:pStyle w:val="Tekstpodstawowy"/>
        <w:widowControl/>
        <w:numPr>
          <w:ilvl w:val="0"/>
          <w:numId w:val="33"/>
        </w:numPr>
        <w:suppressAutoHyphens w:val="0"/>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Roboty będą prowadzone zgodnie z harmonogramem </w:t>
      </w:r>
      <w:r w:rsidR="00286F74">
        <w:rPr>
          <w:rFonts w:ascii="Calibri" w:hAnsi="Calibri" w:cs="Calibri"/>
          <w:szCs w:val="24"/>
          <w:lang w:val="pl-PL"/>
        </w:rPr>
        <w:t>prowadzenia robót</w:t>
      </w:r>
      <w:r w:rsidRPr="00450053">
        <w:rPr>
          <w:rFonts w:ascii="Calibri" w:hAnsi="Calibri" w:cs="Calibri"/>
          <w:szCs w:val="24"/>
          <w:lang w:val="pl-PL"/>
        </w:rPr>
        <w:t xml:space="preserve"> załączonym do umowy</w:t>
      </w:r>
      <w:r w:rsidR="00694054" w:rsidRPr="00450053">
        <w:rPr>
          <w:rFonts w:ascii="Calibri" w:hAnsi="Calibri" w:cs="Calibri"/>
          <w:szCs w:val="24"/>
          <w:lang w:val="pl-PL"/>
        </w:rPr>
        <w:t>.</w:t>
      </w:r>
    </w:p>
    <w:p w14:paraId="5A00BF52" w14:textId="5F73AF1E" w:rsidR="0029319E" w:rsidRPr="0029319E" w:rsidRDefault="004D4C74" w:rsidP="005C37AD">
      <w:pPr>
        <w:pStyle w:val="Tekstpodstawowy"/>
        <w:widowControl/>
        <w:numPr>
          <w:ilvl w:val="0"/>
          <w:numId w:val="33"/>
        </w:numPr>
        <w:suppressAutoHyphens w:val="0"/>
        <w:spacing w:after="0" w:line="276" w:lineRule="auto"/>
        <w:ind w:left="426" w:hanging="426"/>
        <w:rPr>
          <w:rFonts w:ascii="Calibri" w:hAnsi="Calibri" w:cs="Calibri"/>
          <w:szCs w:val="24"/>
          <w:lang w:val="pl-PL"/>
        </w:rPr>
      </w:pPr>
      <w:bookmarkStart w:id="3" w:name="_Hlk146800662"/>
      <w:r w:rsidRPr="0062282B">
        <w:rPr>
          <w:rFonts w:ascii="Calibri" w:hAnsi="Calibri" w:cs="Calibri"/>
          <w:b/>
          <w:szCs w:val="24"/>
          <w:lang w:val="pl-PL"/>
        </w:rPr>
        <w:t>Przedmiot umowy uważa się za wykonany z zachowaniem terminu</w:t>
      </w:r>
      <w:r w:rsidRPr="0029319E">
        <w:rPr>
          <w:rFonts w:ascii="Calibri" w:hAnsi="Calibri" w:cs="Calibri"/>
          <w:szCs w:val="24"/>
          <w:lang w:val="pl-PL"/>
        </w:rPr>
        <w:t xml:space="preserve"> określonego </w:t>
      </w:r>
      <w:r w:rsidR="00936F44">
        <w:rPr>
          <w:rFonts w:ascii="Calibri" w:hAnsi="Calibri" w:cs="Calibri"/>
          <w:szCs w:val="24"/>
          <w:lang w:val="pl-PL"/>
        </w:rPr>
        <w:br/>
      </w:r>
      <w:r w:rsidRPr="0029319E">
        <w:rPr>
          <w:rFonts w:ascii="Calibri" w:hAnsi="Calibri" w:cs="Calibri"/>
          <w:szCs w:val="24"/>
          <w:lang w:val="pl-PL"/>
        </w:rPr>
        <w:t>w ustępie 1, jeżeli przed jego upływem Wykonawca</w:t>
      </w:r>
      <w:r w:rsidR="0029319E" w:rsidRPr="0029319E">
        <w:rPr>
          <w:rFonts w:ascii="Calibri" w:hAnsi="Calibri" w:cs="Calibri"/>
          <w:szCs w:val="24"/>
          <w:lang w:val="pl-PL"/>
        </w:rPr>
        <w:t>:</w:t>
      </w:r>
    </w:p>
    <w:p w14:paraId="7DD0B5D3" w14:textId="4E902A0C" w:rsidR="00F23E7E" w:rsidRPr="002C4BCB" w:rsidRDefault="004D4C74" w:rsidP="00672C1D">
      <w:pPr>
        <w:pStyle w:val="Tekstpodstawowy"/>
        <w:widowControl/>
        <w:numPr>
          <w:ilvl w:val="0"/>
          <w:numId w:val="37"/>
        </w:numPr>
        <w:suppressAutoHyphens w:val="0"/>
        <w:spacing w:after="0" w:line="276" w:lineRule="auto"/>
        <w:rPr>
          <w:rFonts w:ascii="Calibri" w:hAnsi="Calibri" w:cs="Calibri"/>
          <w:szCs w:val="24"/>
          <w:lang w:val="pl-PL"/>
        </w:rPr>
      </w:pPr>
      <w:r w:rsidRPr="0029319E">
        <w:rPr>
          <w:rFonts w:ascii="Calibri" w:hAnsi="Calibri" w:cs="Calibri"/>
          <w:szCs w:val="24"/>
          <w:lang w:val="pl-PL"/>
        </w:rPr>
        <w:t xml:space="preserve">wykona </w:t>
      </w:r>
      <w:r w:rsidR="00C15597" w:rsidRPr="0029319E">
        <w:rPr>
          <w:rFonts w:ascii="Calibri" w:hAnsi="Calibri" w:cs="Calibri"/>
          <w:szCs w:val="24"/>
          <w:lang w:val="pl-PL"/>
        </w:rPr>
        <w:t>całość</w:t>
      </w:r>
      <w:r w:rsidR="005B0D2E">
        <w:rPr>
          <w:rFonts w:ascii="Calibri" w:hAnsi="Calibri" w:cs="Calibri"/>
          <w:szCs w:val="24"/>
          <w:lang w:val="pl-PL"/>
        </w:rPr>
        <w:t xml:space="preserve"> robót stanowiących</w:t>
      </w:r>
      <w:r w:rsidR="00C15597" w:rsidRPr="0029319E">
        <w:rPr>
          <w:rFonts w:ascii="Calibri" w:hAnsi="Calibri" w:cs="Calibri"/>
          <w:szCs w:val="24"/>
          <w:lang w:val="pl-PL"/>
        </w:rPr>
        <w:t xml:space="preserve"> przedmiot umowy</w:t>
      </w:r>
      <w:r w:rsidR="0029319E" w:rsidRPr="0029319E">
        <w:rPr>
          <w:rFonts w:ascii="Calibri" w:hAnsi="Calibri" w:cs="Calibri"/>
          <w:szCs w:val="24"/>
          <w:lang w:val="pl-PL"/>
        </w:rPr>
        <w:t>;</w:t>
      </w:r>
    </w:p>
    <w:p w14:paraId="21E3DF64" w14:textId="57706BD8" w:rsidR="004D4C74" w:rsidRPr="00324D1D" w:rsidRDefault="004D4C74" w:rsidP="00672C1D">
      <w:pPr>
        <w:pStyle w:val="Tekstpodstawowy"/>
        <w:widowControl/>
        <w:numPr>
          <w:ilvl w:val="0"/>
          <w:numId w:val="37"/>
        </w:numPr>
        <w:suppressAutoHyphens w:val="0"/>
        <w:spacing w:after="0" w:line="276" w:lineRule="auto"/>
        <w:rPr>
          <w:rFonts w:ascii="Calibri" w:hAnsi="Calibri" w:cs="Calibri"/>
          <w:szCs w:val="24"/>
          <w:u w:val="single"/>
          <w:lang w:val="pl-PL"/>
        </w:rPr>
      </w:pPr>
      <w:r w:rsidRPr="00324D1D">
        <w:rPr>
          <w:rFonts w:ascii="Calibri" w:hAnsi="Calibri" w:cs="Calibri"/>
          <w:szCs w:val="24"/>
          <w:lang w:val="pl-PL"/>
        </w:rPr>
        <w:t>przedłoży Zamawiającemu</w:t>
      </w:r>
      <w:r w:rsidR="000D7A32" w:rsidRPr="00324D1D">
        <w:rPr>
          <w:rFonts w:ascii="Calibri" w:hAnsi="Calibri" w:cs="Calibri"/>
          <w:szCs w:val="24"/>
          <w:lang w:val="pl-PL"/>
        </w:rPr>
        <w:t xml:space="preserve"> zawiadomienie o zakończeniu całości robót wraz </w:t>
      </w:r>
      <w:r w:rsidR="00746770" w:rsidRPr="00324D1D">
        <w:rPr>
          <w:rFonts w:ascii="Calibri" w:hAnsi="Calibri" w:cs="Calibri"/>
          <w:szCs w:val="24"/>
          <w:lang w:val="pl-PL"/>
        </w:rPr>
        <w:br/>
      </w:r>
      <w:r w:rsidR="000D7A32" w:rsidRPr="00324D1D">
        <w:rPr>
          <w:rFonts w:ascii="Calibri" w:hAnsi="Calibri" w:cs="Calibri"/>
          <w:szCs w:val="24"/>
          <w:lang w:val="pl-PL"/>
        </w:rPr>
        <w:t xml:space="preserve">z dokumentacją odbiorową, o których mowa w paragrafie 9 ustęp </w:t>
      </w:r>
      <w:r w:rsidR="002C4BCB">
        <w:rPr>
          <w:rFonts w:ascii="Calibri" w:hAnsi="Calibri" w:cs="Calibri"/>
          <w:szCs w:val="24"/>
          <w:lang w:val="pl-PL"/>
        </w:rPr>
        <w:t>6-7</w:t>
      </w:r>
    </w:p>
    <w:p w14:paraId="3DFDB6A0" w14:textId="4CD32F7B" w:rsidR="00C15597" w:rsidRPr="0029319E" w:rsidRDefault="0029319E" w:rsidP="00C15597">
      <w:pPr>
        <w:pStyle w:val="Tekstpodstawowy"/>
        <w:widowControl/>
        <w:suppressAutoHyphens w:val="0"/>
        <w:spacing w:after="0" w:line="276" w:lineRule="auto"/>
        <w:ind w:left="426"/>
        <w:rPr>
          <w:rFonts w:ascii="Calibri" w:hAnsi="Calibri" w:cs="Calibri"/>
          <w:szCs w:val="24"/>
          <w:lang w:val="pl-PL"/>
        </w:rPr>
      </w:pPr>
      <w:r w:rsidRPr="00FE1B79">
        <w:rPr>
          <w:rFonts w:ascii="Calibri" w:hAnsi="Calibri" w:cs="Calibri"/>
          <w:szCs w:val="24"/>
          <w:lang w:val="pl-PL"/>
        </w:rPr>
        <w:t xml:space="preserve">i skuteczność (poprawność) dokonania tych czynności zostanie potwierdzona pozytywną oceną gotowości robót do odbioru stwierdzoną w protokole z czynności przeglądu technicznego, o którym mowa w paragrafie 9 ustęp </w:t>
      </w:r>
      <w:r w:rsidR="002C4BCB">
        <w:rPr>
          <w:rFonts w:ascii="Calibri" w:hAnsi="Calibri" w:cs="Calibri"/>
          <w:szCs w:val="24"/>
          <w:lang w:val="pl-PL"/>
        </w:rPr>
        <w:t>12</w:t>
      </w:r>
      <w:r w:rsidRPr="00FE1B79">
        <w:rPr>
          <w:rFonts w:ascii="Calibri" w:hAnsi="Calibri" w:cs="Calibri"/>
          <w:szCs w:val="24"/>
          <w:lang w:val="pl-PL"/>
        </w:rPr>
        <w:t xml:space="preserve"> umowy.</w:t>
      </w:r>
    </w:p>
    <w:bookmarkEnd w:id="1"/>
    <w:bookmarkEnd w:id="3"/>
    <w:p w14:paraId="4953F3E9" w14:textId="77777777" w:rsidR="0093275A" w:rsidRPr="00450053" w:rsidRDefault="0019676B" w:rsidP="004C27FA">
      <w:pPr>
        <w:pStyle w:val="Nagwek1"/>
      </w:pPr>
      <w:proofErr w:type="spellStart"/>
      <w:r w:rsidRPr="00450053">
        <w:t>Paragraf</w:t>
      </w:r>
      <w:proofErr w:type="spellEnd"/>
      <w:r w:rsidRPr="00450053">
        <w:t xml:space="preserve"> </w:t>
      </w:r>
      <w:r w:rsidR="00556153" w:rsidRPr="00450053">
        <w:t>3</w:t>
      </w:r>
    </w:p>
    <w:p w14:paraId="34C11F0A" w14:textId="77777777" w:rsidR="00C24B00" w:rsidRPr="00450053" w:rsidRDefault="00145CCC" w:rsidP="004C27FA">
      <w:pPr>
        <w:pStyle w:val="Nagwek1"/>
      </w:pPr>
      <w:proofErr w:type="spellStart"/>
      <w:r w:rsidRPr="00450053">
        <w:t>Wynagrodzenie</w:t>
      </w:r>
      <w:proofErr w:type="spellEnd"/>
      <w:r w:rsidRPr="00450053">
        <w:t xml:space="preserve"> </w:t>
      </w:r>
      <w:proofErr w:type="spellStart"/>
      <w:r w:rsidRPr="00450053">
        <w:t>Wykonawcy</w:t>
      </w:r>
      <w:proofErr w:type="spellEnd"/>
    </w:p>
    <w:p w14:paraId="6FD0A3F6" w14:textId="77777777" w:rsidR="000F71ED" w:rsidRPr="00450053" w:rsidRDefault="003723A3" w:rsidP="005C37AD">
      <w:pPr>
        <w:pStyle w:val="Lista2"/>
        <w:numPr>
          <w:ilvl w:val="0"/>
          <w:numId w:val="35"/>
        </w:numPr>
        <w:tabs>
          <w:tab w:val="left" w:pos="426"/>
        </w:tabs>
        <w:spacing w:line="276" w:lineRule="auto"/>
        <w:ind w:left="426" w:hanging="426"/>
        <w:rPr>
          <w:rFonts w:ascii="Calibri" w:hAnsi="Calibri" w:cs="Calibri"/>
          <w:sz w:val="24"/>
          <w:szCs w:val="24"/>
        </w:rPr>
      </w:pPr>
      <w:r w:rsidRPr="00450053">
        <w:rPr>
          <w:rFonts w:ascii="Calibri" w:hAnsi="Calibri" w:cs="Calibri"/>
          <w:sz w:val="24"/>
          <w:szCs w:val="24"/>
        </w:rPr>
        <w:t xml:space="preserve">Za realizację całości przedmiotu umowy Zamawiający zobowiązuje się zapłacić Wykonawcy </w:t>
      </w:r>
      <w:r w:rsidRPr="00450053">
        <w:rPr>
          <w:rFonts w:ascii="Calibri" w:hAnsi="Calibri" w:cs="Calibri"/>
          <w:b/>
          <w:sz w:val="24"/>
          <w:szCs w:val="24"/>
        </w:rPr>
        <w:t xml:space="preserve">ryczałtowe wynagrodzenie, w kwocie ………………. złotych brutto, VAT </w:t>
      </w:r>
      <w:r w:rsidR="00156786">
        <w:rPr>
          <w:rFonts w:ascii="Calibri" w:hAnsi="Calibri" w:cs="Calibri"/>
          <w:b/>
          <w:sz w:val="24"/>
          <w:szCs w:val="24"/>
        </w:rPr>
        <w:t>…</w:t>
      </w:r>
      <w:r w:rsidRPr="00450053">
        <w:rPr>
          <w:rFonts w:ascii="Calibri" w:hAnsi="Calibri" w:cs="Calibri"/>
          <w:b/>
          <w:sz w:val="24"/>
          <w:szCs w:val="24"/>
        </w:rPr>
        <w:t>%</w:t>
      </w:r>
      <w:r w:rsidR="000F71ED" w:rsidRPr="00450053">
        <w:rPr>
          <w:rFonts w:ascii="Calibri" w:hAnsi="Calibri" w:cs="Calibri"/>
          <w:b/>
          <w:sz w:val="24"/>
          <w:szCs w:val="24"/>
        </w:rPr>
        <w:t>.</w:t>
      </w:r>
    </w:p>
    <w:p w14:paraId="322F12B3" w14:textId="427422AC" w:rsidR="0093275A" w:rsidRPr="00450053" w:rsidRDefault="00074647" w:rsidP="005C37AD">
      <w:pPr>
        <w:pStyle w:val="Lista2"/>
        <w:numPr>
          <w:ilvl w:val="0"/>
          <w:numId w:val="35"/>
        </w:numPr>
        <w:tabs>
          <w:tab w:val="left" w:pos="426"/>
        </w:tabs>
        <w:spacing w:line="276" w:lineRule="auto"/>
        <w:ind w:left="426" w:hanging="426"/>
        <w:rPr>
          <w:rFonts w:ascii="Calibri" w:hAnsi="Calibri" w:cs="Calibri"/>
          <w:sz w:val="24"/>
          <w:szCs w:val="24"/>
        </w:rPr>
      </w:pPr>
      <w:r w:rsidRPr="00450053">
        <w:rPr>
          <w:rFonts w:ascii="Calibri" w:hAnsi="Calibri" w:cs="Calibri"/>
          <w:sz w:val="24"/>
          <w:szCs w:val="24"/>
        </w:rPr>
        <w:t>Wynagrodzenie Wykonawcy, o którym mowa w ust</w:t>
      </w:r>
      <w:r w:rsidR="0019676B" w:rsidRPr="00450053">
        <w:rPr>
          <w:rFonts w:ascii="Calibri" w:hAnsi="Calibri" w:cs="Calibri"/>
          <w:sz w:val="24"/>
          <w:szCs w:val="24"/>
        </w:rPr>
        <w:t>ęp</w:t>
      </w:r>
      <w:r w:rsidRPr="00450053">
        <w:rPr>
          <w:rFonts w:ascii="Calibri" w:hAnsi="Calibri" w:cs="Calibri"/>
          <w:sz w:val="24"/>
          <w:szCs w:val="24"/>
        </w:rPr>
        <w:t xml:space="preserve"> 1 nie podlega waloryzacji </w:t>
      </w:r>
      <w:r w:rsidR="00E7476F">
        <w:rPr>
          <w:rFonts w:ascii="Calibri" w:hAnsi="Calibri" w:cs="Calibri"/>
          <w:sz w:val="24"/>
          <w:szCs w:val="24"/>
        </w:rPr>
        <w:br/>
      </w:r>
      <w:r w:rsidR="0093275A" w:rsidRPr="00450053">
        <w:rPr>
          <w:rFonts w:ascii="Calibri" w:hAnsi="Calibri" w:cs="Calibri"/>
          <w:sz w:val="24"/>
          <w:szCs w:val="24"/>
        </w:rPr>
        <w:t xml:space="preserve">i obejmuje kompleksowe wykonanie przedmiotu zamówienia określonego w </w:t>
      </w:r>
      <w:r w:rsidR="0019676B" w:rsidRPr="00450053">
        <w:rPr>
          <w:rFonts w:ascii="Calibri" w:hAnsi="Calibri" w:cs="Calibri"/>
          <w:sz w:val="24"/>
          <w:szCs w:val="24"/>
        </w:rPr>
        <w:t>paragrafie</w:t>
      </w:r>
      <w:r w:rsidR="0093275A" w:rsidRPr="00450053">
        <w:rPr>
          <w:rFonts w:ascii="Calibri" w:hAnsi="Calibri" w:cs="Calibri"/>
          <w:sz w:val="24"/>
          <w:szCs w:val="24"/>
        </w:rPr>
        <w:t xml:space="preserve"> 1 niniejszej umowy, jak również wszelkich robót i czynności  limitujących odbiór końcowy przedmiotu umowy niezależnie od tego, czy były one przewidziane przez Wykon</w:t>
      </w:r>
      <w:r w:rsidR="00730C2E" w:rsidRPr="00450053">
        <w:rPr>
          <w:rFonts w:ascii="Calibri" w:hAnsi="Calibri" w:cs="Calibri"/>
          <w:sz w:val="24"/>
          <w:szCs w:val="24"/>
        </w:rPr>
        <w:t>awcę na dzień złożenia oferty.</w:t>
      </w:r>
    </w:p>
    <w:p w14:paraId="52ED19F1" w14:textId="6D103D53" w:rsidR="003723A3" w:rsidRPr="00450053" w:rsidRDefault="009D5E6B" w:rsidP="00C72C82">
      <w:pPr>
        <w:pStyle w:val="Lista2"/>
        <w:numPr>
          <w:ilvl w:val="0"/>
          <w:numId w:val="16"/>
        </w:numPr>
        <w:tabs>
          <w:tab w:val="clear" w:pos="720"/>
          <w:tab w:val="num" w:pos="426"/>
        </w:tabs>
        <w:spacing w:line="276" w:lineRule="auto"/>
        <w:ind w:left="426" w:hanging="426"/>
        <w:contextualSpacing w:val="0"/>
        <w:rPr>
          <w:rFonts w:ascii="Calibri" w:hAnsi="Calibri" w:cs="Calibri"/>
          <w:sz w:val="24"/>
          <w:szCs w:val="24"/>
        </w:rPr>
      </w:pPr>
      <w:r w:rsidRPr="00450053">
        <w:rPr>
          <w:rFonts w:ascii="Calibri" w:hAnsi="Calibri" w:cs="Calibri"/>
          <w:sz w:val="24"/>
          <w:szCs w:val="24"/>
        </w:rPr>
        <w:t>Wynagrodzenie</w:t>
      </w:r>
      <w:r w:rsidR="00074647" w:rsidRPr="00450053">
        <w:rPr>
          <w:rFonts w:ascii="Calibri" w:hAnsi="Calibri" w:cs="Calibri"/>
          <w:sz w:val="24"/>
          <w:szCs w:val="24"/>
        </w:rPr>
        <w:t xml:space="preserve"> Wykonawcy</w:t>
      </w:r>
      <w:r w:rsidRPr="00450053">
        <w:rPr>
          <w:rFonts w:ascii="Calibri" w:hAnsi="Calibri" w:cs="Calibri"/>
          <w:sz w:val="24"/>
          <w:szCs w:val="24"/>
        </w:rPr>
        <w:t>,</w:t>
      </w:r>
      <w:r w:rsidR="00074647" w:rsidRPr="00450053">
        <w:rPr>
          <w:rFonts w:ascii="Calibri" w:hAnsi="Calibri" w:cs="Calibri"/>
          <w:sz w:val="24"/>
          <w:szCs w:val="24"/>
        </w:rPr>
        <w:t xml:space="preserve"> o</w:t>
      </w:r>
      <w:r w:rsidRPr="00450053">
        <w:rPr>
          <w:rFonts w:ascii="Calibri" w:hAnsi="Calibri" w:cs="Calibri"/>
          <w:sz w:val="24"/>
          <w:szCs w:val="24"/>
        </w:rPr>
        <w:t xml:space="preserve"> którym mowa w ust</w:t>
      </w:r>
      <w:r w:rsidR="0019676B" w:rsidRPr="00450053">
        <w:rPr>
          <w:rFonts w:ascii="Calibri" w:hAnsi="Calibri" w:cs="Calibri"/>
          <w:sz w:val="24"/>
          <w:szCs w:val="24"/>
        </w:rPr>
        <w:t>ępie</w:t>
      </w:r>
      <w:r w:rsidR="00C75CAF" w:rsidRPr="00450053">
        <w:rPr>
          <w:rFonts w:ascii="Calibri" w:hAnsi="Calibri" w:cs="Calibri"/>
          <w:sz w:val="24"/>
          <w:szCs w:val="24"/>
        </w:rPr>
        <w:t xml:space="preserve"> 1</w:t>
      </w:r>
      <w:r w:rsidRPr="00450053">
        <w:rPr>
          <w:rFonts w:ascii="Calibri" w:hAnsi="Calibri" w:cs="Calibri"/>
          <w:sz w:val="24"/>
          <w:szCs w:val="24"/>
        </w:rPr>
        <w:t xml:space="preserve"> obejmuje wszystkie koszty związane z realizacją umowy, w tym koszty wszystkich obowiązków Wykonawcy wynikających z niniejszej umowy</w:t>
      </w:r>
      <w:r w:rsidR="001A25BA" w:rsidRPr="00450053">
        <w:rPr>
          <w:rFonts w:ascii="Calibri" w:hAnsi="Calibri" w:cs="Calibri"/>
          <w:sz w:val="24"/>
          <w:szCs w:val="24"/>
        </w:rPr>
        <w:t xml:space="preserve"> jak np. koszty robót przygotowawczych, </w:t>
      </w:r>
      <w:r w:rsidR="00074647" w:rsidRPr="00450053">
        <w:rPr>
          <w:rFonts w:ascii="Calibri" w:hAnsi="Calibri" w:cs="Calibri"/>
          <w:sz w:val="24"/>
          <w:szCs w:val="24"/>
        </w:rPr>
        <w:lastRenderedPageBreak/>
        <w:t xml:space="preserve">wykończeniowych, porządkowych, </w:t>
      </w:r>
      <w:r w:rsidR="001A25BA" w:rsidRPr="00450053">
        <w:rPr>
          <w:rFonts w:ascii="Calibri" w:hAnsi="Calibri" w:cs="Calibri"/>
          <w:sz w:val="24"/>
          <w:szCs w:val="24"/>
        </w:rPr>
        <w:t xml:space="preserve">koszty utrzymania porządku i bezpieczeństwa </w:t>
      </w:r>
      <w:r w:rsidR="00E7476F">
        <w:rPr>
          <w:rFonts w:ascii="Calibri" w:hAnsi="Calibri" w:cs="Calibri"/>
          <w:sz w:val="24"/>
          <w:szCs w:val="24"/>
        </w:rPr>
        <w:br/>
      </w:r>
      <w:r w:rsidR="001A25BA" w:rsidRPr="00450053">
        <w:rPr>
          <w:rFonts w:ascii="Calibri" w:hAnsi="Calibri" w:cs="Calibri"/>
          <w:sz w:val="24"/>
          <w:szCs w:val="24"/>
        </w:rPr>
        <w:t xml:space="preserve">w trakcie realizacji robót, </w:t>
      </w:r>
      <w:r w:rsidR="006B3E0F">
        <w:rPr>
          <w:rFonts w:ascii="Calibri" w:hAnsi="Calibri" w:cs="Calibri"/>
          <w:sz w:val="24"/>
          <w:szCs w:val="24"/>
        </w:rPr>
        <w:t>koszty związanie z wykonaniem warunków i uzgodnień branżowych gestorów sieci</w:t>
      </w:r>
      <w:r w:rsidR="009A4C22">
        <w:rPr>
          <w:rFonts w:ascii="Calibri" w:hAnsi="Calibri" w:cs="Calibri"/>
          <w:sz w:val="24"/>
          <w:szCs w:val="24"/>
        </w:rPr>
        <w:t xml:space="preserve"> z wyłączeniem opłaty za umieszczenie uzbrojenia w pasie drogowym stanowiących koszt zamawiającego, </w:t>
      </w:r>
      <w:r w:rsidR="00C72C82">
        <w:rPr>
          <w:rFonts w:ascii="Calibri" w:hAnsi="Calibri" w:cs="Calibri"/>
          <w:sz w:val="24"/>
          <w:szCs w:val="24"/>
        </w:rPr>
        <w:t xml:space="preserve">wykonanie dokumentacji powykonawczej, </w:t>
      </w:r>
      <w:r w:rsidR="001A25BA" w:rsidRPr="00450053">
        <w:rPr>
          <w:rFonts w:ascii="Calibri" w:hAnsi="Calibri" w:cs="Calibri"/>
          <w:sz w:val="24"/>
          <w:szCs w:val="24"/>
        </w:rPr>
        <w:t>ubezpieczenia,</w:t>
      </w:r>
      <w:r w:rsidR="002B4C19" w:rsidRPr="00450053">
        <w:rPr>
          <w:rFonts w:ascii="Calibri" w:hAnsi="Calibri" w:cs="Calibri"/>
          <w:sz w:val="24"/>
          <w:szCs w:val="24"/>
        </w:rPr>
        <w:t xml:space="preserve"> w</w:t>
      </w:r>
      <w:r w:rsidR="00074647" w:rsidRPr="00450053">
        <w:rPr>
          <w:rFonts w:ascii="Calibri" w:hAnsi="Calibri" w:cs="Calibri"/>
          <w:sz w:val="24"/>
          <w:szCs w:val="24"/>
        </w:rPr>
        <w:t>ymagane opłaty i koszty niezbędne do wykonania całości przedmiotu umowy, bez względu na okoliczności i źródła ich powstania</w:t>
      </w:r>
      <w:r w:rsidR="00B70611" w:rsidRPr="00450053">
        <w:rPr>
          <w:rFonts w:ascii="Calibri" w:hAnsi="Calibri" w:cs="Calibri"/>
          <w:sz w:val="24"/>
          <w:szCs w:val="24"/>
        </w:rPr>
        <w:t xml:space="preserve">, </w:t>
      </w:r>
      <w:r w:rsidR="00D44C19" w:rsidRPr="00450053">
        <w:rPr>
          <w:rFonts w:ascii="Calibri" w:hAnsi="Calibri" w:cs="Calibri"/>
          <w:sz w:val="24"/>
          <w:szCs w:val="24"/>
        </w:rPr>
        <w:t xml:space="preserve">świadczenia </w:t>
      </w:r>
      <w:r w:rsidR="00EB6696" w:rsidRPr="00450053">
        <w:rPr>
          <w:rFonts w:ascii="Calibri" w:hAnsi="Calibri" w:cs="Calibri"/>
          <w:sz w:val="24"/>
          <w:szCs w:val="24"/>
        </w:rPr>
        <w:t>gwarancj</w:t>
      </w:r>
      <w:r w:rsidR="006B52F9" w:rsidRPr="00450053">
        <w:rPr>
          <w:rFonts w:ascii="Calibri" w:hAnsi="Calibri" w:cs="Calibri"/>
          <w:sz w:val="24"/>
          <w:szCs w:val="24"/>
        </w:rPr>
        <w:t>i</w:t>
      </w:r>
      <w:r w:rsidRPr="00450053">
        <w:rPr>
          <w:rFonts w:ascii="Calibri" w:hAnsi="Calibri" w:cs="Calibri"/>
          <w:sz w:val="24"/>
          <w:szCs w:val="24"/>
        </w:rPr>
        <w:t xml:space="preserve"> oraz zawiera ryzyko Wykonawcy z tytułu oszacowania wszelkich kosztów realizacji umowy</w:t>
      </w:r>
      <w:r w:rsidR="00B25C4E" w:rsidRPr="00450053">
        <w:rPr>
          <w:rFonts w:ascii="Calibri" w:hAnsi="Calibri" w:cs="Calibri"/>
          <w:sz w:val="24"/>
          <w:szCs w:val="24"/>
        </w:rPr>
        <w:t xml:space="preserve">, </w:t>
      </w:r>
      <w:r w:rsidR="00E7476F">
        <w:rPr>
          <w:rFonts w:ascii="Calibri" w:hAnsi="Calibri" w:cs="Calibri"/>
          <w:sz w:val="24"/>
          <w:szCs w:val="24"/>
        </w:rPr>
        <w:br/>
      </w:r>
      <w:r w:rsidR="00B25C4E" w:rsidRPr="00450053">
        <w:rPr>
          <w:rFonts w:ascii="Calibri" w:hAnsi="Calibri" w:cs="Calibri"/>
          <w:sz w:val="24"/>
          <w:szCs w:val="24"/>
        </w:rPr>
        <w:t>a także oddziaływania innych czynników mających lub mogących mieć wpływ na te koszty.</w:t>
      </w:r>
    </w:p>
    <w:p w14:paraId="6D09263D" w14:textId="77777777" w:rsidR="0093275A" w:rsidRPr="009A4C22" w:rsidRDefault="0019676B" w:rsidP="004C27FA">
      <w:pPr>
        <w:pStyle w:val="Nagwek1"/>
      </w:pPr>
      <w:r w:rsidRPr="009A4C22">
        <w:t xml:space="preserve">Paragraf </w:t>
      </w:r>
      <w:r w:rsidR="00556153" w:rsidRPr="009A4C22">
        <w:t>4</w:t>
      </w:r>
    </w:p>
    <w:p w14:paraId="130CDD63" w14:textId="77777777" w:rsidR="001C62EF" w:rsidRPr="009A4C22" w:rsidRDefault="00E65A93" w:rsidP="004C27FA">
      <w:pPr>
        <w:pStyle w:val="Nagwek1"/>
      </w:pPr>
      <w:r w:rsidRPr="009A4C22">
        <w:t>Obowiązki Zamawiającego</w:t>
      </w:r>
    </w:p>
    <w:p w14:paraId="4376E0FD" w14:textId="1131997A" w:rsidR="001601F4" w:rsidRPr="001601F4" w:rsidRDefault="00B7122C" w:rsidP="001601F4">
      <w:pPr>
        <w:pStyle w:val="Tekstpodstawowy"/>
        <w:numPr>
          <w:ilvl w:val="0"/>
          <w:numId w:val="13"/>
        </w:numPr>
        <w:spacing w:after="0" w:line="276" w:lineRule="auto"/>
        <w:ind w:left="284" w:hanging="284"/>
        <w:rPr>
          <w:rFonts w:ascii="Calibri" w:hAnsi="Calibri" w:cs="Calibri"/>
          <w:szCs w:val="24"/>
          <w:lang w:val="pl-PL"/>
        </w:rPr>
      </w:pPr>
      <w:r w:rsidRPr="00450053">
        <w:rPr>
          <w:rFonts w:ascii="Calibri" w:hAnsi="Calibri" w:cs="Calibri"/>
          <w:szCs w:val="24"/>
          <w:lang w:val="pl-PL"/>
        </w:rPr>
        <w:t>Zamawiający zobowiązany jest do:</w:t>
      </w:r>
    </w:p>
    <w:p w14:paraId="1A01360C" w14:textId="230D8BDF" w:rsidR="00A5624D" w:rsidRPr="00450053" w:rsidRDefault="00A5624D" w:rsidP="00A5624D">
      <w:pPr>
        <w:pStyle w:val="Tekstpodstawowy"/>
        <w:numPr>
          <w:ilvl w:val="0"/>
          <w:numId w:val="14"/>
        </w:numPr>
        <w:spacing w:after="0" w:line="276" w:lineRule="auto"/>
        <w:rPr>
          <w:rFonts w:ascii="Calibri" w:hAnsi="Calibri" w:cs="Calibri"/>
          <w:szCs w:val="24"/>
          <w:lang w:val="pl-PL"/>
        </w:rPr>
      </w:pPr>
      <w:r w:rsidRPr="00450053">
        <w:rPr>
          <w:rFonts w:ascii="Calibri" w:hAnsi="Calibri" w:cs="Calibri"/>
          <w:szCs w:val="24"/>
          <w:lang w:val="pl-PL"/>
        </w:rPr>
        <w:t xml:space="preserve">protokolarnego przekazania terenu prowadzenia robót w terminie określonym </w:t>
      </w:r>
      <w:r w:rsidR="00E7476F">
        <w:rPr>
          <w:rFonts w:ascii="Calibri" w:hAnsi="Calibri" w:cs="Calibri"/>
          <w:szCs w:val="24"/>
          <w:lang w:val="pl-PL"/>
        </w:rPr>
        <w:br/>
      </w:r>
      <w:r w:rsidRPr="00450053">
        <w:rPr>
          <w:rFonts w:ascii="Calibri" w:hAnsi="Calibri" w:cs="Calibri"/>
          <w:szCs w:val="24"/>
          <w:lang w:val="pl-PL"/>
        </w:rPr>
        <w:t>w paragrafie 2 ustęp 2 umowy;</w:t>
      </w:r>
    </w:p>
    <w:p w14:paraId="3B83191D" w14:textId="63FE1E64" w:rsidR="00A5624D" w:rsidRDefault="00A5624D" w:rsidP="00A5624D">
      <w:pPr>
        <w:pStyle w:val="Tekstpodstawowy"/>
        <w:numPr>
          <w:ilvl w:val="0"/>
          <w:numId w:val="14"/>
        </w:numPr>
        <w:spacing w:after="0" w:line="276" w:lineRule="auto"/>
        <w:rPr>
          <w:rFonts w:ascii="Calibri" w:hAnsi="Calibri" w:cs="Calibri"/>
          <w:szCs w:val="24"/>
          <w:lang w:val="pl-PL"/>
        </w:rPr>
      </w:pPr>
      <w:r w:rsidRPr="00450053">
        <w:rPr>
          <w:rFonts w:ascii="Calibri" w:hAnsi="Calibri" w:cs="Calibri"/>
          <w:szCs w:val="24"/>
          <w:lang w:val="pl-PL"/>
        </w:rPr>
        <w:t>zapewnienia nadzoru autorskiego</w:t>
      </w:r>
      <w:r>
        <w:rPr>
          <w:rFonts w:ascii="Calibri" w:hAnsi="Calibri" w:cs="Calibri"/>
          <w:szCs w:val="24"/>
          <w:lang w:val="pl-PL"/>
        </w:rPr>
        <w:t>;</w:t>
      </w:r>
    </w:p>
    <w:p w14:paraId="26E0CC6E" w14:textId="61B08A9C" w:rsidR="00F23E7E" w:rsidRPr="00CD3261" w:rsidRDefault="00F23E7E" w:rsidP="00A5624D">
      <w:pPr>
        <w:pStyle w:val="Tekstpodstawowy"/>
        <w:numPr>
          <w:ilvl w:val="0"/>
          <w:numId w:val="14"/>
        </w:numPr>
        <w:spacing w:after="0" w:line="276" w:lineRule="auto"/>
        <w:rPr>
          <w:rFonts w:ascii="Calibri" w:hAnsi="Calibri" w:cs="Calibri"/>
          <w:color w:val="auto"/>
          <w:szCs w:val="24"/>
          <w:lang w:val="pl-PL"/>
        </w:rPr>
      </w:pPr>
      <w:r w:rsidRPr="00CD3261">
        <w:rPr>
          <w:rFonts w:ascii="Calibri" w:hAnsi="Calibri" w:cs="Calibri"/>
          <w:color w:val="auto"/>
          <w:szCs w:val="24"/>
          <w:lang w:val="pl-PL"/>
        </w:rPr>
        <w:t>zapewnienia nadzoru inwestorskiego;</w:t>
      </w:r>
    </w:p>
    <w:p w14:paraId="0D9E77DD" w14:textId="1124D657" w:rsidR="00A5624D" w:rsidRDefault="00A5624D" w:rsidP="00120278">
      <w:pPr>
        <w:pStyle w:val="Lista"/>
        <w:numPr>
          <w:ilvl w:val="0"/>
          <w:numId w:val="14"/>
        </w:numPr>
        <w:spacing w:line="276" w:lineRule="auto"/>
        <w:rPr>
          <w:rFonts w:ascii="Calibri" w:hAnsi="Calibri" w:cs="Calibri"/>
        </w:rPr>
      </w:pPr>
      <w:r w:rsidRPr="00450053">
        <w:rPr>
          <w:rFonts w:ascii="Calibri" w:hAnsi="Calibri" w:cs="Calibri"/>
        </w:rPr>
        <w:t>odbioru przedmiotu umowy</w:t>
      </w:r>
      <w:r>
        <w:rPr>
          <w:rFonts w:ascii="Calibri" w:hAnsi="Calibri" w:cs="Calibri"/>
        </w:rPr>
        <w:t xml:space="preserve"> </w:t>
      </w:r>
      <w:r w:rsidRPr="00450053">
        <w:rPr>
          <w:rFonts w:ascii="Calibri" w:hAnsi="Calibri" w:cs="Calibri"/>
        </w:rPr>
        <w:t xml:space="preserve"> </w:t>
      </w:r>
      <w:r>
        <w:rPr>
          <w:rFonts w:ascii="Calibri" w:hAnsi="Calibri" w:cs="Calibri"/>
        </w:rPr>
        <w:t xml:space="preserve">lub jego części (robót ulegających zakryciu) </w:t>
      </w:r>
      <w:r w:rsidRPr="00450053">
        <w:rPr>
          <w:rFonts w:ascii="Calibri" w:hAnsi="Calibri" w:cs="Calibri"/>
        </w:rPr>
        <w:t>wykonan</w:t>
      </w:r>
      <w:r>
        <w:rPr>
          <w:rFonts w:ascii="Calibri" w:hAnsi="Calibri" w:cs="Calibri"/>
        </w:rPr>
        <w:t>ych</w:t>
      </w:r>
      <w:r w:rsidRPr="00450053">
        <w:rPr>
          <w:rFonts w:ascii="Calibri" w:hAnsi="Calibri" w:cs="Calibri"/>
        </w:rPr>
        <w:t xml:space="preserve"> zgodnie z umową</w:t>
      </w:r>
      <w:r>
        <w:rPr>
          <w:rFonts w:ascii="Calibri" w:hAnsi="Calibri" w:cs="Calibri"/>
        </w:rPr>
        <w:t xml:space="preserve"> lub zgłoszenia zastrzeżeń</w:t>
      </w:r>
      <w:r w:rsidR="00F23E7E">
        <w:rPr>
          <w:rFonts w:ascii="Calibri" w:hAnsi="Calibri" w:cs="Calibri"/>
        </w:rPr>
        <w:t>,</w:t>
      </w:r>
    </w:p>
    <w:p w14:paraId="7C481B6A" w14:textId="1370436A" w:rsidR="00A5624D" w:rsidRPr="00CD3261" w:rsidRDefault="00F23E7E" w:rsidP="00F23E7E">
      <w:pPr>
        <w:pStyle w:val="Lista"/>
        <w:numPr>
          <w:ilvl w:val="0"/>
          <w:numId w:val="14"/>
        </w:numPr>
        <w:spacing w:line="276" w:lineRule="auto"/>
        <w:rPr>
          <w:rFonts w:ascii="Calibri" w:hAnsi="Calibri" w:cs="Calibri"/>
        </w:rPr>
      </w:pPr>
      <w:r w:rsidRPr="00CD3261">
        <w:rPr>
          <w:rFonts w:ascii="Calibri" w:hAnsi="Calibri" w:cs="Calibri"/>
        </w:rPr>
        <w:t>terminowej zapłaty umówionego wynagrodzenia.</w:t>
      </w:r>
    </w:p>
    <w:p w14:paraId="3D075AFD" w14:textId="77777777" w:rsidR="00B7122C" w:rsidRPr="009A4C22" w:rsidRDefault="0019676B" w:rsidP="004C27FA">
      <w:pPr>
        <w:pStyle w:val="Nagwek1"/>
      </w:pPr>
      <w:r w:rsidRPr="009A4C22">
        <w:t xml:space="preserve">Paragraf </w:t>
      </w:r>
      <w:r w:rsidR="00B7122C" w:rsidRPr="009A4C22">
        <w:t>5</w:t>
      </w:r>
    </w:p>
    <w:p w14:paraId="5E3A5FB8" w14:textId="77777777" w:rsidR="00B7122C" w:rsidRPr="009A4C22" w:rsidRDefault="00E65A93" w:rsidP="004C27FA">
      <w:pPr>
        <w:pStyle w:val="Nagwek1"/>
      </w:pPr>
      <w:r w:rsidRPr="009A4C22">
        <w:t>Obowiązki Wykonawcy</w:t>
      </w:r>
    </w:p>
    <w:p w14:paraId="0076FE73" w14:textId="45F3D21C" w:rsidR="0038008B" w:rsidRPr="00450053" w:rsidRDefault="0038008B" w:rsidP="005C37AD">
      <w:pPr>
        <w:pStyle w:val="Tekstpodstawowy"/>
        <w:numPr>
          <w:ilvl w:val="0"/>
          <w:numId w:val="30"/>
        </w:numPr>
        <w:tabs>
          <w:tab w:val="clear" w:pos="2340"/>
          <w:tab w:val="num" w:pos="360"/>
        </w:tabs>
        <w:spacing w:after="0" w:line="276" w:lineRule="auto"/>
        <w:ind w:left="360"/>
        <w:rPr>
          <w:rFonts w:ascii="Calibri" w:hAnsi="Calibri" w:cs="Calibri"/>
          <w:szCs w:val="24"/>
          <w:lang w:val="pl-PL"/>
        </w:rPr>
      </w:pPr>
      <w:r w:rsidRPr="00450053">
        <w:rPr>
          <w:rFonts w:ascii="Calibri" w:hAnsi="Calibri" w:cs="Calibri"/>
          <w:szCs w:val="24"/>
          <w:lang w:val="pl-PL"/>
        </w:rPr>
        <w:t>Wykonawca zobowiązuje się własnym staraniem i na własny koszt, w szczególności do:</w:t>
      </w:r>
    </w:p>
    <w:p w14:paraId="700C24C4" w14:textId="77777777" w:rsidR="00964A91" w:rsidRDefault="00964A91" w:rsidP="003F146A">
      <w:pPr>
        <w:pStyle w:val="Tekstpodstawowy"/>
        <w:numPr>
          <w:ilvl w:val="0"/>
          <w:numId w:val="15"/>
        </w:numPr>
        <w:spacing w:after="0" w:line="276" w:lineRule="auto"/>
        <w:ind w:left="709" w:hanging="283"/>
        <w:rPr>
          <w:rFonts w:ascii="Calibri" w:hAnsi="Calibri" w:cs="Calibri"/>
          <w:szCs w:val="24"/>
          <w:lang w:val="pl-PL"/>
        </w:rPr>
      </w:pPr>
      <w:r>
        <w:rPr>
          <w:rFonts w:ascii="Calibri" w:hAnsi="Calibri" w:cs="Calibri"/>
          <w:szCs w:val="24"/>
          <w:lang w:val="pl-PL"/>
        </w:rPr>
        <w:t>Wykonania przedmiotu umowy zgodnie z warunkami i terminami określonymi w umowie;</w:t>
      </w:r>
    </w:p>
    <w:p w14:paraId="1CEB6CBE" w14:textId="1DAD0D24" w:rsidR="00F96A0D" w:rsidRPr="00450053" w:rsidRDefault="000B28A2" w:rsidP="003F146A">
      <w:pPr>
        <w:pStyle w:val="Tekstpodstawowy"/>
        <w:numPr>
          <w:ilvl w:val="0"/>
          <w:numId w:val="15"/>
        </w:numPr>
        <w:spacing w:after="0" w:line="276" w:lineRule="auto"/>
        <w:ind w:left="709" w:hanging="283"/>
        <w:rPr>
          <w:rFonts w:ascii="Calibri" w:hAnsi="Calibri" w:cs="Calibri"/>
          <w:szCs w:val="24"/>
          <w:lang w:val="pl-PL"/>
        </w:rPr>
      </w:pPr>
      <w:r w:rsidRPr="00450053">
        <w:rPr>
          <w:rFonts w:ascii="Calibri" w:hAnsi="Calibri" w:cs="Calibri"/>
          <w:szCs w:val="24"/>
          <w:lang w:val="pl-PL"/>
        </w:rPr>
        <w:t xml:space="preserve">Protokolarnego przejęcia terenu budowy, w terminie określonym w </w:t>
      </w:r>
      <w:r w:rsidR="0019676B" w:rsidRPr="00450053">
        <w:rPr>
          <w:rFonts w:ascii="Calibri" w:hAnsi="Calibri" w:cs="Calibri"/>
          <w:szCs w:val="24"/>
          <w:lang w:val="pl-PL"/>
        </w:rPr>
        <w:t>paragrafie</w:t>
      </w:r>
      <w:r w:rsidRPr="00450053">
        <w:rPr>
          <w:rFonts w:ascii="Calibri" w:hAnsi="Calibri" w:cs="Calibri"/>
          <w:szCs w:val="24"/>
          <w:lang w:val="pl-PL"/>
        </w:rPr>
        <w:t xml:space="preserve"> </w:t>
      </w:r>
      <w:r w:rsidR="00556153" w:rsidRPr="00450053">
        <w:rPr>
          <w:rFonts w:ascii="Calibri" w:hAnsi="Calibri" w:cs="Calibri"/>
          <w:szCs w:val="24"/>
          <w:lang w:val="pl-PL"/>
        </w:rPr>
        <w:t>2</w:t>
      </w:r>
      <w:r w:rsidRPr="00450053">
        <w:rPr>
          <w:rFonts w:ascii="Calibri" w:hAnsi="Calibri" w:cs="Calibri"/>
          <w:szCs w:val="24"/>
          <w:lang w:val="pl-PL"/>
        </w:rPr>
        <w:t xml:space="preserve"> ust</w:t>
      </w:r>
      <w:r w:rsidR="0019676B" w:rsidRPr="00450053">
        <w:rPr>
          <w:rFonts w:ascii="Calibri" w:hAnsi="Calibri" w:cs="Calibri"/>
          <w:szCs w:val="24"/>
          <w:lang w:val="pl-PL"/>
        </w:rPr>
        <w:t xml:space="preserve">ęp </w:t>
      </w:r>
      <w:r w:rsidR="009B1B70" w:rsidRPr="00450053">
        <w:rPr>
          <w:rFonts w:ascii="Calibri" w:hAnsi="Calibri" w:cs="Calibri"/>
          <w:szCs w:val="24"/>
          <w:lang w:val="pl-PL"/>
        </w:rPr>
        <w:t>2</w:t>
      </w:r>
      <w:r w:rsidR="006405C4" w:rsidRPr="00450053">
        <w:rPr>
          <w:rFonts w:ascii="Calibri" w:hAnsi="Calibri" w:cs="Calibri"/>
          <w:szCs w:val="24"/>
          <w:lang w:val="pl-PL"/>
        </w:rPr>
        <w:t xml:space="preserve"> umowy</w:t>
      </w:r>
      <w:r w:rsidR="003943BB">
        <w:rPr>
          <w:rFonts w:ascii="Calibri" w:hAnsi="Calibri" w:cs="Calibri"/>
          <w:szCs w:val="24"/>
          <w:lang w:val="pl-PL"/>
        </w:rPr>
        <w:t>;</w:t>
      </w:r>
    </w:p>
    <w:p w14:paraId="0EB76581" w14:textId="77777777" w:rsidR="007003A3" w:rsidRPr="0029319E" w:rsidRDefault="0038008B" w:rsidP="007003A3">
      <w:pPr>
        <w:pStyle w:val="Tekstpodstawowy"/>
        <w:numPr>
          <w:ilvl w:val="0"/>
          <w:numId w:val="15"/>
        </w:numPr>
        <w:spacing w:after="0" w:line="276" w:lineRule="auto"/>
        <w:ind w:left="709" w:hanging="283"/>
        <w:rPr>
          <w:rFonts w:ascii="Calibri" w:hAnsi="Calibri" w:cs="Calibri"/>
          <w:szCs w:val="24"/>
          <w:lang w:val="pl-PL"/>
        </w:rPr>
      </w:pPr>
      <w:r w:rsidRPr="00450053">
        <w:rPr>
          <w:rFonts w:ascii="Calibri" w:hAnsi="Calibri" w:cs="Calibri"/>
          <w:szCs w:val="24"/>
          <w:lang w:val="pl-PL"/>
        </w:rPr>
        <w:t>Wykonania przedmiotu umowy zgodnie z dokumentacją</w:t>
      </w:r>
      <w:r w:rsidR="00B71517" w:rsidRPr="00450053">
        <w:rPr>
          <w:rFonts w:ascii="Calibri" w:hAnsi="Calibri" w:cs="Calibri"/>
          <w:szCs w:val="24"/>
          <w:lang w:val="pl-PL"/>
        </w:rPr>
        <w:t xml:space="preserve"> pro</w:t>
      </w:r>
      <w:r w:rsidR="00EB6696" w:rsidRPr="00450053">
        <w:rPr>
          <w:rFonts w:ascii="Calibri" w:hAnsi="Calibri" w:cs="Calibri"/>
          <w:szCs w:val="24"/>
          <w:lang w:val="pl-PL"/>
        </w:rPr>
        <w:t>jektową, specyfikacją techniczną</w:t>
      </w:r>
      <w:r w:rsidR="00B71517" w:rsidRPr="00450053">
        <w:rPr>
          <w:rFonts w:ascii="Calibri" w:hAnsi="Calibri" w:cs="Calibri"/>
          <w:szCs w:val="24"/>
          <w:lang w:val="pl-PL"/>
        </w:rPr>
        <w:t xml:space="preserve"> wykonania i odbioru robót</w:t>
      </w:r>
      <w:r w:rsidR="00F5780D" w:rsidRPr="00080B65">
        <w:rPr>
          <w:rFonts w:ascii="Calibri" w:hAnsi="Calibri" w:cs="Calibri"/>
          <w:szCs w:val="24"/>
          <w:lang w:val="pl-PL"/>
        </w:rPr>
        <w:t xml:space="preserve">, </w:t>
      </w:r>
      <w:r w:rsidR="0007681B" w:rsidRPr="00450053">
        <w:rPr>
          <w:rFonts w:ascii="Calibri" w:hAnsi="Calibri" w:cs="Calibri"/>
          <w:szCs w:val="24"/>
          <w:lang w:val="pl-PL"/>
        </w:rPr>
        <w:t>specyfikacją warunków zamówienia</w:t>
      </w:r>
      <w:r w:rsidR="006C13DE" w:rsidRPr="00450053">
        <w:rPr>
          <w:rFonts w:ascii="Calibri" w:hAnsi="Calibri" w:cs="Calibri"/>
          <w:szCs w:val="24"/>
          <w:lang w:val="pl-PL"/>
        </w:rPr>
        <w:t>,</w:t>
      </w:r>
      <w:r w:rsidR="00964A91">
        <w:rPr>
          <w:rFonts w:ascii="Calibri" w:hAnsi="Calibri" w:cs="Calibri"/>
          <w:szCs w:val="24"/>
          <w:lang w:val="pl-PL"/>
        </w:rPr>
        <w:t xml:space="preserve"> złożoną </w:t>
      </w:r>
      <w:r w:rsidR="006C13DE" w:rsidRPr="00450053">
        <w:rPr>
          <w:rFonts w:ascii="Calibri" w:hAnsi="Calibri" w:cs="Calibri"/>
          <w:szCs w:val="24"/>
          <w:lang w:val="pl-PL"/>
        </w:rPr>
        <w:t xml:space="preserve"> ofertą </w:t>
      </w:r>
      <w:r w:rsidR="008E7DC8" w:rsidRPr="00450053">
        <w:rPr>
          <w:rFonts w:ascii="Calibri" w:hAnsi="Calibri" w:cs="Calibri"/>
          <w:szCs w:val="24"/>
          <w:lang w:val="pl-PL"/>
        </w:rPr>
        <w:t xml:space="preserve">oraz </w:t>
      </w:r>
      <w:r w:rsidRPr="00450053">
        <w:rPr>
          <w:rFonts w:ascii="Calibri" w:hAnsi="Calibri" w:cs="Calibri"/>
          <w:szCs w:val="24"/>
          <w:lang w:val="pl-PL"/>
        </w:rPr>
        <w:t>obowiązującymi przepisami,</w:t>
      </w:r>
      <w:r w:rsidR="002F5D84" w:rsidRPr="00450053">
        <w:rPr>
          <w:rFonts w:ascii="Calibri" w:hAnsi="Calibri" w:cs="Calibri"/>
          <w:szCs w:val="24"/>
          <w:lang w:val="pl-PL"/>
        </w:rPr>
        <w:t xml:space="preserve"> a w szczególności ustawą z dnia 7 lipca 1994 r</w:t>
      </w:r>
      <w:r w:rsidR="0019676B" w:rsidRPr="00450053">
        <w:rPr>
          <w:rFonts w:ascii="Calibri" w:hAnsi="Calibri" w:cs="Calibri"/>
          <w:szCs w:val="24"/>
          <w:lang w:val="pl-PL"/>
        </w:rPr>
        <w:t>oku</w:t>
      </w:r>
      <w:r w:rsidR="002F5D84" w:rsidRPr="00450053">
        <w:rPr>
          <w:rFonts w:ascii="Calibri" w:hAnsi="Calibri" w:cs="Calibri"/>
          <w:szCs w:val="24"/>
          <w:lang w:val="pl-PL"/>
        </w:rPr>
        <w:t xml:space="preserve"> Prawo budowlane, </w:t>
      </w:r>
      <w:r w:rsidR="00436BA7">
        <w:rPr>
          <w:rFonts w:ascii="Calibri" w:hAnsi="Calibri" w:cs="Calibri"/>
          <w:szCs w:val="24"/>
          <w:lang w:val="pl-PL"/>
        </w:rPr>
        <w:t xml:space="preserve">przepisami </w:t>
      </w:r>
      <w:r w:rsidR="00964A91">
        <w:rPr>
          <w:rFonts w:ascii="Calibri" w:hAnsi="Calibri" w:cs="Calibri"/>
          <w:szCs w:val="24"/>
          <w:lang w:val="pl-PL"/>
        </w:rPr>
        <w:t xml:space="preserve">techniczno-budowlanymi, przepisami </w:t>
      </w:r>
      <w:r w:rsidR="00436BA7">
        <w:rPr>
          <w:rFonts w:ascii="Calibri" w:hAnsi="Calibri" w:cs="Calibri"/>
          <w:szCs w:val="24"/>
          <w:lang w:val="pl-PL"/>
        </w:rPr>
        <w:t xml:space="preserve">dotyczącymi ochrony środowiska, </w:t>
      </w:r>
      <w:r w:rsidR="0019676B" w:rsidRPr="00450053">
        <w:rPr>
          <w:rFonts w:ascii="Calibri" w:hAnsi="Calibri" w:cs="Calibri"/>
          <w:szCs w:val="24"/>
          <w:lang w:val="pl-PL"/>
        </w:rPr>
        <w:t>bezpieczeństwa i higieny pracy (BHP)</w:t>
      </w:r>
      <w:r w:rsidR="002F5D84" w:rsidRPr="00450053">
        <w:rPr>
          <w:rFonts w:ascii="Calibri" w:hAnsi="Calibri" w:cs="Calibri"/>
          <w:szCs w:val="24"/>
          <w:lang w:val="pl-PL"/>
        </w:rPr>
        <w:t xml:space="preserve"> i</w:t>
      </w:r>
      <w:r w:rsidR="00964A91">
        <w:rPr>
          <w:rFonts w:ascii="Calibri" w:hAnsi="Calibri" w:cs="Calibri"/>
          <w:szCs w:val="24"/>
          <w:lang w:val="pl-PL"/>
        </w:rPr>
        <w:t xml:space="preserve"> </w:t>
      </w:r>
      <w:r w:rsidR="0019676B" w:rsidRPr="00450053">
        <w:rPr>
          <w:rFonts w:ascii="Calibri" w:hAnsi="Calibri" w:cs="Calibri"/>
          <w:szCs w:val="24"/>
          <w:lang w:val="pl-PL"/>
        </w:rPr>
        <w:t>przeciwpożarowymi</w:t>
      </w:r>
      <w:r w:rsidR="002F5D84" w:rsidRPr="00450053">
        <w:rPr>
          <w:rFonts w:ascii="Calibri" w:hAnsi="Calibri" w:cs="Calibri"/>
          <w:szCs w:val="24"/>
          <w:lang w:val="pl-PL"/>
        </w:rPr>
        <w:t xml:space="preserve">, </w:t>
      </w:r>
      <w:r w:rsidRPr="00450053">
        <w:rPr>
          <w:rFonts w:ascii="Calibri" w:hAnsi="Calibri" w:cs="Calibri"/>
          <w:szCs w:val="24"/>
          <w:lang w:val="pl-PL"/>
        </w:rPr>
        <w:t xml:space="preserve"> przy </w:t>
      </w:r>
      <w:r w:rsidR="000B28A2" w:rsidRPr="0029319E">
        <w:rPr>
          <w:rFonts w:ascii="Calibri" w:hAnsi="Calibri" w:cs="Calibri"/>
          <w:szCs w:val="24"/>
          <w:lang w:val="pl-PL"/>
        </w:rPr>
        <w:t>dołożeniu należytej staranności;</w:t>
      </w:r>
    </w:p>
    <w:p w14:paraId="2CBDCD59" w14:textId="1271DF5F" w:rsidR="00964A91" w:rsidRPr="0029319E" w:rsidRDefault="00964A91" w:rsidP="007003A3">
      <w:pPr>
        <w:pStyle w:val="Tekstpodstawowy"/>
        <w:numPr>
          <w:ilvl w:val="0"/>
          <w:numId w:val="15"/>
        </w:numPr>
        <w:spacing w:after="0" w:line="276" w:lineRule="auto"/>
        <w:ind w:left="709" w:hanging="283"/>
        <w:rPr>
          <w:rFonts w:ascii="Calibri" w:hAnsi="Calibri" w:cs="Calibri"/>
          <w:szCs w:val="24"/>
          <w:lang w:val="pl-PL"/>
        </w:rPr>
      </w:pPr>
      <w:r w:rsidRPr="0029319E">
        <w:rPr>
          <w:rFonts w:ascii="Calibri" w:hAnsi="Calibri" w:cs="Calibri"/>
          <w:szCs w:val="24"/>
          <w:lang w:val="pl-PL"/>
        </w:rPr>
        <w:t xml:space="preserve">Wykonania przedmiotu umowy zgodnie z nienaruszającymi postanowień umowy </w:t>
      </w:r>
      <w:r w:rsidRPr="00440CA1">
        <w:rPr>
          <w:rFonts w:ascii="Calibri" w:hAnsi="Calibri" w:cs="Calibri"/>
          <w:szCs w:val="24"/>
          <w:lang w:val="pl-PL"/>
        </w:rPr>
        <w:t>poleceniami właściwego inspektora nadzoru</w:t>
      </w:r>
      <w:r w:rsidR="005F0AD9" w:rsidRPr="00440CA1">
        <w:rPr>
          <w:rFonts w:ascii="Calibri" w:hAnsi="Calibri" w:cs="Calibri"/>
          <w:szCs w:val="24"/>
          <w:lang w:val="pl-PL"/>
        </w:rPr>
        <w:t xml:space="preserve"> inwestorskiego</w:t>
      </w:r>
      <w:r w:rsidRPr="00440CA1">
        <w:rPr>
          <w:rFonts w:ascii="Calibri" w:hAnsi="Calibri" w:cs="Calibri"/>
          <w:szCs w:val="24"/>
          <w:lang w:val="pl-PL"/>
        </w:rPr>
        <w:t>, zasadami rzetelnej wiedzy technicznej i sztuki</w:t>
      </w:r>
      <w:r w:rsidRPr="0029319E">
        <w:rPr>
          <w:rFonts w:ascii="Calibri" w:hAnsi="Calibri" w:cs="Calibri"/>
          <w:szCs w:val="24"/>
          <w:lang w:val="pl-PL"/>
        </w:rPr>
        <w:t xml:space="preserve"> budowlanej;</w:t>
      </w:r>
    </w:p>
    <w:p w14:paraId="087B8DC0" w14:textId="77777777" w:rsidR="00AF3E65" w:rsidRDefault="00AF3E65" w:rsidP="007003A3">
      <w:pPr>
        <w:pStyle w:val="Tekstpodstawowy"/>
        <w:numPr>
          <w:ilvl w:val="0"/>
          <w:numId w:val="15"/>
        </w:numPr>
        <w:spacing w:after="0" w:line="276" w:lineRule="auto"/>
        <w:ind w:left="709" w:hanging="283"/>
        <w:rPr>
          <w:rFonts w:ascii="Calibri" w:hAnsi="Calibri" w:cs="Calibri"/>
          <w:szCs w:val="24"/>
          <w:lang w:val="pl-PL"/>
        </w:rPr>
      </w:pPr>
      <w:r w:rsidRPr="0029319E">
        <w:rPr>
          <w:rFonts w:ascii="Calibri" w:hAnsi="Calibri" w:cs="Calibri"/>
          <w:szCs w:val="24"/>
          <w:lang w:val="pl-PL"/>
        </w:rPr>
        <w:t>Zaangażowania odpowiedniej liczby</w:t>
      </w:r>
      <w:r>
        <w:rPr>
          <w:rFonts w:ascii="Calibri" w:hAnsi="Calibri" w:cs="Calibri"/>
          <w:szCs w:val="24"/>
          <w:lang w:val="pl-PL"/>
        </w:rPr>
        <w:t xml:space="preserve"> osób posiadających niezbędne uprawnienia, wiedzę i doświadczenie do wykonania powierzonych im robót, usług i innych czynności w ramach wykonania przedmiotu umowy;</w:t>
      </w:r>
    </w:p>
    <w:p w14:paraId="06F9BDFE" w14:textId="666DFFE7" w:rsidR="007003A3" w:rsidRPr="0018610A" w:rsidRDefault="007003A3" w:rsidP="007003A3">
      <w:pPr>
        <w:pStyle w:val="Tekstpodstawowy"/>
        <w:numPr>
          <w:ilvl w:val="0"/>
          <w:numId w:val="15"/>
        </w:numPr>
        <w:spacing w:after="0" w:line="276" w:lineRule="auto"/>
        <w:ind w:left="709" w:hanging="283"/>
        <w:rPr>
          <w:rFonts w:ascii="Calibri" w:hAnsi="Calibri" w:cs="Calibri"/>
          <w:color w:val="auto"/>
          <w:szCs w:val="24"/>
          <w:lang w:val="pl-PL"/>
        </w:rPr>
      </w:pPr>
      <w:r w:rsidRPr="0018610A">
        <w:rPr>
          <w:rFonts w:ascii="Calibri" w:hAnsi="Calibri" w:cs="Calibri"/>
          <w:color w:val="auto"/>
          <w:szCs w:val="24"/>
          <w:lang w:val="pl-PL"/>
        </w:rPr>
        <w:t>Zapewnienia, by w zakresie wynikającym z obowiązujących przepisów prawa</w:t>
      </w:r>
      <w:r w:rsidR="002D4F73" w:rsidRPr="0018610A">
        <w:rPr>
          <w:rFonts w:ascii="Calibri" w:hAnsi="Calibri" w:cs="Calibri"/>
          <w:color w:val="auto"/>
          <w:szCs w:val="24"/>
          <w:lang w:val="pl-PL"/>
        </w:rPr>
        <w:t xml:space="preserve">, </w:t>
      </w:r>
      <w:r w:rsidRPr="0018610A">
        <w:rPr>
          <w:rFonts w:ascii="Calibri" w:hAnsi="Calibri" w:cs="Calibri"/>
          <w:color w:val="auto"/>
          <w:szCs w:val="24"/>
          <w:lang w:val="pl-PL"/>
        </w:rPr>
        <w:t xml:space="preserve">eksploatacja i dozór urządzeń, instalacji elektroenergetycznych wykonywana była przez osoby spełniające wymagania kwalifikacyjne, zgodnie z </w:t>
      </w:r>
      <w:r w:rsidR="001065B8" w:rsidRPr="0018610A">
        <w:rPr>
          <w:rFonts w:ascii="Calibri" w:hAnsi="Calibri" w:cs="Calibri"/>
          <w:color w:val="auto"/>
          <w:szCs w:val="24"/>
          <w:lang w:val="pl-PL"/>
        </w:rPr>
        <w:t xml:space="preserve">Rozporządzeniem Ministra Klimatu i Środowiska z dnia 1 lipca 2022 r. w sprawie szczegółowych zasad stwierdzania </w:t>
      </w:r>
      <w:r w:rsidR="001065B8" w:rsidRPr="0018610A">
        <w:rPr>
          <w:rFonts w:ascii="Calibri" w:hAnsi="Calibri" w:cs="Calibri"/>
          <w:color w:val="auto"/>
          <w:szCs w:val="24"/>
          <w:lang w:val="pl-PL"/>
        </w:rPr>
        <w:lastRenderedPageBreak/>
        <w:t xml:space="preserve">posiadania kwalifikacji przez osoby zajmujące się eksploatacją urządzeń, instalacji i sieci </w:t>
      </w:r>
      <w:r w:rsidRPr="0018610A">
        <w:rPr>
          <w:rFonts w:ascii="Calibri" w:hAnsi="Calibri" w:cs="Calibri"/>
          <w:color w:val="auto"/>
          <w:szCs w:val="24"/>
          <w:lang w:val="pl-PL"/>
        </w:rPr>
        <w:t>(</w:t>
      </w:r>
      <w:r w:rsidR="001065B8" w:rsidRPr="0018610A">
        <w:rPr>
          <w:rFonts w:ascii="Calibri" w:hAnsi="Calibri" w:cs="Calibri"/>
          <w:color w:val="auto"/>
          <w:szCs w:val="24"/>
          <w:lang w:val="pl-PL"/>
        </w:rPr>
        <w:t>Dz.U. 2022 poz. 1392</w:t>
      </w:r>
      <w:r w:rsidRPr="0018610A">
        <w:rPr>
          <w:rFonts w:ascii="Calibri" w:hAnsi="Calibri" w:cs="Calibri"/>
          <w:color w:val="auto"/>
          <w:szCs w:val="24"/>
          <w:lang w:val="pl-PL"/>
        </w:rPr>
        <w:t>)</w:t>
      </w:r>
      <w:r w:rsidR="003943BB" w:rsidRPr="0018610A">
        <w:rPr>
          <w:rFonts w:ascii="Calibri" w:hAnsi="Calibri" w:cs="Calibri"/>
          <w:color w:val="auto"/>
          <w:szCs w:val="24"/>
          <w:lang w:val="pl-PL"/>
        </w:rPr>
        <w:t>;</w:t>
      </w:r>
      <w:r w:rsidR="009A4C22" w:rsidRPr="0018610A">
        <w:rPr>
          <w:rFonts w:ascii="Calibri" w:hAnsi="Calibri" w:cs="Calibri"/>
          <w:color w:val="auto"/>
          <w:szCs w:val="24"/>
          <w:lang w:val="pl-PL"/>
        </w:rPr>
        <w:t xml:space="preserve"> </w:t>
      </w:r>
    </w:p>
    <w:p w14:paraId="35FA7870" w14:textId="77777777" w:rsidR="00E81D4C" w:rsidRPr="00450053" w:rsidRDefault="00E81D4C" w:rsidP="003F146A">
      <w:pPr>
        <w:pStyle w:val="Tekstpodstawowy"/>
        <w:numPr>
          <w:ilvl w:val="0"/>
          <w:numId w:val="15"/>
        </w:numPr>
        <w:spacing w:after="0" w:line="276" w:lineRule="auto"/>
        <w:ind w:left="709" w:hanging="283"/>
        <w:rPr>
          <w:rFonts w:ascii="Calibri" w:hAnsi="Calibri" w:cs="Calibri"/>
          <w:szCs w:val="24"/>
          <w:lang w:val="pl-PL"/>
        </w:rPr>
      </w:pPr>
      <w:r>
        <w:rPr>
          <w:rFonts w:ascii="Calibri" w:hAnsi="Calibri" w:cs="Calibri"/>
          <w:szCs w:val="24"/>
          <w:lang w:val="pl-PL"/>
        </w:rPr>
        <w:t>Zgłaszania gotowości do odbioru robót i udziału w odbiorach w wyznaczonych terminach;</w:t>
      </w:r>
    </w:p>
    <w:p w14:paraId="64EB3F3F" w14:textId="77777777" w:rsidR="0038008B" w:rsidRPr="00450053" w:rsidRDefault="0038008B" w:rsidP="003F146A">
      <w:pPr>
        <w:pStyle w:val="Tekstpodstawowy"/>
        <w:numPr>
          <w:ilvl w:val="0"/>
          <w:numId w:val="15"/>
        </w:numPr>
        <w:spacing w:after="0" w:line="276" w:lineRule="auto"/>
        <w:ind w:left="709" w:hanging="283"/>
        <w:rPr>
          <w:rFonts w:ascii="Calibri" w:hAnsi="Calibri" w:cs="Calibri"/>
          <w:szCs w:val="24"/>
          <w:lang w:val="pl-PL"/>
        </w:rPr>
      </w:pPr>
      <w:r w:rsidRPr="00450053">
        <w:rPr>
          <w:rFonts w:ascii="Calibri" w:hAnsi="Calibri" w:cs="Calibri"/>
          <w:szCs w:val="24"/>
          <w:lang w:val="pl-PL"/>
        </w:rPr>
        <w:t xml:space="preserve">Oddania </w:t>
      </w:r>
      <w:r w:rsidR="00F02432" w:rsidRPr="00450053">
        <w:rPr>
          <w:rFonts w:ascii="Calibri" w:hAnsi="Calibri" w:cs="Calibri"/>
          <w:szCs w:val="24"/>
          <w:lang w:val="pl-PL"/>
        </w:rPr>
        <w:t xml:space="preserve">Zamawiającemu </w:t>
      </w:r>
      <w:r w:rsidRPr="00450053">
        <w:rPr>
          <w:rFonts w:ascii="Calibri" w:hAnsi="Calibri" w:cs="Calibri"/>
          <w:szCs w:val="24"/>
          <w:lang w:val="pl-PL"/>
        </w:rPr>
        <w:t>przedmiotu umowy w terminie określonym w umowie</w:t>
      </w:r>
      <w:r w:rsidR="000B28A2" w:rsidRPr="00450053">
        <w:rPr>
          <w:rFonts w:ascii="Calibri" w:hAnsi="Calibri" w:cs="Calibri"/>
          <w:szCs w:val="24"/>
          <w:lang w:val="pl-PL"/>
        </w:rPr>
        <w:t>;</w:t>
      </w:r>
    </w:p>
    <w:p w14:paraId="2FE63692" w14:textId="67886F09" w:rsidR="000B28A2" w:rsidRPr="00450053" w:rsidRDefault="000B28A2" w:rsidP="003F146A">
      <w:pPr>
        <w:numPr>
          <w:ilvl w:val="0"/>
          <w:numId w:val="15"/>
        </w:numPr>
        <w:shd w:val="clear" w:color="auto" w:fill="FFFFFF"/>
        <w:tabs>
          <w:tab w:val="num" w:pos="-426"/>
        </w:tabs>
        <w:spacing w:line="276" w:lineRule="auto"/>
        <w:ind w:left="709" w:right="65" w:hanging="283"/>
        <w:rPr>
          <w:rFonts w:ascii="Calibri" w:hAnsi="Calibri" w:cs="Calibri"/>
          <w:color w:val="000000"/>
          <w:spacing w:val="-8"/>
          <w:sz w:val="24"/>
          <w:szCs w:val="24"/>
        </w:rPr>
      </w:pPr>
      <w:r w:rsidRPr="00450053">
        <w:rPr>
          <w:rFonts w:ascii="Calibri" w:hAnsi="Calibri" w:cs="Calibri"/>
          <w:sz w:val="24"/>
          <w:szCs w:val="24"/>
        </w:rPr>
        <w:t>U</w:t>
      </w:r>
      <w:r w:rsidR="00780C9E" w:rsidRPr="00450053">
        <w:rPr>
          <w:rFonts w:ascii="Calibri" w:hAnsi="Calibri" w:cs="Calibri"/>
          <w:sz w:val="24"/>
          <w:szCs w:val="24"/>
        </w:rPr>
        <w:t xml:space="preserve">trzymywania terenu </w:t>
      </w:r>
      <w:r w:rsidR="006405C4" w:rsidRPr="00450053">
        <w:rPr>
          <w:rFonts w:ascii="Calibri" w:hAnsi="Calibri" w:cs="Calibri"/>
          <w:sz w:val="24"/>
          <w:szCs w:val="24"/>
        </w:rPr>
        <w:t xml:space="preserve">prowadzenia robót </w:t>
      </w:r>
      <w:r w:rsidR="006A7BCE" w:rsidRPr="00450053">
        <w:rPr>
          <w:rFonts w:ascii="Calibri" w:hAnsi="Calibri" w:cs="Calibri"/>
          <w:sz w:val="24"/>
          <w:szCs w:val="24"/>
        </w:rPr>
        <w:t>w należytym porządku</w:t>
      </w:r>
      <w:r w:rsidR="003943BB">
        <w:rPr>
          <w:rFonts w:ascii="Calibri" w:hAnsi="Calibri" w:cs="Calibri"/>
          <w:sz w:val="24"/>
          <w:szCs w:val="24"/>
        </w:rPr>
        <w:t>;</w:t>
      </w:r>
    </w:p>
    <w:p w14:paraId="2DC83AFC" w14:textId="77777777" w:rsidR="008A0E2B" w:rsidRPr="00450053" w:rsidRDefault="006B6FEB" w:rsidP="003F146A">
      <w:pPr>
        <w:numPr>
          <w:ilvl w:val="0"/>
          <w:numId w:val="15"/>
        </w:numPr>
        <w:shd w:val="clear" w:color="auto" w:fill="FFFFFF"/>
        <w:tabs>
          <w:tab w:val="num" w:pos="-426"/>
        </w:tabs>
        <w:spacing w:line="276" w:lineRule="auto"/>
        <w:ind w:left="709" w:right="65" w:hanging="283"/>
        <w:rPr>
          <w:rFonts w:ascii="Calibri" w:hAnsi="Calibri" w:cs="Calibri"/>
          <w:color w:val="000000"/>
          <w:spacing w:val="-8"/>
          <w:sz w:val="24"/>
          <w:szCs w:val="24"/>
        </w:rPr>
      </w:pPr>
      <w:r w:rsidRPr="00450053">
        <w:rPr>
          <w:rFonts w:ascii="Calibri" w:hAnsi="Calibri" w:cs="Calibri"/>
          <w:sz w:val="24"/>
          <w:szCs w:val="24"/>
        </w:rPr>
        <w:t>Bieżącego</w:t>
      </w:r>
      <w:r w:rsidR="00780C9E" w:rsidRPr="00450053">
        <w:rPr>
          <w:rFonts w:ascii="Calibri" w:hAnsi="Calibri" w:cs="Calibri"/>
          <w:sz w:val="24"/>
          <w:szCs w:val="24"/>
        </w:rPr>
        <w:t xml:space="preserve"> </w:t>
      </w:r>
      <w:r w:rsidRPr="00450053">
        <w:rPr>
          <w:rFonts w:ascii="Calibri" w:hAnsi="Calibri" w:cs="Calibri"/>
          <w:sz w:val="24"/>
          <w:szCs w:val="24"/>
        </w:rPr>
        <w:t>zabezpieczenia terenu</w:t>
      </w:r>
      <w:r w:rsidR="00C83A17" w:rsidRPr="00450053">
        <w:rPr>
          <w:rFonts w:ascii="Calibri" w:hAnsi="Calibri" w:cs="Calibri"/>
          <w:sz w:val="24"/>
          <w:szCs w:val="24"/>
        </w:rPr>
        <w:t xml:space="preserve"> </w:t>
      </w:r>
      <w:r w:rsidR="008F1D60" w:rsidRPr="00450053">
        <w:rPr>
          <w:rFonts w:ascii="Calibri" w:hAnsi="Calibri" w:cs="Calibri"/>
          <w:sz w:val="24"/>
          <w:szCs w:val="24"/>
        </w:rPr>
        <w:t>prowadzenia robót</w:t>
      </w:r>
      <w:r w:rsidR="006A7BCE" w:rsidRPr="00450053">
        <w:rPr>
          <w:rFonts w:ascii="Calibri" w:hAnsi="Calibri" w:cs="Calibri"/>
          <w:sz w:val="24"/>
          <w:szCs w:val="24"/>
        </w:rPr>
        <w:t xml:space="preserve"> </w:t>
      </w:r>
      <w:r w:rsidR="00556153" w:rsidRPr="00450053">
        <w:rPr>
          <w:rFonts w:ascii="Calibri" w:hAnsi="Calibri" w:cs="Calibri"/>
          <w:sz w:val="24"/>
          <w:szCs w:val="24"/>
        </w:rPr>
        <w:t>w sposób uniemożliwiający zniszc</w:t>
      </w:r>
      <w:r w:rsidR="009A0EC0" w:rsidRPr="00450053">
        <w:rPr>
          <w:rFonts w:ascii="Calibri" w:hAnsi="Calibri" w:cs="Calibri"/>
          <w:sz w:val="24"/>
          <w:szCs w:val="24"/>
        </w:rPr>
        <w:t>zenie ich efektów i prowadzenia</w:t>
      </w:r>
      <w:r w:rsidR="00556153" w:rsidRPr="00450053">
        <w:rPr>
          <w:rFonts w:ascii="Calibri" w:hAnsi="Calibri" w:cs="Calibri"/>
          <w:sz w:val="24"/>
          <w:szCs w:val="24"/>
        </w:rPr>
        <w:t xml:space="preserve"> robót w sposób jak</w:t>
      </w:r>
      <w:r w:rsidR="00C83A17" w:rsidRPr="00450053">
        <w:rPr>
          <w:rFonts w:ascii="Calibri" w:hAnsi="Calibri" w:cs="Calibri"/>
          <w:sz w:val="24"/>
          <w:szCs w:val="24"/>
        </w:rPr>
        <w:t xml:space="preserve"> najm</w:t>
      </w:r>
      <w:r w:rsidR="000B28A2" w:rsidRPr="00450053">
        <w:rPr>
          <w:rFonts w:ascii="Calibri" w:hAnsi="Calibri" w:cs="Calibri"/>
          <w:sz w:val="24"/>
          <w:szCs w:val="24"/>
        </w:rPr>
        <w:t>n</w:t>
      </w:r>
      <w:r w:rsidR="008F1D60" w:rsidRPr="00450053">
        <w:rPr>
          <w:rFonts w:ascii="Calibri" w:hAnsi="Calibri" w:cs="Calibri"/>
          <w:sz w:val="24"/>
          <w:szCs w:val="24"/>
        </w:rPr>
        <w:t>iej uciążliwy dla użytkowników</w:t>
      </w:r>
      <w:r w:rsidR="006A7BCE" w:rsidRPr="00450053">
        <w:rPr>
          <w:rFonts w:ascii="Calibri" w:hAnsi="Calibri" w:cs="Calibri"/>
          <w:sz w:val="24"/>
          <w:szCs w:val="24"/>
        </w:rPr>
        <w:t xml:space="preserve"> budynku</w:t>
      </w:r>
      <w:r w:rsidR="000B28A2" w:rsidRPr="00450053">
        <w:rPr>
          <w:rFonts w:ascii="Calibri" w:hAnsi="Calibri" w:cs="Calibri"/>
          <w:sz w:val="24"/>
          <w:szCs w:val="24"/>
        </w:rPr>
        <w:t xml:space="preserve">, </w:t>
      </w:r>
      <w:r w:rsidR="008A0E2B" w:rsidRPr="00450053">
        <w:rPr>
          <w:rFonts w:ascii="Calibri" w:hAnsi="Calibri" w:cs="Calibri"/>
          <w:color w:val="000000"/>
          <w:spacing w:val="-8"/>
          <w:sz w:val="24"/>
          <w:szCs w:val="24"/>
        </w:rPr>
        <w:t xml:space="preserve">utrzymania terenu </w:t>
      </w:r>
      <w:r w:rsidR="008F1D60" w:rsidRPr="00450053">
        <w:rPr>
          <w:rFonts w:ascii="Calibri" w:hAnsi="Calibri" w:cs="Calibri"/>
          <w:color w:val="000000"/>
          <w:spacing w:val="-8"/>
          <w:sz w:val="24"/>
          <w:szCs w:val="24"/>
        </w:rPr>
        <w:t xml:space="preserve">prowadzenia robót </w:t>
      </w:r>
      <w:r w:rsidR="008A0E2B" w:rsidRPr="00450053">
        <w:rPr>
          <w:rFonts w:ascii="Calibri" w:hAnsi="Calibri" w:cs="Calibri"/>
          <w:color w:val="000000"/>
          <w:spacing w:val="-8"/>
          <w:sz w:val="24"/>
          <w:szCs w:val="24"/>
        </w:rPr>
        <w:t>w stanie woln</w:t>
      </w:r>
      <w:r w:rsidR="008F1D60" w:rsidRPr="00450053">
        <w:rPr>
          <w:rFonts w:ascii="Calibri" w:hAnsi="Calibri" w:cs="Calibri"/>
          <w:color w:val="000000"/>
          <w:spacing w:val="-8"/>
          <w:sz w:val="24"/>
          <w:szCs w:val="24"/>
        </w:rPr>
        <w:t>ym od przeszkód komunikacyjnych</w:t>
      </w:r>
      <w:r w:rsidR="00780C9E" w:rsidRPr="00450053">
        <w:rPr>
          <w:rFonts w:ascii="Calibri" w:hAnsi="Calibri" w:cs="Calibri"/>
          <w:color w:val="000000"/>
          <w:spacing w:val="-8"/>
          <w:sz w:val="24"/>
          <w:szCs w:val="24"/>
        </w:rPr>
        <w:t>;</w:t>
      </w:r>
    </w:p>
    <w:p w14:paraId="758B9502" w14:textId="77777777" w:rsidR="006405C4" w:rsidRPr="00450053" w:rsidRDefault="006405C4" w:rsidP="003F146A">
      <w:pPr>
        <w:pStyle w:val="Tekstpodstawowy"/>
        <w:numPr>
          <w:ilvl w:val="0"/>
          <w:numId w:val="15"/>
        </w:numPr>
        <w:spacing w:after="0" w:line="276" w:lineRule="auto"/>
        <w:ind w:left="709" w:hanging="283"/>
        <w:rPr>
          <w:rFonts w:ascii="Calibri" w:hAnsi="Calibri" w:cs="Calibri"/>
          <w:szCs w:val="24"/>
          <w:lang w:val="pl-PL"/>
        </w:rPr>
      </w:pPr>
      <w:r w:rsidRPr="00450053">
        <w:rPr>
          <w:rFonts w:ascii="Calibri" w:hAnsi="Calibri" w:cs="Calibri"/>
          <w:szCs w:val="24"/>
          <w:lang w:val="pl-PL"/>
        </w:rPr>
        <w:t>Wywożenia z terenu prowadzenia robót na bieżąco odpadów na legalne składowisko odpadów lub utylizacji w inny sposób, zgodnie z obowiązującymi przepisami dotyczącymi zagospodarowania odpadów i przekazania</w:t>
      </w:r>
      <w:r w:rsidR="00D35FB6">
        <w:rPr>
          <w:rFonts w:ascii="Calibri" w:hAnsi="Calibri" w:cs="Calibri"/>
          <w:szCs w:val="24"/>
          <w:lang w:val="pl-PL"/>
        </w:rPr>
        <w:t xml:space="preserve"> na wniosek</w:t>
      </w:r>
      <w:r w:rsidRPr="00450053">
        <w:rPr>
          <w:rFonts w:ascii="Calibri" w:hAnsi="Calibri" w:cs="Calibri"/>
          <w:szCs w:val="24"/>
          <w:lang w:val="pl-PL"/>
        </w:rPr>
        <w:t xml:space="preserve"> Zamawiające</w:t>
      </w:r>
      <w:r w:rsidR="00D35FB6">
        <w:rPr>
          <w:rFonts w:ascii="Calibri" w:hAnsi="Calibri" w:cs="Calibri"/>
          <w:szCs w:val="24"/>
          <w:lang w:val="pl-PL"/>
        </w:rPr>
        <w:t xml:space="preserve">go </w:t>
      </w:r>
      <w:r w:rsidRPr="00450053">
        <w:rPr>
          <w:rFonts w:ascii="Calibri" w:hAnsi="Calibri" w:cs="Calibri"/>
          <w:szCs w:val="24"/>
          <w:lang w:val="pl-PL"/>
        </w:rPr>
        <w:t>kopii dokumentów potwierdzających legalny wywóz odpadów;</w:t>
      </w:r>
    </w:p>
    <w:p w14:paraId="06E0682A" w14:textId="78188AAD" w:rsidR="006C13DE" w:rsidRPr="00450053" w:rsidRDefault="00881AA0" w:rsidP="003F146A">
      <w:pPr>
        <w:pStyle w:val="Tekstpodstawowy"/>
        <w:numPr>
          <w:ilvl w:val="0"/>
          <w:numId w:val="15"/>
        </w:numPr>
        <w:tabs>
          <w:tab w:val="left" w:pos="643"/>
        </w:tabs>
        <w:spacing w:after="0" w:line="276" w:lineRule="auto"/>
        <w:ind w:left="709" w:hanging="283"/>
        <w:rPr>
          <w:rFonts w:ascii="Calibri" w:hAnsi="Calibri" w:cs="Calibri"/>
          <w:szCs w:val="24"/>
          <w:lang w:val="pl-PL"/>
        </w:rPr>
      </w:pPr>
      <w:r w:rsidRPr="00450053">
        <w:rPr>
          <w:rFonts w:ascii="Calibri" w:hAnsi="Calibri" w:cs="Calibri"/>
          <w:szCs w:val="24"/>
          <w:lang w:val="pl-PL"/>
        </w:rPr>
        <w:t xml:space="preserve"> </w:t>
      </w:r>
      <w:r w:rsidR="006C13DE" w:rsidRPr="00450053">
        <w:rPr>
          <w:rFonts w:ascii="Calibri" w:hAnsi="Calibri" w:cs="Calibri"/>
          <w:szCs w:val="24"/>
          <w:lang w:val="pl-PL"/>
        </w:rPr>
        <w:t>Niezwłocznego zgłaszania Zamawiającemu przypadków powsta</w:t>
      </w:r>
      <w:r w:rsidR="009A0EC0" w:rsidRPr="00450053">
        <w:rPr>
          <w:rFonts w:ascii="Calibri" w:hAnsi="Calibri" w:cs="Calibri"/>
          <w:szCs w:val="24"/>
          <w:lang w:val="pl-PL"/>
        </w:rPr>
        <w:t>nia wszystkich szkód związanych z</w:t>
      </w:r>
      <w:r w:rsidR="006C13DE" w:rsidRPr="00450053">
        <w:rPr>
          <w:rFonts w:ascii="Calibri" w:hAnsi="Calibri" w:cs="Calibri"/>
          <w:szCs w:val="24"/>
          <w:lang w:val="pl-PL"/>
        </w:rPr>
        <w:t xml:space="preserve"> prowadzeniem robót</w:t>
      </w:r>
      <w:r w:rsidR="003943BB">
        <w:rPr>
          <w:rFonts w:ascii="Calibri" w:hAnsi="Calibri" w:cs="Calibri"/>
          <w:szCs w:val="24"/>
          <w:lang w:val="pl-PL"/>
        </w:rPr>
        <w:t>;</w:t>
      </w:r>
    </w:p>
    <w:p w14:paraId="6A08BF17" w14:textId="77777777" w:rsidR="009774B2" w:rsidRPr="00450053" w:rsidRDefault="00881AA0" w:rsidP="003F146A">
      <w:pPr>
        <w:pStyle w:val="Tekstpodstawowy"/>
        <w:numPr>
          <w:ilvl w:val="0"/>
          <w:numId w:val="15"/>
        </w:numPr>
        <w:tabs>
          <w:tab w:val="left" w:pos="643"/>
        </w:tabs>
        <w:spacing w:after="0" w:line="276" w:lineRule="auto"/>
        <w:ind w:left="709" w:hanging="283"/>
        <w:rPr>
          <w:rFonts w:ascii="Calibri" w:hAnsi="Calibri" w:cs="Calibri"/>
          <w:szCs w:val="24"/>
          <w:lang w:val="pl-PL"/>
        </w:rPr>
      </w:pPr>
      <w:r w:rsidRPr="00450053">
        <w:rPr>
          <w:rFonts w:ascii="Calibri" w:hAnsi="Calibri" w:cs="Calibri"/>
          <w:spacing w:val="-8"/>
          <w:szCs w:val="24"/>
          <w:lang w:val="pl-PL"/>
        </w:rPr>
        <w:t xml:space="preserve"> </w:t>
      </w:r>
      <w:r w:rsidR="005F2707" w:rsidRPr="00450053">
        <w:rPr>
          <w:rFonts w:ascii="Calibri" w:hAnsi="Calibri" w:cs="Calibri"/>
          <w:spacing w:val="-8"/>
          <w:szCs w:val="24"/>
          <w:lang w:val="pl-PL"/>
        </w:rPr>
        <w:t>N</w:t>
      </w:r>
      <w:r w:rsidR="009774B2" w:rsidRPr="00450053">
        <w:rPr>
          <w:rFonts w:ascii="Calibri" w:hAnsi="Calibri" w:cs="Calibri"/>
          <w:spacing w:val="-8"/>
          <w:szCs w:val="24"/>
          <w:lang w:val="pl-PL"/>
        </w:rPr>
        <w:t xml:space="preserve">aprawienia </w:t>
      </w:r>
      <w:r w:rsidR="009774B2" w:rsidRPr="00450053">
        <w:rPr>
          <w:rFonts w:ascii="Calibri" w:hAnsi="Calibri" w:cs="Calibri"/>
          <w:szCs w:val="24"/>
          <w:lang w:val="pl-PL"/>
        </w:rPr>
        <w:t xml:space="preserve">wszelkich szkód osobowych i rzeczowych, które wyrządzi ze swej winy Zamawiającemu oraz/lub osobom trzecim, w związku lub przy wykonywaniu niniejszej umowy. W szczególności, w przypadku uszkodzenia lub zniszczenia mienia Zamawiającego lub osób trzecich w toku realizacji robót, Wykonawca zobowiązuje się doprowadzić je do stanu pierwotnego i </w:t>
      </w:r>
      <w:r w:rsidR="008F0AEC" w:rsidRPr="00450053">
        <w:rPr>
          <w:rFonts w:ascii="Calibri" w:hAnsi="Calibri" w:cs="Calibri"/>
          <w:szCs w:val="24"/>
          <w:lang w:val="pl-PL"/>
        </w:rPr>
        <w:t xml:space="preserve">naprawić szkodę na własny koszt, w ciągu </w:t>
      </w:r>
      <w:r w:rsidR="00EB6696" w:rsidRPr="00450053">
        <w:rPr>
          <w:rFonts w:ascii="Calibri" w:hAnsi="Calibri" w:cs="Calibri"/>
          <w:szCs w:val="24"/>
          <w:lang w:val="pl-PL"/>
        </w:rPr>
        <w:t>14</w:t>
      </w:r>
      <w:r w:rsidR="006A7BCE" w:rsidRPr="00450053">
        <w:rPr>
          <w:rFonts w:ascii="Calibri" w:hAnsi="Calibri" w:cs="Calibri"/>
          <w:szCs w:val="24"/>
          <w:lang w:val="pl-PL"/>
        </w:rPr>
        <w:t xml:space="preserve"> dni</w:t>
      </w:r>
      <w:r w:rsidR="008F0AEC" w:rsidRPr="00450053">
        <w:rPr>
          <w:rFonts w:ascii="Calibri" w:hAnsi="Calibri" w:cs="Calibri"/>
          <w:szCs w:val="24"/>
          <w:lang w:val="pl-PL"/>
        </w:rPr>
        <w:t xml:space="preserve"> od dnia powstania szkody</w:t>
      </w:r>
      <w:r w:rsidR="006A7BCE" w:rsidRPr="00450053">
        <w:rPr>
          <w:rFonts w:ascii="Calibri" w:hAnsi="Calibri" w:cs="Calibri"/>
          <w:szCs w:val="24"/>
          <w:lang w:val="pl-PL"/>
        </w:rPr>
        <w:t>, chyba, że strony uzgodnią dłuższy termin</w:t>
      </w:r>
      <w:r w:rsidR="008F0AEC" w:rsidRPr="00450053">
        <w:rPr>
          <w:rFonts w:ascii="Calibri" w:hAnsi="Calibri" w:cs="Calibri"/>
          <w:szCs w:val="24"/>
          <w:lang w:val="pl-PL"/>
        </w:rPr>
        <w:t>.</w:t>
      </w:r>
      <w:r w:rsidR="00EB6696" w:rsidRPr="00450053">
        <w:rPr>
          <w:rFonts w:ascii="Calibri" w:hAnsi="Calibri" w:cs="Calibri"/>
          <w:szCs w:val="24"/>
          <w:lang w:val="pl-PL"/>
        </w:rPr>
        <w:t xml:space="preserve"> W razie nie</w:t>
      </w:r>
      <w:r w:rsidR="009774B2" w:rsidRPr="00450053">
        <w:rPr>
          <w:rFonts w:ascii="Calibri" w:hAnsi="Calibri" w:cs="Calibri"/>
          <w:szCs w:val="24"/>
          <w:lang w:val="pl-PL"/>
        </w:rPr>
        <w:t>wykonania tego obowiązku Zamawiający, na podstawie komisyjnie sporządzonego protokołu i wyceny może obciążyć Wykona</w:t>
      </w:r>
      <w:r w:rsidR="007A4DEA" w:rsidRPr="00450053">
        <w:rPr>
          <w:rFonts w:ascii="Calibri" w:hAnsi="Calibri" w:cs="Calibri"/>
          <w:szCs w:val="24"/>
          <w:lang w:val="pl-PL"/>
        </w:rPr>
        <w:t>wcę kosztami naprawienia szkody;</w:t>
      </w:r>
    </w:p>
    <w:p w14:paraId="5C294D8D" w14:textId="52864CF5" w:rsidR="0096755C" w:rsidRPr="0096755C" w:rsidRDefault="00AD4AD2" w:rsidP="0096755C">
      <w:pPr>
        <w:numPr>
          <w:ilvl w:val="0"/>
          <w:numId w:val="15"/>
        </w:numPr>
        <w:shd w:val="clear" w:color="auto" w:fill="FFFFFF"/>
        <w:tabs>
          <w:tab w:val="num" w:pos="-426"/>
        </w:tabs>
        <w:spacing w:line="276" w:lineRule="auto"/>
        <w:ind w:left="709" w:right="65" w:hanging="283"/>
        <w:rPr>
          <w:rFonts w:ascii="Calibri" w:hAnsi="Calibri" w:cs="Calibri"/>
          <w:color w:val="000000"/>
          <w:spacing w:val="-8"/>
          <w:sz w:val="24"/>
          <w:szCs w:val="24"/>
        </w:rPr>
      </w:pPr>
      <w:r w:rsidRPr="00450053">
        <w:rPr>
          <w:rFonts w:ascii="Calibri" w:hAnsi="Calibri" w:cs="Calibri"/>
          <w:color w:val="000000"/>
          <w:spacing w:val="-8"/>
          <w:sz w:val="24"/>
          <w:szCs w:val="24"/>
        </w:rPr>
        <w:t>Informowani</w:t>
      </w:r>
      <w:r w:rsidR="000111D7" w:rsidRPr="00450053">
        <w:rPr>
          <w:rFonts w:ascii="Calibri" w:hAnsi="Calibri" w:cs="Calibri"/>
          <w:color w:val="000000"/>
          <w:spacing w:val="-8"/>
          <w:sz w:val="24"/>
          <w:szCs w:val="24"/>
        </w:rPr>
        <w:t>a</w:t>
      </w:r>
      <w:r w:rsidRPr="00450053">
        <w:rPr>
          <w:rFonts w:ascii="Calibri" w:hAnsi="Calibri" w:cs="Calibri"/>
          <w:color w:val="000000"/>
          <w:spacing w:val="-8"/>
          <w:sz w:val="24"/>
          <w:szCs w:val="24"/>
        </w:rPr>
        <w:t xml:space="preserve"> Zamawiającego na bieżąco o problemach dotycząc</w:t>
      </w:r>
      <w:r w:rsidR="008F1D60" w:rsidRPr="00450053">
        <w:rPr>
          <w:rFonts w:ascii="Calibri" w:hAnsi="Calibri" w:cs="Calibri"/>
          <w:color w:val="000000"/>
          <w:spacing w:val="-8"/>
          <w:sz w:val="24"/>
          <w:szCs w:val="24"/>
        </w:rPr>
        <w:t>ych realizacji przedmiotu umowy</w:t>
      </w:r>
      <w:r w:rsidRPr="00450053">
        <w:rPr>
          <w:rFonts w:ascii="Calibri" w:hAnsi="Calibri" w:cs="Calibri"/>
          <w:color w:val="000000"/>
          <w:spacing w:val="-8"/>
          <w:sz w:val="24"/>
          <w:szCs w:val="24"/>
        </w:rPr>
        <w:t>;</w:t>
      </w:r>
    </w:p>
    <w:p w14:paraId="4C87C794" w14:textId="1E0AD3A2" w:rsidR="00130D8D" w:rsidRDefault="00F02432" w:rsidP="00120278">
      <w:pPr>
        <w:numPr>
          <w:ilvl w:val="0"/>
          <w:numId w:val="15"/>
        </w:numPr>
        <w:shd w:val="clear" w:color="auto" w:fill="FFFFFF"/>
        <w:tabs>
          <w:tab w:val="num" w:pos="-426"/>
        </w:tabs>
        <w:spacing w:line="276" w:lineRule="auto"/>
        <w:ind w:left="709" w:right="65" w:hanging="283"/>
        <w:rPr>
          <w:rFonts w:ascii="Calibri" w:hAnsi="Calibri" w:cs="Calibri"/>
          <w:color w:val="000000"/>
          <w:spacing w:val="-8"/>
          <w:sz w:val="24"/>
          <w:szCs w:val="24"/>
        </w:rPr>
      </w:pPr>
      <w:r w:rsidRPr="00450053">
        <w:rPr>
          <w:rFonts w:ascii="Calibri" w:hAnsi="Calibri" w:cs="Calibri"/>
          <w:color w:val="000000"/>
          <w:spacing w:val="-8"/>
          <w:sz w:val="24"/>
          <w:szCs w:val="24"/>
        </w:rPr>
        <w:t xml:space="preserve">Likwidacji i uporządkowania terenu </w:t>
      </w:r>
      <w:r w:rsidR="00640EFC" w:rsidRPr="00450053">
        <w:rPr>
          <w:rFonts w:ascii="Calibri" w:hAnsi="Calibri" w:cs="Calibri"/>
          <w:color w:val="000000"/>
          <w:spacing w:val="-8"/>
          <w:sz w:val="24"/>
          <w:szCs w:val="24"/>
        </w:rPr>
        <w:t xml:space="preserve">prowadzenia robót </w:t>
      </w:r>
      <w:r w:rsidRPr="00450053">
        <w:rPr>
          <w:rFonts w:ascii="Calibri" w:hAnsi="Calibri" w:cs="Calibri"/>
          <w:color w:val="000000"/>
          <w:spacing w:val="-8"/>
          <w:sz w:val="24"/>
          <w:szCs w:val="24"/>
        </w:rPr>
        <w:t>po zakończeniu robót i przekazania go Zamawiającemu w dniu odbioru końcowego</w:t>
      </w:r>
      <w:r w:rsidR="004D2F72" w:rsidRPr="00450053">
        <w:rPr>
          <w:rFonts w:ascii="Calibri" w:hAnsi="Calibri" w:cs="Calibri"/>
          <w:color w:val="000000"/>
          <w:spacing w:val="-8"/>
          <w:sz w:val="24"/>
          <w:szCs w:val="24"/>
        </w:rPr>
        <w:t>;</w:t>
      </w:r>
    </w:p>
    <w:p w14:paraId="2065AB85" w14:textId="325A03FE" w:rsidR="00F74265" w:rsidRPr="00F74265" w:rsidRDefault="00F74265" w:rsidP="00F74265">
      <w:pPr>
        <w:numPr>
          <w:ilvl w:val="0"/>
          <w:numId w:val="15"/>
        </w:numPr>
        <w:shd w:val="clear" w:color="auto" w:fill="FFFFFF"/>
        <w:tabs>
          <w:tab w:val="num" w:pos="-426"/>
        </w:tabs>
        <w:spacing w:line="276" w:lineRule="auto"/>
        <w:ind w:left="709" w:right="65" w:hanging="283"/>
        <w:rPr>
          <w:rFonts w:asciiTheme="minorHAnsi" w:hAnsiTheme="minorHAnsi" w:cstheme="minorHAnsi"/>
          <w:color w:val="000000"/>
          <w:spacing w:val="-8"/>
          <w:sz w:val="24"/>
          <w:szCs w:val="24"/>
        </w:rPr>
      </w:pPr>
      <w:r w:rsidRPr="00610B45">
        <w:rPr>
          <w:rFonts w:asciiTheme="minorHAnsi" w:hAnsiTheme="minorHAnsi" w:cstheme="minorHAnsi"/>
          <w:sz w:val="24"/>
          <w:szCs w:val="24"/>
        </w:rPr>
        <w:t xml:space="preserve">Przeprowadzenie szkolenia (moduł teoretyczny i praktyczny) personelu Zamawiającego (użytkownika końcowego) z obsługi i bieżącej konserwacji wbudowanych systemów i urządzeń, dostosowanego do wymogów eksploatacyjnych </w:t>
      </w:r>
      <w:r>
        <w:rPr>
          <w:rFonts w:asciiTheme="minorHAnsi" w:hAnsiTheme="minorHAnsi" w:cstheme="minorHAnsi"/>
          <w:sz w:val="24"/>
          <w:szCs w:val="24"/>
        </w:rPr>
        <w:br/>
      </w:r>
      <w:r w:rsidRPr="00610B45">
        <w:rPr>
          <w:rFonts w:asciiTheme="minorHAnsi" w:hAnsiTheme="minorHAnsi" w:cstheme="minorHAnsi"/>
          <w:sz w:val="24"/>
          <w:szCs w:val="24"/>
        </w:rPr>
        <w:t>i warunków gwarancji danego producenta instalacji, systemów, urządzeń tak, by użytkownik końcowy mógł bezpiecznie przystąpić do ich samodzielnej obsługi oraz posiadał wiedzę na temat niezbędnej konserwacji, utrzymania i konfiguracji oraz zachowania warunków gwarancji</w:t>
      </w:r>
      <w:r>
        <w:rPr>
          <w:rFonts w:asciiTheme="minorHAnsi" w:hAnsiTheme="minorHAnsi" w:cstheme="minorHAnsi"/>
          <w:sz w:val="24"/>
          <w:szCs w:val="24"/>
        </w:rPr>
        <w:t>;</w:t>
      </w:r>
    </w:p>
    <w:p w14:paraId="30DAF121" w14:textId="22C541D6" w:rsidR="00E81D4C" w:rsidRPr="002C4BCB" w:rsidRDefault="0096755C" w:rsidP="002C4BCB">
      <w:pPr>
        <w:numPr>
          <w:ilvl w:val="0"/>
          <w:numId w:val="15"/>
        </w:numPr>
        <w:shd w:val="clear" w:color="auto" w:fill="FFFFFF"/>
        <w:tabs>
          <w:tab w:val="num" w:pos="-426"/>
        </w:tabs>
        <w:spacing w:line="276" w:lineRule="auto"/>
        <w:ind w:left="709" w:right="65" w:hanging="283"/>
        <w:rPr>
          <w:rFonts w:ascii="Calibri" w:hAnsi="Calibri" w:cs="Calibri"/>
          <w:color w:val="000000"/>
          <w:spacing w:val="-8"/>
          <w:sz w:val="24"/>
          <w:szCs w:val="24"/>
        </w:rPr>
      </w:pPr>
      <w:r w:rsidRPr="006D2E6F">
        <w:rPr>
          <w:rFonts w:ascii="Calibri" w:hAnsi="Calibri" w:cs="Calibri"/>
          <w:color w:val="000000"/>
          <w:spacing w:val="-8"/>
          <w:sz w:val="24"/>
          <w:szCs w:val="24"/>
        </w:rPr>
        <w:t>Uzyskania wszelkich wymaganych prawem uzgodnień potrzebnych do wykonania pełnego zakresu robót stanowiących przedmiot niniejszej umowy</w:t>
      </w:r>
      <w:r w:rsidR="006D2E6F" w:rsidRPr="006D2E6F">
        <w:rPr>
          <w:rFonts w:ascii="Calibri" w:hAnsi="Calibri" w:cs="Calibri"/>
          <w:color w:val="000000"/>
          <w:spacing w:val="-8"/>
          <w:sz w:val="24"/>
          <w:szCs w:val="24"/>
        </w:rPr>
        <w:t>,</w:t>
      </w:r>
    </w:p>
    <w:p w14:paraId="5A614FE9" w14:textId="25C66162" w:rsidR="00C72C82" w:rsidRPr="00B5208E" w:rsidRDefault="005F0AD9" w:rsidP="003F146A">
      <w:pPr>
        <w:numPr>
          <w:ilvl w:val="0"/>
          <w:numId w:val="15"/>
        </w:numPr>
        <w:shd w:val="clear" w:color="auto" w:fill="FFFFFF"/>
        <w:tabs>
          <w:tab w:val="num" w:pos="-426"/>
        </w:tabs>
        <w:spacing w:line="276" w:lineRule="auto"/>
        <w:ind w:left="709" w:right="65" w:hanging="283"/>
        <w:rPr>
          <w:rFonts w:ascii="Calibri" w:hAnsi="Calibri" w:cs="Calibri"/>
          <w:spacing w:val="-8"/>
          <w:sz w:val="24"/>
          <w:szCs w:val="24"/>
        </w:rPr>
      </w:pPr>
      <w:r w:rsidRPr="009F1ABB">
        <w:rPr>
          <w:rFonts w:ascii="Calibri" w:hAnsi="Calibri" w:cs="Calibri"/>
          <w:color w:val="000000"/>
          <w:spacing w:val="-8"/>
          <w:sz w:val="24"/>
          <w:szCs w:val="24"/>
        </w:rPr>
        <w:t>Prowadzenie dokumentacji budowy oraz w</w:t>
      </w:r>
      <w:r w:rsidR="00C72C82" w:rsidRPr="009F1ABB">
        <w:rPr>
          <w:rFonts w:ascii="Calibri" w:hAnsi="Calibri" w:cs="Calibri"/>
          <w:color w:val="000000"/>
          <w:spacing w:val="-8"/>
          <w:sz w:val="24"/>
          <w:szCs w:val="24"/>
        </w:rPr>
        <w:t xml:space="preserve">ykonanie dokumentacji </w:t>
      </w:r>
      <w:r w:rsidR="00C72C82" w:rsidRPr="00B5208E">
        <w:rPr>
          <w:rFonts w:ascii="Calibri" w:hAnsi="Calibri" w:cs="Calibri"/>
          <w:spacing w:val="-8"/>
          <w:sz w:val="24"/>
          <w:szCs w:val="24"/>
        </w:rPr>
        <w:t>powykonawczej</w:t>
      </w:r>
      <w:r w:rsidRPr="00B5208E">
        <w:rPr>
          <w:rFonts w:ascii="Calibri" w:hAnsi="Calibri" w:cs="Calibri"/>
          <w:spacing w:val="-8"/>
          <w:sz w:val="24"/>
          <w:szCs w:val="24"/>
        </w:rPr>
        <w:t xml:space="preserve"> budowy</w:t>
      </w:r>
      <w:r w:rsidR="0096755C" w:rsidRPr="00B5208E">
        <w:rPr>
          <w:rFonts w:ascii="Calibri" w:hAnsi="Calibri" w:cs="Calibri"/>
          <w:spacing w:val="-8"/>
          <w:sz w:val="24"/>
          <w:szCs w:val="24"/>
        </w:rPr>
        <w:t>.</w:t>
      </w:r>
    </w:p>
    <w:p w14:paraId="62437E13" w14:textId="77777777" w:rsidR="000F10BB" w:rsidRPr="009F1ABB" w:rsidRDefault="000F10BB" w:rsidP="005C37AD">
      <w:pPr>
        <w:numPr>
          <w:ilvl w:val="0"/>
          <w:numId w:val="30"/>
        </w:numPr>
        <w:tabs>
          <w:tab w:val="clear" w:pos="2340"/>
          <w:tab w:val="num" w:pos="360"/>
          <w:tab w:val="left" w:pos="13632"/>
          <w:tab w:val="left" w:pos="23068"/>
        </w:tabs>
        <w:suppressAutoHyphens/>
        <w:spacing w:line="276" w:lineRule="auto"/>
        <w:ind w:left="360"/>
        <w:rPr>
          <w:rFonts w:ascii="Calibri" w:hAnsi="Calibri" w:cs="Calibri"/>
          <w:sz w:val="24"/>
          <w:szCs w:val="24"/>
          <w:lang w:eastAsia="ar-SA"/>
        </w:rPr>
      </w:pPr>
      <w:r w:rsidRPr="009F1ABB">
        <w:rPr>
          <w:rFonts w:ascii="Calibri" w:hAnsi="Calibri" w:cs="Calibri"/>
          <w:sz w:val="24"/>
          <w:szCs w:val="24"/>
          <w:lang w:eastAsia="ar-SA"/>
        </w:rPr>
        <w:t xml:space="preserve">Do obowiązków Wykonawcy należy uczestnictwo w naradach koordynacyjnych zwoływanych przez Zamawiającego. Celem narad koordynacyjnych jest przede wszystkim omówienie lub wyjaśnienie spraw bieżących dotyczących wykonania i zaawansowania </w:t>
      </w:r>
      <w:r w:rsidRPr="009F1ABB">
        <w:rPr>
          <w:rFonts w:ascii="Calibri" w:hAnsi="Calibri" w:cs="Calibri"/>
          <w:sz w:val="24"/>
          <w:szCs w:val="24"/>
          <w:lang w:eastAsia="ar-SA"/>
        </w:rPr>
        <w:lastRenderedPageBreak/>
        <w:t>robot, w szczególności dotyczących postępu prac, nieprawidłowości w wykonywaniu robót lub zagrożenia terminowego wykonania umowy.</w:t>
      </w:r>
    </w:p>
    <w:p w14:paraId="52489656" w14:textId="18D1F90E" w:rsidR="000F10BB" w:rsidRPr="009F1ABB" w:rsidRDefault="000F10BB" w:rsidP="005C37AD">
      <w:pPr>
        <w:numPr>
          <w:ilvl w:val="0"/>
          <w:numId w:val="30"/>
        </w:numPr>
        <w:tabs>
          <w:tab w:val="clear" w:pos="2340"/>
          <w:tab w:val="num" w:pos="360"/>
          <w:tab w:val="left" w:pos="13632"/>
          <w:tab w:val="left" w:pos="23068"/>
        </w:tabs>
        <w:suppressAutoHyphens/>
        <w:spacing w:line="276" w:lineRule="auto"/>
        <w:ind w:left="360"/>
        <w:rPr>
          <w:rFonts w:ascii="Calibri" w:hAnsi="Calibri" w:cs="Calibri"/>
          <w:sz w:val="24"/>
          <w:szCs w:val="24"/>
          <w:lang w:eastAsia="ar-SA"/>
        </w:rPr>
      </w:pPr>
      <w:r w:rsidRPr="009F1ABB">
        <w:rPr>
          <w:rFonts w:ascii="Calibri" w:hAnsi="Calibri" w:cs="Calibri"/>
          <w:sz w:val="24"/>
          <w:szCs w:val="24"/>
          <w:lang w:eastAsia="ar-SA"/>
        </w:rPr>
        <w:t xml:space="preserve">Wykonawca zobowiązany jest zapewnić udział w naradach </w:t>
      </w:r>
      <w:r w:rsidR="001C7619">
        <w:rPr>
          <w:rFonts w:ascii="Calibri" w:hAnsi="Calibri" w:cs="Calibri"/>
          <w:sz w:val="24"/>
          <w:szCs w:val="24"/>
          <w:lang w:eastAsia="ar-SA"/>
        </w:rPr>
        <w:t>osoby kierującej robotami budowlanymi.</w:t>
      </w:r>
      <w:r w:rsidRPr="009F1ABB">
        <w:rPr>
          <w:rFonts w:ascii="Calibri" w:hAnsi="Calibri" w:cs="Calibri"/>
          <w:sz w:val="24"/>
          <w:szCs w:val="24"/>
          <w:lang w:eastAsia="ar-SA"/>
        </w:rPr>
        <w:t xml:space="preserve"> Zamawiający planuje zwoływanie narad koordynacyjnych z częstotliwością nie większą niż </w:t>
      </w:r>
      <w:r w:rsidR="009F1ABB" w:rsidRPr="009F1ABB">
        <w:rPr>
          <w:rFonts w:ascii="Calibri" w:hAnsi="Calibri" w:cs="Calibri"/>
          <w:sz w:val="24"/>
          <w:szCs w:val="24"/>
          <w:lang w:eastAsia="ar-SA"/>
        </w:rPr>
        <w:t>raz na dwa tygodnie, chyba że Zamawiający uzna, iż stan lub charakter prowadzonych robót wymaga zwołania narady dodatkowej</w:t>
      </w:r>
      <w:r w:rsidRPr="009F1ABB">
        <w:rPr>
          <w:rFonts w:ascii="Calibri" w:hAnsi="Calibri" w:cs="Calibri"/>
          <w:sz w:val="24"/>
          <w:szCs w:val="24"/>
          <w:lang w:eastAsia="ar-SA"/>
        </w:rPr>
        <w:t>. Zwoływanie narady koordynacyjnej jest uprawnieniem Zamawiającego, a nie jego obowiązkiem.</w:t>
      </w:r>
    </w:p>
    <w:p w14:paraId="45BC4F9D" w14:textId="77777777" w:rsidR="00107E2C" w:rsidRPr="00450053" w:rsidRDefault="00B30E18" w:rsidP="005C37AD">
      <w:pPr>
        <w:numPr>
          <w:ilvl w:val="0"/>
          <w:numId w:val="30"/>
        </w:numPr>
        <w:tabs>
          <w:tab w:val="clear" w:pos="2340"/>
          <w:tab w:val="num" w:pos="360"/>
          <w:tab w:val="left" w:pos="13632"/>
          <w:tab w:val="left" w:pos="23068"/>
        </w:tabs>
        <w:suppressAutoHyphens/>
        <w:spacing w:line="276" w:lineRule="auto"/>
        <w:ind w:left="360"/>
        <w:rPr>
          <w:rFonts w:ascii="Calibri" w:hAnsi="Calibri" w:cs="Calibri"/>
          <w:sz w:val="24"/>
          <w:szCs w:val="24"/>
          <w:lang w:eastAsia="ar-SA"/>
        </w:rPr>
      </w:pPr>
      <w:r w:rsidRPr="00450053">
        <w:rPr>
          <w:rFonts w:ascii="Calibri" w:hAnsi="Calibri" w:cs="Calibri"/>
          <w:sz w:val="24"/>
          <w:szCs w:val="24"/>
        </w:rPr>
        <w:t>Wykonawca zobowiązany jest posiadać ubezpieczenie od odpowiedzialności cywilnej kontraktowej i deliktowej z tytułu prowadzonej działalności w zakresie obejmującym przedmi</w:t>
      </w:r>
      <w:r w:rsidR="009665D0" w:rsidRPr="00450053">
        <w:rPr>
          <w:rFonts w:ascii="Calibri" w:hAnsi="Calibri" w:cs="Calibri"/>
          <w:sz w:val="24"/>
          <w:szCs w:val="24"/>
        </w:rPr>
        <w:t>o</w:t>
      </w:r>
      <w:r w:rsidR="009A0EC0" w:rsidRPr="00450053">
        <w:rPr>
          <w:rFonts w:ascii="Calibri" w:hAnsi="Calibri" w:cs="Calibri"/>
          <w:sz w:val="24"/>
          <w:szCs w:val="24"/>
        </w:rPr>
        <w:t>t</w:t>
      </w:r>
      <w:r w:rsidRPr="00450053">
        <w:rPr>
          <w:rFonts w:ascii="Calibri" w:hAnsi="Calibri" w:cs="Calibri"/>
          <w:sz w:val="24"/>
          <w:szCs w:val="24"/>
        </w:rPr>
        <w:t xml:space="preserve"> umowy przez</w:t>
      </w:r>
      <w:r w:rsidR="00107E2C" w:rsidRPr="00450053">
        <w:rPr>
          <w:rFonts w:ascii="Calibri" w:hAnsi="Calibri" w:cs="Calibri"/>
          <w:sz w:val="24"/>
          <w:szCs w:val="24"/>
        </w:rPr>
        <w:t xml:space="preserve"> </w:t>
      </w:r>
      <w:r w:rsidR="00E51FA7" w:rsidRPr="00450053">
        <w:rPr>
          <w:rFonts w:ascii="Calibri" w:hAnsi="Calibri" w:cs="Calibri"/>
          <w:sz w:val="24"/>
          <w:szCs w:val="24"/>
        </w:rPr>
        <w:t>cały okres obowiązywania umowy.</w:t>
      </w:r>
    </w:p>
    <w:p w14:paraId="644702DD" w14:textId="77777777" w:rsidR="00B30E18" w:rsidRPr="00450053" w:rsidRDefault="00B30E18" w:rsidP="005C37AD">
      <w:pPr>
        <w:numPr>
          <w:ilvl w:val="0"/>
          <w:numId w:val="30"/>
        </w:numPr>
        <w:tabs>
          <w:tab w:val="clear" w:pos="2340"/>
          <w:tab w:val="num" w:pos="360"/>
          <w:tab w:val="left" w:pos="13632"/>
          <w:tab w:val="left" w:pos="23068"/>
        </w:tabs>
        <w:suppressAutoHyphens/>
        <w:spacing w:line="276" w:lineRule="auto"/>
        <w:ind w:left="360"/>
        <w:rPr>
          <w:rFonts w:ascii="Calibri" w:hAnsi="Calibri" w:cs="Calibri"/>
          <w:sz w:val="24"/>
          <w:szCs w:val="24"/>
          <w:lang w:eastAsia="ar-SA"/>
        </w:rPr>
      </w:pPr>
      <w:r w:rsidRPr="00450053">
        <w:rPr>
          <w:rFonts w:ascii="Calibri" w:hAnsi="Calibri" w:cs="Calibri"/>
          <w:sz w:val="24"/>
          <w:szCs w:val="24"/>
        </w:rPr>
        <w:t xml:space="preserve">Wykonawca </w:t>
      </w:r>
      <w:r w:rsidR="009A0EC0" w:rsidRPr="00450053">
        <w:rPr>
          <w:rFonts w:ascii="Calibri" w:hAnsi="Calibri" w:cs="Calibri"/>
          <w:sz w:val="24"/>
          <w:szCs w:val="24"/>
        </w:rPr>
        <w:t>oświadcza, że</w:t>
      </w:r>
      <w:r w:rsidRPr="00450053">
        <w:rPr>
          <w:rFonts w:ascii="Calibri" w:hAnsi="Calibri" w:cs="Calibri"/>
          <w:sz w:val="24"/>
          <w:szCs w:val="24"/>
        </w:rPr>
        <w:t xml:space="preserve"> posiada ubezpieczenie od odpowiedzialności cywilnej kontraktowej i deliktowej z tytułu prowadzonej działalności w zakresie </w:t>
      </w:r>
      <w:r w:rsidR="009A0EC0" w:rsidRPr="00450053">
        <w:rPr>
          <w:rFonts w:ascii="Calibri" w:hAnsi="Calibri" w:cs="Calibri"/>
          <w:sz w:val="24"/>
          <w:szCs w:val="24"/>
        </w:rPr>
        <w:t>obejmującym przedmiot</w:t>
      </w:r>
      <w:r w:rsidRPr="00450053">
        <w:rPr>
          <w:rFonts w:ascii="Calibri" w:hAnsi="Calibri" w:cs="Calibri"/>
          <w:sz w:val="24"/>
          <w:szCs w:val="24"/>
        </w:rPr>
        <w:t xml:space="preserve"> umowy na dowód czego przedkł</w:t>
      </w:r>
      <w:r w:rsidR="009A0EC0" w:rsidRPr="00450053">
        <w:rPr>
          <w:rFonts w:ascii="Calibri" w:hAnsi="Calibri" w:cs="Calibri"/>
          <w:sz w:val="24"/>
          <w:szCs w:val="24"/>
        </w:rPr>
        <w:t>ada kopię polisy wraz z dowodem</w:t>
      </w:r>
      <w:r w:rsidRPr="00450053">
        <w:rPr>
          <w:rFonts w:ascii="Calibri" w:hAnsi="Calibri" w:cs="Calibri"/>
          <w:sz w:val="24"/>
          <w:szCs w:val="24"/>
        </w:rPr>
        <w:t xml:space="preserve"> opłacenia należnych składek. W przypadku ratalnego uiszczania składek na ubezpieczenie Wykonawca zobowiązany jest składać Zamawiającemu dowody terminowego opłacenia składek, nie później niż w dniu u</w:t>
      </w:r>
      <w:r w:rsidR="00107E2C" w:rsidRPr="00450053">
        <w:rPr>
          <w:rFonts w:ascii="Calibri" w:hAnsi="Calibri" w:cs="Calibri"/>
          <w:sz w:val="24"/>
          <w:szCs w:val="24"/>
        </w:rPr>
        <w:t>pływu terminu płatności składki.</w:t>
      </w:r>
    </w:p>
    <w:p w14:paraId="1345C768" w14:textId="77777777" w:rsidR="003723A3" w:rsidRPr="003B32D7" w:rsidRDefault="00B30E18" w:rsidP="005C37AD">
      <w:pPr>
        <w:numPr>
          <w:ilvl w:val="0"/>
          <w:numId w:val="30"/>
        </w:numPr>
        <w:tabs>
          <w:tab w:val="clear" w:pos="2340"/>
          <w:tab w:val="num" w:pos="360"/>
          <w:tab w:val="left" w:pos="13632"/>
          <w:tab w:val="left" w:pos="23068"/>
        </w:tabs>
        <w:suppressAutoHyphens/>
        <w:spacing w:line="276" w:lineRule="auto"/>
        <w:ind w:left="360"/>
        <w:rPr>
          <w:rFonts w:ascii="Calibri" w:hAnsi="Calibri" w:cs="Calibri"/>
          <w:sz w:val="24"/>
          <w:szCs w:val="24"/>
          <w:lang w:eastAsia="ar-SA"/>
        </w:rPr>
      </w:pPr>
      <w:r w:rsidRPr="00450053">
        <w:rPr>
          <w:rFonts w:ascii="Calibri" w:hAnsi="Calibri" w:cs="Calibri"/>
          <w:sz w:val="24"/>
          <w:szCs w:val="24"/>
        </w:rPr>
        <w:t xml:space="preserve">Wykonawca oświadcza, że przez cały okres obowiązywania niniejszej umowy będzie posiadał ważną polisę ubezpieczeniową, z zachowaniem ciągłości ubezpieczenia. </w:t>
      </w:r>
      <w:r w:rsidRPr="00450053">
        <w:rPr>
          <w:rFonts w:ascii="Calibri" w:eastAsia="TimesNewRomanPSMT" w:hAnsi="Calibri" w:cs="Calibri"/>
          <w:sz w:val="24"/>
          <w:szCs w:val="24"/>
        </w:rPr>
        <w:t>Wykonawca ma obowi</w:t>
      </w:r>
      <w:r w:rsidRPr="00450053">
        <w:rPr>
          <w:rFonts w:ascii="Calibri" w:eastAsia="TimesNewRoman" w:hAnsi="Calibri" w:cs="Calibri"/>
          <w:sz w:val="24"/>
          <w:szCs w:val="24"/>
        </w:rPr>
        <w:t>ą</w:t>
      </w:r>
      <w:r w:rsidRPr="00450053">
        <w:rPr>
          <w:rFonts w:ascii="Calibri" w:eastAsia="TimesNewRomanPSMT" w:hAnsi="Calibri" w:cs="Calibri"/>
          <w:sz w:val="24"/>
          <w:szCs w:val="24"/>
        </w:rPr>
        <w:t>zek po ka</w:t>
      </w:r>
      <w:r w:rsidRPr="00450053">
        <w:rPr>
          <w:rFonts w:ascii="Calibri" w:eastAsia="TimesNewRoman" w:hAnsi="Calibri" w:cs="Calibri"/>
          <w:sz w:val="24"/>
          <w:szCs w:val="24"/>
        </w:rPr>
        <w:t>ż</w:t>
      </w:r>
      <w:r w:rsidRPr="00450053">
        <w:rPr>
          <w:rFonts w:ascii="Calibri" w:eastAsia="TimesNewRomanPSMT" w:hAnsi="Calibri" w:cs="Calibri"/>
          <w:sz w:val="24"/>
          <w:szCs w:val="24"/>
        </w:rPr>
        <w:t>dorazowym odnowieniu, przedłużeniu ważności polisy przedło</w:t>
      </w:r>
      <w:r w:rsidRPr="00450053">
        <w:rPr>
          <w:rFonts w:ascii="Calibri" w:eastAsia="TimesNewRoman" w:hAnsi="Calibri" w:cs="Calibri"/>
          <w:sz w:val="24"/>
          <w:szCs w:val="24"/>
        </w:rPr>
        <w:t>ż</w:t>
      </w:r>
      <w:r w:rsidRPr="00450053">
        <w:rPr>
          <w:rFonts w:ascii="Calibri" w:eastAsia="TimesNewRomanPSMT" w:hAnsi="Calibri" w:cs="Calibri"/>
          <w:sz w:val="24"/>
          <w:szCs w:val="24"/>
        </w:rPr>
        <w:t xml:space="preserve">yć Zamawiającemu jej kopię </w:t>
      </w:r>
      <w:r w:rsidRPr="00450053">
        <w:rPr>
          <w:rFonts w:ascii="Calibri" w:eastAsia="TimesNewRoman" w:hAnsi="Calibri" w:cs="Calibri"/>
          <w:sz w:val="24"/>
          <w:szCs w:val="24"/>
        </w:rPr>
        <w:t>lub inny dowód potwierdzający odnowienie polisy</w:t>
      </w:r>
      <w:r w:rsidRPr="00450053">
        <w:rPr>
          <w:rFonts w:ascii="Calibri" w:eastAsia="TimesNewRomanPSMT" w:hAnsi="Calibri" w:cs="Calibri"/>
          <w:sz w:val="24"/>
          <w:szCs w:val="24"/>
        </w:rPr>
        <w:t xml:space="preserve">, nie później niż na 3 dni przed upływem terminu ważności wcześniejszego ubezpieczenia wraz z dowodem opłacenia składek, zgodnie z postanowieniami ust. </w:t>
      </w:r>
      <w:r w:rsidR="000F10BB">
        <w:rPr>
          <w:rFonts w:ascii="Calibri" w:eastAsia="TimesNewRomanPSMT" w:hAnsi="Calibri" w:cs="Calibri"/>
          <w:sz w:val="24"/>
          <w:szCs w:val="24"/>
        </w:rPr>
        <w:t>5</w:t>
      </w:r>
      <w:r w:rsidRPr="00450053">
        <w:rPr>
          <w:rFonts w:ascii="Calibri" w:eastAsia="TimesNewRomanPSMT" w:hAnsi="Calibri" w:cs="Calibri"/>
          <w:sz w:val="24"/>
          <w:szCs w:val="24"/>
        </w:rPr>
        <w:t>.</w:t>
      </w:r>
    </w:p>
    <w:p w14:paraId="76FFA291" w14:textId="77777777" w:rsidR="000427A5" w:rsidRPr="00450053" w:rsidRDefault="0019676B" w:rsidP="004C27FA">
      <w:pPr>
        <w:pStyle w:val="Nagwek1"/>
      </w:pPr>
      <w:proofErr w:type="spellStart"/>
      <w:r w:rsidRPr="00450053">
        <w:t>Paragraf</w:t>
      </w:r>
      <w:proofErr w:type="spellEnd"/>
      <w:r w:rsidRPr="00450053">
        <w:t xml:space="preserve"> </w:t>
      </w:r>
      <w:r w:rsidR="00556153" w:rsidRPr="00450053">
        <w:t>6</w:t>
      </w:r>
    </w:p>
    <w:p w14:paraId="480C80F2" w14:textId="77777777" w:rsidR="00411B47" w:rsidRPr="00450053" w:rsidRDefault="00E65A93" w:rsidP="004C27FA">
      <w:pPr>
        <w:pStyle w:val="Nagwek1"/>
      </w:pPr>
      <w:proofErr w:type="spellStart"/>
      <w:r w:rsidRPr="00450053">
        <w:t>Warunki</w:t>
      </w:r>
      <w:proofErr w:type="spellEnd"/>
      <w:r w:rsidRPr="00450053">
        <w:t xml:space="preserve"> </w:t>
      </w:r>
      <w:proofErr w:type="spellStart"/>
      <w:r w:rsidRPr="00450053">
        <w:t>realizacji</w:t>
      </w:r>
      <w:proofErr w:type="spellEnd"/>
      <w:r w:rsidRPr="00450053">
        <w:t xml:space="preserve"> </w:t>
      </w:r>
      <w:proofErr w:type="spellStart"/>
      <w:r w:rsidRPr="00450053">
        <w:t>przedmiotu</w:t>
      </w:r>
      <w:proofErr w:type="spellEnd"/>
      <w:r w:rsidRPr="00450053">
        <w:t xml:space="preserve"> </w:t>
      </w:r>
      <w:proofErr w:type="spellStart"/>
      <w:r w:rsidRPr="00450053">
        <w:t>umowy</w:t>
      </w:r>
      <w:proofErr w:type="spellEnd"/>
    </w:p>
    <w:p w14:paraId="22BBAFE3" w14:textId="77777777" w:rsidR="0064571C" w:rsidRDefault="0064571C" w:rsidP="003F146A">
      <w:pPr>
        <w:pStyle w:val="Tekstpodstawowy"/>
        <w:numPr>
          <w:ilvl w:val="0"/>
          <w:numId w:val="17"/>
        </w:numPr>
        <w:spacing w:after="0" w:line="276" w:lineRule="auto"/>
        <w:rPr>
          <w:rFonts w:ascii="Calibri" w:hAnsi="Calibri" w:cs="Calibri"/>
          <w:szCs w:val="24"/>
          <w:lang w:val="pl-PL"/>
        </w:rPr>
      </w:pPr>
      <w:r>
        <w:rPr>
          <w:rFonts w:ascii="Calibri" w:hAnsi="Calibri" w:cs="Calibri"/>
          <w:szCs w:val="24"/>
          <w:lang w:val="pl-PL"/>
        </w:rPr>
        <w:t>Zamawiający i Wykonawca zobowiązują się współdziałać przy wykonywaniu umowy w celu należytej realizacji zamówienia.</w:t>
      </w:r>
    </w:p>
    <w:p w14:paraId="1557677E" w14:textId="77777777" w:rsidR="0064571C" w:rsidRDefault="00EB6696" w:rsidP="00B7055D">
      <w:pPr>
        <w:pStyle w:val="Tekstpodstawowy"/>
        <w:numPr>
          <w:ilvl w:val="0"/>
          <w:numId w:val="17"/>
        </w:numPr>
        <w:spacing w:after="0" w:line="276" w:lineRule="auto"/>
        <w:rPr>
          <w:rFonts w:ascii="Calibri" w:hAnsi="Calibri" w:cs="Calibri"/>
          <w:szCs w:val="24"/>
          <w:lang w:val="pl-PL"/>
        </w:rPr>
      </w:pPr>
      <w:r w:rsidRPr="0064571C">
        <w:rPr>
          <w:rFonts w:ascii="Calibri" w:hAnsi="Calibri" w:cs="Calibri"/>
          <w:szCs w:val="24"/>
          <w:lang w:val="pl-PL"/>
        </w:rPr>
        <w:t>Wykonawca oświadcza, ż</w:t>
      </w:r>
      <w:r w:rsidR="006C13DE" w:rsidRPr="0064571C">
        <w:rPr>
          <w:rFonts w:ascii="Calibri" w:hAnsi="Calibri" w:cs="Calibri"/>
          <w:szCs w:val="24"/>
          <w:lang w:val="pl-PL"/>
        </w:rPr>
        <w:t xml:space="preserve">e </w:t>
      </w:r>
      <w:r w:rsidR="0064571C" w:rsidRPr="0064571C">
        <w:rPr>
          <w:rFonts w:ascii="Calibri" w:hAnsi="Calibri" w:cs="Calibri"/>
          <w:szCs w:val="24"/>
          <w:lang w:val="pl-PL"/>
        </w:rPr>
        <w:t xml:space="preserve">posiada niezbędną wiedzę i doświadczenie oraz </w:t>
      </w:r>
      <w:r w:rsidR="006C13DE" w:rsidRPr="0064571C">
        <w:rPr>
          <w:rFonts w:ascii="Calibri" w:hAnsi="Calibri" w:cs="Calibri"/>
          <w:szCs w:val="24"/>
          <w:lang w:val="pl-PL"/>
        </w:rPr>
        <w:t xml:space="preserve">dysponuje niezbędnym potencjałem </w:t>
      </w:r>
      <w:r w:rsidR="0064571C" w:rsidRPr="0064571C">
        <w:rPr>
          <w:rFonts w:ascii="Calibri" w:hAnsi="Calibri" w:cs="Calibri"/>
          <w:szCs w:val="24"/>
          <w:lang w:val="pl-PL"/>
        </w:rPr>
        <w:t xml:space="preserve">zawodowym i </w:t>
      </w:r>
      <w:r w:rsidR="006C13DE" w:rsidRPr="0064571C">
        <w:rPr>
          <w:rFonts w:ascii="Calibri" w:hAnsi="Calibri" w:cs="Calibri"/>
          <w:szCs w:val="24"/>
          <w:lang w:val="pl-PL"/>
        </w:rPr>
        <w:t>technicznym, materiałami gwarantującymi należyte wykonanie przedmiotu umowy.</w:t>
      </w:r>
      <w:r w:rsidR="002F5D84" w:rsidRPr="0064571C">
        <w:rPr>
          <w:rFonts w:ascii="Calibri" w:hAnsi="Calibri" w:cs="Calibri"/>
          <w:szCs w:val="24"/>
          <w:lang w:val="pl-PL"/>
        </w:rPr>
        <w:t xml:space="preserve"> </w:t>
      </w:r>
    </w:p>
    <w:p w14:paraId="5529FFF3" w14:textId="77777777" w:rsidR="000B76D1" w:rsidRPr="0064571C" w:rsidRDefault="000B76D1" w:rsidP="00B7055D">
      <w:pPr>
        <w:pStyle w:val="Tekstpodstawowy"/>
        <w:numPr>
          <w:ilvl w:val="0"/>
          <w:numId w:val="17"/>
        </w:numPr>
        <w:spacing w:after="0" w:line="276" w:lineRule="auto"/>
        <w:rPr>
          <w:rFonts w:ascii="Calibri" w:hAnsi="Calibri" w:cs="Calibri"/>
          <w:szCs w:val="24"/>
          <w:lang w:val="pl-PL"/>
        </w:rPr>
      </w:pPr>
      <w:r w:rsidRPr="0064571C">
        <w:rPr>
          <w:rFonts w:ascii="Calibri" w:hAnsi="Calibri" w:cs="Calibri"/>
          <w:szCs w:val="24"/>
          <w:lang w:val="pl-PL"/>
        </w:rPr>
        <w:t xml:space="preserve">Wykonawca ponosi pełną odpowiedzialność za teren </w:t>
      </w:r>
      <w:r w:rsidR="00753293" w:rsidRPr="0064571C">
        <w:rPr>
          <w:rFonts w:ascii="Calibri" w:hAnsi="Calibri" w:cs="Calibri"/>
          <w:szCs w:val="24"/>
          <w:lang w:val="pl-PL"/>
        </w:rPr>
        <w:t xml:space="preserve">prowadzenia </w:t>
      </w:r>
      <w:r w:rsidRPr="0064571C">
        <w:rPr>
          <w:rFonts w:ascii="Calibri" w:hAnsi="Calibri" w:cs="Calibri"/>
          <w:szCs w:val="24"/>
          <w:lang w:val="pl-PL"/>
        </w:rPr>
        <w:t>robót z chwilą jego przejęcia</w:t>
      </w:r>
      <w:r w:rsidR="000B28A2" w:rsidRPr="0064571C">
        <w:rPr>
          <w:rFonts w:ascii="Calibri" w:hAnsi="Calibri" w:cs="Calibri"/>
          <w:szCs w:val="24"/>
          <w:lang w:val="pl-PL"/>
        </w:rPr>
        <w:t>.</w:t>
      </w:r>
    </w:p>
    <w:p w14:paraId="474CE970" w14:textId="2FEF931B" w:rsidR="00955E01" w:rsidRPr="00450053" w:rsidRDefault="0093275A" w:rsidP="003F146A">
      <w:pPr>
        <w:numPr>
          <w:ilvl w:val="0"/>
          <w:numId w:val="17"/>
        </w:numPr>
        <w:spacing w:line="276" w:lineRule="auto"/>
        <w:rPr>
          <w:rFonts w:ascii="Calibri" w:hAnsi="Calibri" w:cs="Calibri"/>
          <w:sz w:val="24"/>
          <w:szCs w:val="24"/>
        </w:rPr>
      </w:pPr>
      <w:r w:rsidRPr="00450053">
        <w:rPr>
          <w:rFonts w:ascii="Calibri" w:hAnsi="Calibri" w:cs="Calibri"/>
          <w:sz w:val="24"/>
          <w:szCs w:val="24"/>
        </w:rPr>
        <w:t>Wykonawca zobowiązany jest do wykonania przedmio</w:t>
      </w:r>
      <w:r w:rsidR="001140CA" w:rsidRPr="00450053">
        <w:rPr>
          <w:rFonts w:ascii="Calibri" w:hAnsi="Calibri" w:cs="Calibri"/>
          <w:sz w:val="24"/>
          <w:szCs w:val="24"/>
        </w:rPr>
        <w:t xml:space="preserve">tu umowy </w:t>
      </w:r>
      <w:r w:rsidR="00375D26" w:rsidRPr="00450053">
        <w:rPr>
          <w:rFonts w:ascii="Calibri" w:hAnsi="Calibri" w:cs="Calibri"/>
          <w:sz w:val="24"/>
          <w:szCs w:val="24"/>
        </w:rPr>
        <w:t xml:space="preserve">z zachowaniem należytej staranności, </w:t>
      </w:r>
      <w:r w:rsidR="004D44B3" w:rsidRPr="00450053">
        <w:rPr>
          <w:rFonts w:ascii="Calibri" w:hAnsi="Calibri" w:cs="Calibri"/>
          <w:sz w:val="24"/>
          <w:szCs w:val="24"/>
        </w:rPr>
        <w:t xml:space="preserve">zgodnie z </w:t>
      </w:r>
      <w:r w:rsidRPr="00450053">
        <w:rPr>
          <w:rFonts w:ascii="Calibri" w:hAnsi="Calibri" w:cs="Calibri"/>
          <w:sz w:val="24"/>
          <w:szCs w:val="24"/>
        </w:rPr>
        <w:t xml:space="preserve">wiedzą techniczną, sztuką budowlaną, obowiązującymi zasadami, </w:t>
      </w:r>
      <w:r w:rsidR="00B94802">
        <w:rPr>
          <w:rFonts w:ascii="Calibri" w:hAnsi="Calibri" w:cs="Calibri"/>
          <w:sz w:val="24"/>
          <w:szCs w:val="24"/>
        </w:rPr>
        <w:br/>
      </w:r>
      <w:r w:rsidRPr="00450053">
        <w:rPr>
          <w:rFonts w:ascii="Calibri" w:hAnsi="Calibri" w:cs="Calibri"/>
          <w:sz w:val="24"/>
          <w:szCs w:val="24"/>
        </w:rPr>
        <w:t>z zachowaniem norm i standardów jakościowych</w:t>
      </w:r>
      <w:r w:rsidR="00145CCC" w:rsidRPr="00450053">
        <w:rPr>
          <w:rFonts w:ascii="Calibri" w:hAnsi="Calibri" w:cs="Calibri"/>
          <w:sz w:val="24"/>
          <w:szCs w:val="24"/>
        </w:rPr>
        <w:t xml:space="preserve"> odnoszących się do robót objętych przedmiotem umowy</w:t>
      </w:r>
      <w:r w:rsidRPr="00450053">
        <w:rPr>
          <w:rFonts w:ascii="Calibri" w:hAnsi="Calibri" w:cs="Calibri"/>
          <w:sz w:val="24"/>
          <w:szCs w:val="24"/>
        </w:rPr>
        <w:t xml:space="preserve">, </w:t>
      </w:r>
      <w:r w:rsidR="00375D26" w:rsidRPr="00450053">
        <w:rPr>
          <w:rFonts w:ascii="Calibri" w:hAnsi="Calibri" w:cs="Calibri"/>
          <w:sz w:val="24"/>
          <w:szCs w:val="24"/>
        </w:rPr>
        <w:t xml:space="preserve">dobrą jakością, </w:t>
      </w:r>
      <w:r w:rsidRPr="00450053">
        <w:rPr>
          <w:rFonts w:ascii="Calibri" w:hAnsi="Calibri" w:cs="Calibri"/>
          <w:sz w:val="24"/>
          <w:szCs w:val="24"/>
        </w:rPr>
        <w:t>w sposób zgodny z obowiązującymi przepisami</w:t>
      </w:r>
      <w:r w:rsidR="002F5D84" w:rsidRPr="00450053">
        <w:rPr>
          <w:rFonts w:ascii="Calibri" w:hAnsi="Calibri" w:cs="Calibri"/>
          <w:sz w:val="24"/>
          <w:szCs w:val="24"/>
        </w:rPr>
        <w:t>,</w:t>
      </w:r>
      <w:r w:rsidRPr="00450053">
        <w:rPr>
          <w:rFonts w:ascii="Calibri" w:hAnsi="Calibri" w:cs="Calibri"/>
          <w:sz w:val="24"/>
          <w:szCs w:val="24"/>
        </w:rPr>
        <w:t xml:space="preserve"> </w:t>
      </w:r>
      <w:r w:rsidR="00B94802">
        <w:rPr>
          <w:rFonts w:ascii="Calibri" w:hAnsi="Calibri" w:cs="Calibri"/>
          <w:sz w:val="24"/>
          <w:szCs w:val="24"/>
        </w:rPr>
        <w:br/>
      </w:r>
      <w:r w:rsidRPr="00450053">
        <w:rPr>
          <w:rFonts w:ascii="Calibri" w:hAnsi="Calibri" w:cs="Calibri"/>
          <w:sz w:val="24"/>
          <w:szCs w:val="24"/>
        </w:rPr>
        <w:t>a w szczególności ustawą z dnia 7 lipca 1994 r</w:t>
      </w:r>
      <w:r w:rsidR="0019676B" w:rsidRPr="00450053">
        <w:rPr>
          <w:rFonts w:ascii="Calibri" w:hAnsi="Calibri" w:cs="Calibri"/>
          <w:sz w:val="24"/>
          <w:szCs w:val="24"/>
        </w:rPr>
        <w:t>oku</w:t>
      </w:r>
      <w:r w:rsidRPr="00450053">
        <w:rPr>
          <w:rFonts w:ascii="Calibri" w:hAnsi="Calibri" w:cs="Calibri"/>
          <w:sz w:val="24"/>
          <w:szCs w:val="24"/>
        </w:rPr>
        <w:t xml:space="preserve"> Prawo budowlane, przepisami BHP</w:t>
      </w:r>
      <w:r w:rsidR="00C05AA4">
        <w:rPr>
          <w:rFonts w:ascii="Calibri" w:hAnsi="Calibri" w:cs="Calibri"/>
          <w:sz w:val="24"/>
          <w:szCs w:val="24"/>
        </w:rPr>
        <w:t xml:space="preserve">, </w:t>
      </w:r>
      <w:r w:rsidRPr="00450053">
        <w:rPr>
          <w:rFonts w:ascii="Calibri" w:hAnsi="Calibri" w:cs="Calibri"/>
          <w:sz w:val="24"/>
          <w:szCs w:val="24"/>
        </w:rPr>
        <w:t>p</w:t>
      </w:r>
      <w:r w:rsidR="0019676B" w:rsidRPr="00450053">
        <w:rPr>
          <w:rFonts w:ascii="Calibri" w:hAnsi="Calibri" w:cs="Calibri"/>
          <w:sz w:val="24"/>
          <w:szCs w:val="24"/>
        </w:rPr>
        <w:t>rzeciwpożarowymi</w:t>
      </w:r>
      <w:r w:rsidR="00C05AA4">
        <w:rPr>
          <w:rFonts w:ascii="Calibri" w:hAnsi="Calibri" w:cs="Calibri"/>
          <w:sz w:val="24"/>
          <w:szCs w:val="24"/>
        </w:rPr>
        <w:t xml:space="preserve"> oraz z zakresu ochrony środowiska.</w:t>
      </w:r>
    </w:p>
    <w:p w14:paraId="6CA4578F" w14:textId="77777777" w:rsidR="004D44B3" w:rsidRDefault="004D44B3" w:rsidP="003F146A">
      <w:pPr>
        <w:numPr>
          <w:ilvl w:val="0"/>
          <w:numId w:val="17"/>
        </w:numPr>
        <w:spacing w:line="276" w:lineRule="auto"/>
        <w:rPr>
          <w:rFonts w:ascii="Calibri" w:hAnsi="Calibri" w:cs="Calibri"/>
          <w:sz w:val="24"/>
          <w:szCs w:val="24"/>
        </w:rPr>
      </w:pPr>
      <w:r w:rsidRPr="00450053">
        <w:rPr>
          <w:rFonts w:ascii="Calibri" w:hAnsi="Calibri" w:cs="Calibri"/>
          <w:sz w:val="24"/>
          <w:szCs w:val="24"/>
        </w:rPr>
        <w:t xml:space="preserve">Wykonawca oświadcza, że zapoznał się z dokumentacją </w:t>
      </w:r>
      <w:r w:rsidR="00B71517" w:rsidRPr="00450053">
        <w:rPr>
          <w:rFonts w:ascii="Calibri" w:hAnsi="Calibri" w:cs="Calibri"/>
          <w:sz w:val="24"/>
          <w:szCs w:val="24"/>
        </w:rPr>
        <w:t xml:space="preserve">projektową </w:t>
      </w:r>
      <w:r w:rsidRPr="00450053">
        <w:rPr>
          <w:rFonts w:ascii="Calibri" w:hAnsi="Calibri" w:cs="Calibri"/>
          <w:sz w:val="24"/>
          <w:szCs w:val="24"/>
        </w:rPr>
        <w:t>oraz że</w:t>
      </w:r>
      <w:r w:rsidR="00C05AA4">
        <w:rPr>
          <w:rFonts w:ascii="Calibri" w:hAnsi="Calibri" w:cs="Calibri"/>
          <w:sz w:val="24"/>
          <w:szCs w:val="24"/>
        </w:rPr>
        <w:t xml:space="preserve"> uzyska</w:t>
      </w:r>
      <w:r w:rsidR="0064571C">
        <w:rPr>
          <w:rFonts w:ascii="Calibri" w:hAnsi="Calibri" w:cs="Calibri"/>
          <w:sz w:val="24"/>
          <w:szCs w:val="24"/>
        </w:rPr>
        <w:t>ł</w:t>
      </w:r>
      <w:r w:rsidR="00C05AA4">
        <w:rPr>
          <w:rFonts w:ascii="Calibri" w:hAnsi="Calibri" w:cs="Calibri"/>
          <w:sz w:val="24"/>
          <w:szCs w:val="24"/>
        </w:rPr>
        <w:t xml:space="preserve"> od Zamawiającego wszelkie informacje, wyjaśnienia oraz dane techniczne niezbędne do prawidłowego wykonania </w:t>
      </w:r>
      <w:r w:rsidRPr="00450053">
        <w:rPr>
          <w:rFonts w:ascii="Calibri" w:hAnsi="Calibri" w:cs="Calibri"/>
          <w:sz w:val="24"/>
          <w:szCs w:val="24"/>
        </w:rPr>
        <w:t xml:space="preserve"> </w:t>
      </w:r>
      <w:r w:rsidR="0064571C">
        <w:rPr>
          <w:rFonts w:ascii="Calibri" w:hAnsi="Calibri" w:cs="Calibri"/>
          <w:sz w:val="24"/>
          <w:szCs w:val="24"/>
        </w:rPr>
        <w:t xml:space="preserve">przedmiotu umowy, które </w:t>
      </w:r>
      <w:r w:rsidRPr="00450053">
        <w:rPr>
          <w:rFonts w:ascii="Calibri" w:hAnsi="Calibri" w:cs="Calibri"/>
          <w:sz w:val="24"/>
          <w:szCs w:val="24"/>
        </w:rPr>
        <w:t xml:space="preserve">pozwoliły mu na jednoznaczną ocenę zakresu robót objętych umową, warunków realizacji i czasu niezbędnego do ich należytego </w:t>
      </w:r>
      <w:r w:rsidRPr="00450053">
        <w:rPr>
          <w:rFonts w:ascii="Calibri" w:hAnsi="Calibri" w:cs="Calibri"/>
          <w:sz w:val="24"/>
          <w:szCs w:val="24"/>
        </w:rPr>
        <w:lastRenderedPageBreak/>
        <w:t xml:space="preserve">wykonania </w:t>
      </w:r>
      <w:r w:rsidR="00375D26" w:rsidRPr="00450053">
        <w:rPr>
          <w:rFonts w:ascii="Calibri" w:hAnsi="Calibri" w:cs="Calibri"/>
          <w:sz w:val="24"/>
          <w:szCs w:val="24"/>
        </w:rPr>
        <w:t>oraz na dokonanie ostatecznej kalkulacji cenowej robót stanowiących przedmiot umowy.</w:t>
      </w:r>
    </w:p>
    <w:p w14:paraId="77BFFC09" w14:textId="1F41EC80" w:rsidR="003F651F" w:rsidRPr="003F651F" w:rsidRDefault="003F651F" w:rsidP="003F651F">
      <w:pPr>
        <w:pStyle w:val="Akapitzlist"/>
        <w:numPr>
          <w:ilvl w:val="0"/>
          <w:numId w:val="17"/>
        </w:numPr>
        <w:spacing w:line="276" w:lineRule="auto"/>
        <w:rPr>
          <w:rFonts w:ascii="Calibri" w:hAnsi="Calibri" w:cs="Calibri"/>
          <w:sz w:val="24"/>
          <w:szCs w:val="24"/>
        </w:rPr>
      </w:pPr>
      <w:r w:rsidRPr="003F651F">
        <w:rPr>
          <w:rFonts w:ascii="Calibri" w:hAnsi="Calibri" w:cs="Calibri"/>
          <w:sz w:val="24"/>
          <w:szCs w:val="24"/>
        </w:rPr>
        <w:t xml:space="preserve">Zamawiający i Wykonawca zobowiązują się współdziałać przy wykonywaniu umowy, </w:t>
      </w:r>
      <w:r w:rsidR="00B94802">
        <w:rPr>
          <w:rFonts w:ascii="Calibri" w:hAnsi="Calibri" w:cs="Calibri"/>
          <w:sz w:val="24"/>
          <w:szCs w:val="24"/>
        </w:rPr>
        <w:br/>
      </w:r>
      <w:r w:rsidRPr="003F651F">
        <w:rPr>
          <w:rFonts w:ascii="Calibri" w:hAnsi="Calibri" w:cs="Calibri"/>
          <w:sz w:val="24"/>
          <w:szCs w:val="24"/>
        </w:rPr>
        <w:t xml:space="preserve">w celu należytej realizacji przedmiotu zamówienia, tj. ściśle ze sobą współpracować, </w:t>
      </w:r>
      <w:r w:rsidR="00B94802">
        <w:rPr>
          <w:rFonts w:ascii="Calibri" w:hAnsi="Calibri" w:cs="Calibri"/>
          <w:sz w:val="24"/>
          <w:szCs w:val="24"/>
        </w:rPr>
        <w:br/>
      </w:r>
      <w:r w:rsidRPr="003F651F">
        <w:rPr>
          <w:rFonts w:ascii="Calibri" w:hAnsi="Calibri" w:cs="Calibri"/>
          <w:sz w:val="24"/>
          <w:szCs w:val="24"/>
        </w:rPr>
        <w:t>w szczególności zobowiązują się wzajemnie informować o przebiegu umowy, zgłaszać wątpliwości i problemy, a także szybko reagować i podejmować decyzje, niezbędne do realizacji zobowiązania.</w:t>
      </w:r>
    </w:p>
    <w:p w14:paraId="1B34E579" w14:textId="77777777" w:rsidR="00E65A93" w:rsidRPr="009F1ABB" w:rsidRDefault="00E65A93" w:rsidP="003F146A">
      <w:pPr>
        <w:pStyle w:val="Tekstpodstawowy"/>
        <w:numPr>
          <w:ilvl w:val="0"/>
          <w:numId w:val="17"/>
        </w:numPr>
        <w:spacing w:after="0" w:line="276" w:lineRule="auto"/>
        <w:rPr>
          <w:rFonts w:ascii="Calibri" w:hAnsi="Calibri" w:cs="Calibri"/>
          <w:szCs w:val="24"/>
          <w:lang w:val="pl-PL"/>
        </w:rPr>
      </w:pPr>
      <w:r w:rsidRPr="009F1ABB">
        <w:rPr>
          <w:rFonts w:ascii="Calibri" w:hAnsi="Calibri" w:cs="Calibri"/>
          <w:szCs w:val="24"/>
          <w:lang w:val="pl-PL"/>
        </w:rPr>
        <w:t>Wykonawca oświadcza, że otrzymał 1 egzemplarz dokumentacji</w:t>
      </w:r>
      <w:r w:rsidR="00B71517" w:rsidRPr="009F1ABB">
        <w:rPr>
          <w:rFonts w:ascii="Calibri" w:hAnsi="Calibri" w:cs="Calibri"/>
          <w:szCs w:val="24"/>
          <w:lang w:val="pl-PL"/>
        </w:rPr>
        <w:t xml:space="preserve"> projektowej</w:t>
      </w:r>
      <w:r w:rsidR="00435C64" w:rsidRPr="009F1ABB">
        <w:rPr>
          <w:rFonts w:ascii="Calibri" w:hAnsi="Calibri" w:cs="Calibri"/>
          <w:szCs w:val="24"/>
          <w:lang w:val="pl-PL"/>
        </w:rPr>
        <w:t>.</w:t>
      </w:r>
    </w:p>
    <w:p w14:paraId="3D96F64F" w14:textId="62E2A381" w:rsidR="002D4F73" w:rsidRPr="002F1C48" w:rsidRDefault="00B3540E" w:rsidP="002F1C48">
      <w:pPr>
        <w:pStyle w:val="Tekstpodstawowy"/>
        <w:numPr>
          <w:ilvl w:val="0"/>
          <w:numId w:val="17"/>
        </w:numPr>
        <w:spacing w:after="0" w:line="276" w:lineRule="auto"/>
        <w:rPr>
          <w:rFonts w:ascii="Calibri" w:hAnsi="Calibri" w:cs="Calibri"/>
          <w:szCs w:val="24"/>
          <w:lang w:val="pl-PL"/>
        </w:rPr>
      </w:pPr>
      <w:r w:rsidRPr="009F1ABB">
        <w:rPr>
          <w:rFonts w:ascii="Calibri" w:hAnsi="Calibri" w:cs="Calibri"/>
          <w:szCs w:val="24"/>
          <w:lang w:val="pl-PL"/>
        </w:rPr>
        <w:t>Wykonawca ponosi odpowiedzialność za jakość wykonanych robót budowlanych oraz zastosowanych do robót wyrobów (materiałów). Przed dostarczeniem i wbudowaniem każdego wyrobu (materiału) lub sprzętu lub urządzenia, Wykonawca zobowiązany jest do przedłożenia Karty Zatwierdzeń Wyrobu do Stosowania (</w:t>
      </w:r>
      <w:r w:rsidR="009F1ABB" w:rsidRPr="009F1ABB">
        <w:rPr>
          <w:rFonts w:ascii="Calibri" w:hAnsi="Calibri" w:cs="Calibri"/>
          <w:szCs w:val="24"/>
          <w:lang w:val="pl-PL"/>
        </w:rPr>
        <w:t>zgodnie z wzorcem przekazanym przez Zamawiającego)</w:t>
      </w:r>
      <w:r w:rsidRPr="009F1ABB">
        <w:rPr>
          <w:rFonts w:ascii="Calibri" w:hAnsi="Calibri" w:cs="Calibri"/>
          <w:szCs w:val="24"/>
          <w:lang w:val="pl-PL"/>
        </w:rPr>
        <w:t xml:space="preserve">, celem zatwierdzenia jej przez </w:t>
      </w:r>
      <w:r w:rsidR="00CE15A1" w:rsidRPr="009F1ABB">
        <w:rPr>
          <w:rFonts w:ascii="Calibri" w:hAnsi="Calibri" w:cs="Calibri"/>
          <w:szCs w:val="24"/>
          <w:lang w:val="pl-PL"/>
        </w:rPr>
        <w:t>Zamawiającego</w:t>
      </w:r>
      <w:r w:rsidR="00440CA1">
        <w:rPr>
          <w:rFonts w:ascii="Calibri" w:hAnsi="Calibri" w:cs="Calibri"/>
          <w:szCs w:val="24"/>
          <w:lang w:val="pl-PL"/>
        </w:rPr>
        <w:t xml:space="preserve"> oraz właściwego </w:t>
      </w:r>
      <w:r w:rsidR="009F1ABB" w:rsidRPr="00440CA1">
        <w:rPr>
          <w:rFonts w:ascii="Calibri" w:hAnsi="Calibri" w:cs="Calibri"/>
          <w:szCs w:val="24"/>
          <w:lang w:val="pl-PL"/>
        </w:rPr>
        <w:t>inspektora nadzoru inwestorskiego</w:t>
      </w:r>
      <w:r w:rsidR="00440CA1" w:rsidRPr="00674720">
        <w:rPr>
          <w:rFonts w:ascii="Calibri" w:hAnsi="Calibri" w:cs="Calibri"/>
          <w:szCs w:val="24"/>
          <w:lang w:val="pl-PL"/>
        </w:rPr>
        <w:t>, o ile zostanie ustanowiony przez Zamawiającego</w:t>
      </w:r>
      <w:r w:rsidRPr="00440CA1">
        <w:rPr>
          <w:rFonts w:ascii="Calibri" w:hAnsi="Calibri" w:cs="Calibri"/>
          <w:szCs w:val="24"/>
          <w:lang w:val="pl-PL"/>
        </w:rPr>
        <w:t>,</w:t>
      </w:r>
      <w:r w:rsidRPr="009F1ABB">
        <w:rPr>
          <w:rFonts w:ascii="Calibri" w:hAnsi="Calibri" w:cs="Calibri"/>
          <w:szCs w:val="24"/>
          <w:lang w:val="pl-PL"/>
        </w:rPr>
        <w:t xml:space="preserve"> przynajmniej na 7 dni przed jego wbudowaniem. Zabudowanie wyrobu lub sprzętu lub urządzenia bez zatwierdzenia Karty Zatwierdzeń Wyrobu do Stosowania przez Zamawiającego stanowi ryzyko Wykonawcy. Wykonawca powinien udokumentować, że proponowane wyroby, sprzęt lub urządzenia spełniają wymagania Zamawiającego. </w:t>
      </w:r>
    </w:p>
    <w:p w14:paraId="5210EDBF" w14:textId="3AB85BAC" w:rsidR="0064571C" w:rsidRPr="009F1ABB" w:rsidRDefault="0064571C" w:rsidP="003F146A">
      <w:pPr>
        <w:pStyle w:val="Tekstpodstawowy"/>
        <w:numPr>
          <w:ilvl w:val="0"/>
          <w:numId w:val="17"/>
        </w:numPr>
        <w:spacing w:after="0" w:line="276" w:lineRule="auto"/>
        <w:rPr>
          <w:rFonts w:ascii="Calibri" w:hAnsi="Calibri" w:cs="Calibri"/>
          <w:szCs w:val="24"/>
          <w:lang w:val="pl-PL"/>
        </w:rPr>
      </w:pPr>
      <w:r w:rsidRPr="009F1ABB">
        <w:rPr>
          <w:rFonts w:ascii="Calibri" w:hAnsi="Calibri" w:cs="Calibri"/>
          <w:szCs w:val="24"/>
          <w:lang w:val="pl-PL"/>
        </w:rPr>
        <w:t>Wykonawca zobowiązuje się do przekazywania Zamawiającemu</w:t>
      </w:r>
      <w:r w:rsidR="00B83CCD">
        <w:rPr>
          <w:rFonts w:ascii="Calibri" w:hAnsi="Calibri" w:cs="Calibri"/>
          <w:szCs w:val="24"/>
          <w:lang w:val="pl-PL"/>
        </w:rPr>
        <w:t xml:space="preserve"> </w:t>
      </w:r>
      <w:r w:rsidR="00440CA1">
        <w:rPr>
          <w:rFonts w:ascii="Calibri" w:hAnsi="Calibri" w:cs="Calibri"/>
          <w:szCs w:val="24"/>
          <w:lang w:val="pl-PL"/>
        </w:rPr>
        <w:t>oraz właściwemu inspektorowi</w:t>
      </w:r>
      <w:r w:rsidR="00440CA1" w:rsidRPr="00F430AC">
        <w:rPr>
          <w:rFonts w:ascii="Calibri" w:hAnsi="Calibri" w:cs="Calibri"/>
          <w:szCs w:val="24"/>
          <w:lang w:val="pl-PL"/>
        </w:rPr>
        <w:t xml:space="preserve"> nadzoru inwestorskiego,</w:t>
      </w:r>
      <w:r w:rsidRPr="009F1ABB">
        <w:rPr>
          <w:rFonts w:ascii="Calibri" w:hAnsi="Calibri" w:cs="Calibri"/>
          <w:szCs w:val="24"/>
          <w:lang w:val="pl-PL"/>
        </w:rPr>
        <w:t xml:space="preserve"> informacji dotyczących realizacji umowy, w szczególności o wszystkich zagrożeniach w terminowym wykonaniu umowy, z podaniem ich przypuszczalnych konsekwencji, a także do umożliwiania przeprowadzenia kontroli stanu jej realizacji.</w:t>
      </w:r>
    </w:p>
    <w:p w14:paraId="6E7DA8DA" w14:textId="261A7A60" w:rsidR="00EE50CA" w:rsidRPr="009F1ABB" w:rsidRDefault="00EE50CA" w:rsidP="003F146A">
      <w:pPr>
        <w:pStyle w:val="Tekstpodstawowy"/>
        <w:numPr>
          <w:ilvl w:val="0"/>
          <w:numId w:val="17"/>
        </w:numPr>
        <w:spacing w:after="0" w:line="276" w:lineRule="auto"/>
        <w:rPr>
          <w:rFonts w:ascii="Calibri" w:hAnsi="Calibri" w:cs="Calibri"/>
          <w:szCs w:val="24"/>
          <w:lang w:val="pl-PL"/>
        </w:rPr>
      </w:pPr>
      <w:r w:rsidRPr="009F1ABB">
        <w:rPr>
          <w:rFonts w:ascii="Calibri" w:hAnsi="Calibri" w:cs="Calibri"/>
          <w:szCs w:val="24"/>
          <w:lang w:val="pl-PL"/>
        </w:rPr>
        <w:t xml:space="preserve">Obowiązkiem Wykonawcy jest bieżące, bezzwłoczne informowanie Zamawiającego </w:t>
      </w:r>
      <w:r w:rsidR="00DB1FE8">
        <w:rPr>
          <w:rFonts w:ascii="Calibri" w:hAnsi="Calibri" w:cs="Calibri"/>
          <w:szCs w:val="24"/>
          <w:lang w:val="pl-PL"/>
        </w:rPr>
        <w:br/>
      </w:r>
      <w:r w:rsidRPr="009F1ABB">
        <w:rPr>
          <w:rFonts w:ascii="Calibri" w:hAnsi="Calibri" w:cs="Calibri"/>
          <w:szCs w:val="24"/>
          <w:lang w:val="pl-PL"/>
        </w:rPr>
        <w:t xml:space="preserve">o każdorazowym </w:t>
      </w:r>
      <w:r w:rsidR="00C13473" w:rsidRPr="009F1ABB">
        <w:rPr>
          <w:rFonts w:ascii="Calibri" w:hAnsi="Calibri" w:cs="Calibri"/>
          <w:szCs w:val="24"/>
          <w:lang w:val="pl-PL"/>
        </w:rPr>
        <w:t xml:space="preserve">wstrzymaniu realizacji robót lub przerwie w ich wykonywaniu dłuższej niż </w:t>
      </w:r>
      <w:r w:rsidR="00DB1FE8">
        <w:rPr>
          <w:rFonts w:ascii="Calibri" w:hAnsi="Calibri" w:cs="Calibri"/>
          <w:szCs w:val="24"/>
          <w:lang w:val="pl-PL"/>
        </w:rPr>
        <w:br/>
      </w:r>
      <w:r w:rsidR="00C13473" w:rsidRPr="009F1ABB">
        <w:rPr>
          <w:rFonts w:ascii="Calibri" w:hAnsi="Calibri" w:cs="Calibri"/>
          <w:szCs w:val="24"/>
          <w:lang w:val="pl-PL"/>
        </w:rPr>
        <w:t>7 dni, niezależnie od przyczyny wstrzymania lub przerwy.</w:t>
      </w:r>
    </w:p>
    <w:p w14:paraId="65C3A5AF" w14:textId="5ACB7903" w:rsidR="0093068D" w:rsidRPr="00450053" w:rsidRDefault="00B45DA6" w:rsidP="003F146A">
      <w:pPr>
        <w:pStyle w:val="Tekstpodstawowy"/>
        <w:numPr>
          <w:ilvl w:val="0"/>
          <w:numId w:val="17"/>
        </w:numPr>
        <w:spacing w:after="0" w:line="276" w:lineRule="auto"/>
        <w:rPr>
          <w:rFonts w:ascii="Calibri" w:hAnsi="Calibri" w:cs="Calibri"/>
          <w:szCs w:val="24"/>
          <w:lang w:val="pl-PL"/>
        </w:rPr>
      </w:pPr>
      <w:r>
        <w:rPr>
          <w:rFonts w:ascii="Calibri" w:hAnsi="Calibri" w:cs="Calibri"/>
          <w:szCs w:val="24"/>
          <w:lang w:val="pl-PL"/>
        </w:rPr>
        <w:t xml:space="preserve">Wykonawca zobowiązany jest zapewnić kierownictwo robót. </w:t>
      </w:r>
      <w:r w:rsidR="004364CA" w:rsidRPr="00324D1D">
        <w:rPr>
          <w:rFonts w:ascii="Calibri" w:hAnsi="Calibri" w:cs="Calibri"/>
          <w:szCs w:val="24"/>
          <w:lang w:val="pl-PL"/>
        </w:rPr>
        <w:t>Kierownik budowy</w:t>
      </w:r>
      <w:r w:rsidR="00173C25">
        <w:rPr>
          <w:rFonts w:ascii="Calibri" w:hAnsi="Calibri" w:cs="Calibri"/>
          <w:szCs w:val="24"/>
          <w:lang w:val="pl-PL"/>
        </w:rPr>
        <w:t xml:space="preserve"> </w:t>
      </w:r>
      <w:r w:rsidR="002B0472">
        <w:rPr>
          <w:rFonts w:ascii="Calibri" w:hAnsi="Calibri" w:cs="Calibri"/>
          <w:szCs w:val="24"/>
          <w:lang w:val="pl-PL"/>
        </w:rPr>
        <w:t>jest</w:t>
      </w:r>
      <w:r>
        <w:rPr>
          <w:rFonts w:ascii="Calibri" w:hAnsi="Calibri" w:cs="Calibri"/>
          <w:szCs w:val="24"/>
          <w:lang w:val="pl-PL"/>
        </w:rPr>
        <w:t xml:space="preserve"> zobowiązan</w:t>
      </w:r>
      <w:r w:rsidR="006308CA">
        <w:rPr>
          <w:rFonts w:ascii="Calibri" w:hAnsi="Calibri" w:cs="Calibri"/>
          <w:szCs w:val="24"/>
          <w:lang w:val="pl-PL"/>
        </w:rPr>
        <w:t>y</w:t>
      </w:r>
      <w:r>
        <w:rPr>
          <w:rFonts w:ascii="Calibri" w:hAnsi="Calibri" w:cs="Calibri"/>
          <w:szCs w:val="24"/>
          <w:lang w:val="pl-PL"/>
        </w:rPr>
        <w:t xml:space="preserve"> do obecności na budowie w każdym przypadku, gdy wymaga tego stan lub charakter prowadzonych robót, jak również każdorazowo w przypadku, gdy żądanie takie zgłosi Zamawiający. </w:t>
      </w:r>
    </w:p>
    <w:p w14:paraId="1DB81965" w14:textId="098DE41C" w:rsidR="00E65A93" w:rsidRPr="00450053" w:rsidRDefault="0093275A" w:rsidP="003F146A">
      <w:pPr>
        <w:numPr>
          <w:ilvl w:val="0"/>
          <w:numId w:val="17"/>
        </w:numPr>
        <w:spacing w:line="276" w:lineRule="auto"/>
        <w:rPr>
          <w:rFonts w:ascii="Calibri" w:hAnsi="Calibri" w:cs="Calibri"/>
          <w:sz w:val="24"/>
          <w:szCs w:val="24"/>
        </w:rPr>
      </w:pPr>
      <w:r w:rsidRPr="00450053">
        <w:rPr>
          <w:rFonts w:ascii="Calibri" w:hAnsi="Calibri" w:cs="Calibri"/>
          <w:sz w:val="24"/>
          <w:szCs w:val="24"/>
        </w:rPr>
        <w:t xml:space="preserve">Wprowadzenie robót zamiennych </w:t>
      </w:r>
      <w:r w:rsidR="00955E01" w:rsidRPr="00450053">
        <w:rPr>
          <w:rFonts w:ascii="Calibri" w:hAnsi="Calibri" w:cs="Calibri"/>
          <w:sz w:val="24"/>
          <w:szCs w:val="24"/>
        </w:rPr>
        <w:t>(</w:t>
      </w:r>
      <w:r w:rsidR="00640EFC" w:rsidRPr="00450053">
        <w:rPr>
          <w:rFonts w:ascii="Calibri" w:hAnsi="Calibri" w:cs="Calibri"/>
          <w:sz w:val="24"/>
          <w:szCs w:val="24"/>
        </w:rPr>
        <w:t>zmiany sposobu spełnienia świadczenia</w:t>
      </w:r>
      <w:r w:rsidR="00955E01" w:rsidRPr="00450053">
        <w:rPr>
          <w:rFonts w:ascii="Calibri" w:hAnsi="Calibri" w:cs="Calibri"/>
          <w:sz w:val="24"/>
          <w:szCs w:val="24"/>
        </w:rPr>
        <w:t xml:space="preserve">) </w:t>
      </w:r>
      <w:r w:rsidRPr="00450053">
        <w:rPr>
          <w:rFonts w:ascii="Calibri" w:hAnsi="Calibri" w:cs="Calibri"/>
          <w:sz w:val="24"/>
          <w:szCs w:val="24"/>
        </w:rPr>
        <w:t>jest możliwe pod warunkiem uzyskania pisemnej zgody Zamawiającego</w:t>
      </w:r>
      <w:r w:rsidR="00640EFC" w:rsidRPr="00450053">
        <w:rPr>
          <w:rFonts w:ascii="Calibri" w:hAnsi="Calibri" w:cs="Calibri"/>
          <w:sz w:val="24"/>
          <w:szCs w:val="24"/>
        </w:rPr>
        <w:t>, zgodn</w:t>
      </w:r>
      <w:r w:rsidR="00545CF7" w:rsidRPr="00450053">
        <w:rPr>
          <w:rFonts w:ascii="Calibri" w:hAnsi="Calibri" w:cs="Calibri"/>
          <w:sz w:val="24"/>
          <w:szCs w:val="24"/>
        </w:rPr>
        <w:t xml:space="preserve">ie z </w:t>
      </w:r>
      <w:r w:rsidR="0019676B" w:rsidRPr="00450053">
        <w:rPr>
          <w:rFonts w:ascii="Calibri" w:hAnsi="Calibri" w:cs="Calibri"/>
          <w:sz w:val="24"/>
          <w:szCs w:val="24"/>
        </w:rPr>
        <w:t>paragrafem</w:t>
      </w:r>
      <w:r w:rsidR="00545CF7" w:rsidRPr="00450053">
        <w:rPr>
          <w:rFonts w:ascii="Calibri" w:hAnsi="Calibri" w:cs="Calibri"/>
          <w:sz w:val="24"/>
          <w:szCs w:val="24"/>
        </w:rPr>
        <w:t xml:space="preserve"> 14</w:t>
      </w:r>
      <w:r w:rsidR="00640EFC" w:rsidRPr="00450053">
        <w:rPr>
          <w:rFonts w:ascii="Calibri" w:hAnsi="Calibri" w:cs="Calibri"/>
          <w:sz w:val="24"/>
          <w:szCs w:val="24"/>
        </w:rPr>
        <w:t xml:space="preserve"> ust</w:t>
      </w:r>
      <w:r w:rsidR="0019676B" w:rsidRPr="00450053">
        <w:rPr>
          <w:rFonts w:ascii="Calibri" w:hAnsi="Calibri" w:cs="Calibri"/>
          <w:sz w:val="24"/>
          <w:szCs w:val="24"/>
        </w:rPr>
        <w:t>ęp</w:t>
      </w:r>
      <w:r w:rsidR="00640EFC" w:rsidRPr="00450053">
        <w:rPr>
          <w:rFonts w:ascii="Calibri" w:hAnsi="Calibri" w:cs="Calibri"/>
          <w:sz w:val="24"/>
          <w:szCs w:val="24"/>
        </w:rPr>
        <w:t xml:space="preserve"> </w:t>
      </w:r>
      <w:r w:rsidR="009F6218" w:rsidRPr="00450053">
        <w:rPr>
          <w:rFonts w:ascii="Calibri" w:hAnsi="Calibri" w:cs="Calibri"/>
          <w:sz w:val="24"/>
          <w:szCs w:val="24"/>
        </w:rPr>
        <w:t>2</w:t>
      </w:r>
      <w:r w:rsidR="00640EFC" w:rsidRPr="00450053">
        <w:rPr>
          <w:rFonts w:ascii="Calibri" w:hAnsi="Calibri" w:cs="Calibri"/>
          <w:sz w:val="24"/>
          <w:szCs w:val="24"/>
        </w:rPr>
        <w:t xml:space="preserve"> pkt </w:t>
      </w:r>
      <w:r w:rsidR="009F6218" w:rsidRPr="00450053">
        <w:rPr>
          <w:rFonts w:ascii="Calibri" w:hAnsi="Calibri" w:cs="Calibri"/>
          <w:sz w:val="24"/>
          <w:szCs w:val="24"/>
        </w:rPr>
        <w:t>2</w:t>
      </w:r>
      <w:r w:rsidR="00C52676" w:rsidRPr="00450053">
        <w:rPr>
          <w:rFonts w:ascii="Calibri" w:hAnsi="Calibri" w:cs="Calibri"/>
          <w:sz w:val="24"/>
          <w:szCs w:val="24"/>
        </w:rPr>
        <w:t xml:space="preserve"> umowy</w:t>
      </w:r>
      <w:r w:rsidRPr="00450053">
        <w:rPr>
          <w:rFonts w:ascii="Calibri" w:hAnsi="Calibri" w:cs="Calibri"/>
          <w:sz w:val="24"/>
          <w:szCs w:val="24"/>
        </w:rPr>
        <w:t xml:space="preserve">. Roboty zamienne podlegają rozliczeniu w ramach wynagrodzenia ryczałtowego, o którym mowa w </w:t>
      </w:r>
      <w:r w:rsidR="0019676B" w:rsidRPr="00450053">
        <w:rPr>
          <w:rFonts w:ascii="Calibri" w:hAnsi="Calibri" w:cs="Calibri"/>
          <w:sz w:val="24"/>
          <w:szCs w:val="24"/>
        </w:rPr>
        <w:t xml:space="preserve">paragrafie </w:t>
      </w:r>
      <w:r w:rsidR="00556153" w:rsidRPr="00450053">
        <w:rPr>
          <w:rFonts w:ascii="Calibri" w:hAnsi="Calibri" w:cs="Calibri"/>
          <w:sz w:val="24"/>
          <w:szCs w:val="24"/>
        </w:rPr>
        <w:t>3</w:t>
      </w:r>
      <w:r w:rsidRPr="00450053">
        <w:rPr>
          <w:rFonts w:ascii="Calibri" w:hAnsi="Calibri" w:cs="Calibri"/>
          <w:sz w:val="24"/>
          <w:szCs w:val="24"/>
        </w:rPr>
        <w:t xml:space="preserve"> ust</w:t>
      </w:r>
      <w:r w:rsidR="0019676B" w:rsidRPr="00450053">
        <w:rPr>
          <w:rFonts w:ascii="Calibri" w:hAnsi="Calibri" w:cs="Calibri"/>
          <w:sz w:val="24"/>
          <w:szCs w:val="24"/>
        </w:rPr>
        <w:t>ęp</w:t>
      </w:r>
      <w:r w:rsidRPr="00450053">
        <w:rPr>
          <w:rFonts w:ascii="Calibri" w:hAnsi="Calibri" w:cs="Calibri"/>
          <w:sz w:val="24"/>
          <w:szCs w:val="24"/>
        </w:rPr>
        <w:t xml:space="preserve"> 1 umowy.</w:t>
      </w:r>
    </w:p>
    <w:p w14:paraId="3AB303F8" w14:textId="4695AB3A" w:rsidR="00DF3854" w:rsidRPr="00450053" w:rsidRDefault="00CC3BE1" w:rsidP="003F146A">
      <w:pPr>
        <w:numPr>
          <w:ilvl w:val="0"/>
          <w:numId w:val="17"/>
        </w:numPr>
        <w:spacing w:line="276" w:lineRule="auto"/>
        <w:rPr>
          <w:rFonts w:ascii="Calibri" w:hAnsi="Calibri" w:cs="Calibri"/>
          <w:sz w:val="24"/>
          <w:szCs w:val="24"/>
        </w:rPr>
      </w:pPr>
      <w:r w:rsidRPr="00173C25">
        <w:rPr>
          <w:rFonts w:ascii="Calibri" w:hAnsi="Calibri" w:cs="Calibri"/>
          <w:sz w:val="24"/>
          <w:szCs w:val="24"/>
        </w:rPr>
        <w:t>Wykonawca zobowiązuje się wykonać przedmiot umowy z materiałów</w:t>
      </w:r>
      <w:r w:rsidR="00D11065" w:rsidRPr="00173C25">
        <w:rPr>
          <w:rFonts w:ascii="Calibri" w:hAnsi="Calibri" w:cs="Calibri"/>
          <w:sz w:val="24"/>
          <w:szCs w:val="24"/>
        </w:rPr>
        <w:t xml:space="preserve"> własnych</w:t>
      </w:r>
      <w:r w:rsidR="00375D26" w:rsidRPr="00173C25">
        <w:rPr>
          <w:rFonts w:ascii="Calibri" w:hAnsi="Calibri" w:cs="Calibri"/>
          <w:sz w:val="24"/>
          <w:szCs w:val="24"/>
        </w:rPr>
        <w:t xml:space="preserve">. </w:t>
      </w:r>
      <w:r w:rsidR="00D11065" w:rsidRPr="00450053">
        <w:rPr>
          <w:rFonts w:ascii="Calibri" w:hAnsi="Calibri" w:cs="Calibri"/>
          <w:sz w:val="24"/>
          <w:szCs w:val="24"/>
        </w:rPr>
        <w:t xml:space="preserve">Materiały </w:t>
      </w:r>
      <w:r w:rsidRPr="00450053">
        <w:rPr>
          <w:rFonts w:ascii="Calibri" w:hAnsi="Calibri" w:cs="Calibri"/>
          <w:sz w:val="24"/>
          <w:szCs w:val="24"/>
        </w:rPr>
        <w:t xml:space="preserve">stosowane do realizacji </w:t>
      </w:r>
      <w:r w:rsidR="00D11065" w:rsidRPr="00450053">
        <w:rPr>
          <w:rFonts w:ascii="Calibri" w:hAnsi="Calibri" w:cs="Calibri"/>
          <w:sz w:val="24"/>
          <w:szCs w:val="24"/>
        </w:rPr>
        <w:t xml:space="preserve">robót muszą być fabrycznie nowe, </w:t>
      </w:r>
      <w:r w:rsidR="009A0EC0" w:rsidRPr="00450053">
        <w:rPr>
          <w:rFonts w:ascii="Calibri" w:hAnsi="Calibri" w:cs="Calibri"/>
          <w:sz w:val="24"/>
          <w:szCs w:val="24"/>
        </w:rPr>
        <w:t>nieposiadające</w:t>
      </w:r>
      <w:r w:rsidR="00375D26" w:rsidRPr="00450053">
        <w:rPr>
          <w:rFonts w:ascii="Calibri" w:hAnsi="Calibri" w:cs="Calibri"/>
          <w:sz w:val="24"/>
          <w:szCs w:val="24"/>
        </w:rPr>
        <w:t xml:space="preserve"> wad fizycznych ani prawny</w:t>
      </w:r>
      <w:r w:rsidR="0019676B" w:rsidRPr="00450053">
        <w:rPr>
          <w:rFonts w:ascii="Calibri" w:hAnsi="Calibri" w:cs="Calibri"/>
          <w:sz w:val="24"/>
          <w:szCs w:val="24"/>
        </w:rPr>
        <w:t>c</w:t>
      </w:r>
      <w:r w:rsidR="00375D26" w:rsidRPr="00450053">
        <w:rPr>
          <w:rFonts w:ascii="Calibri" w:hAnsi="Calibri" w:cs="Calibri"/>
          <w:sz w:val="24"/>
          <w:szCs w:val="24"/>
        </w:rPr>
        <w:t xml:space="preserve">h, dopuszczone do obrotu na terenie Rzeczpospolitej Polskiej. Wszelkie stosowane przez Wykonawcę materiały </w:t>
      </w:r>
      <w:r w:rsidR="009A0EC0" w:rsidRPr="00450053">
        <w:rPr>
          <w:rFonts w:ascii="Calibri" w:hAnsi="Calibri" w:cs="Calibri"/>
          <w:sz w:val="24"/>
          <w:szCs w:val="24"/>
        </w:rPr>
        <w:t>muszą odpowiadać</w:t>
      </w:r>
      <w:r w:rsidR="00375D26" w:rsidRPr="00450053">
        <w:rPr>
          <w:rFonts w:ascii="Calibri" w:hAnsi="Calibri" w:cs="Calibri"/>
          <w:sz w:val="24"/>
          <w:szCs w:val="24"/>
        </w:rPr>
        <w:t xml:space="preserve"> wymaganiom Zamawiającego w zakresie rodzaju i standardu oraz spełniać wymagania stawiane wyrobom dopuszczonym do obrotu i stosowania w budownictwie. </w:t>
      </w:r>
      <w:r w:rsidR="00DF3854" w:rsidRPr="00450053">
        <w:rPr>
          <w:rFonts w:ascii="Calibri" w:hAnsi="Calibri" w:cs="Calibri"/>
          <w:sz w:val="24"/>
          <w:szCs w:val="24"/>
        </w:rPr>
        <w:t xml:space="preserve">Na żądanie Zamawiającego w toku realizacji robót Wykonawca zobowiązany jest okazać atesty, </w:t>
      </w:r>
      <w:r w:rsidR="00375D26" w:rsidRPr="00450053">
        <w:rPr>
          <w:rFonts w:ascii="Calibri" w:hAnsi="Calibri" w:cs="Calibri"/>
          <w:sz w:val="24"/>
          <w:szCs w:val="24"/>
        </w:rPr>
        <w:t>certyfikaty zgodności z Polską Normą przenoszącą normy europejski</w:t>
      </w:r>
      <w:r w:rsidR="00F21EA7">
        <w:rPr>
          <w:rFonts w:ascii="Calibri" w:hAnsi="Calibri" w:cs="Calibri"/>
          <w:sz w:val="24"/>
          <w:szCs w:val="24"/>
        </w:rPr>
        <w:t xml:space="preserve">, krajowe oceny </w:t>
      </w:r>
      <w:r w:rsidR="00F21EA7">
        <w:rPr>
          <w:rFonts w:ascii="Calibri" w:hAnsi="Calibri" w:cs="Calibri"/>
          <w:sz w:val="24"/>
          <w:szCs w:val="24"/>
        </w:rPr>
        <w:lastRenderedPageBreak/>
        <w:t>techniczne</w:t>
      </w:r>
      <w:r w:rsidR="00DF3854" w:rsidRPr="00450053">
        <w:rPr>
          <w:rFonts w:ascii="Calibri" w:hAnsi="Calibri" w:cs="Calibri"/>
          <w:sz w:val="24"/>
          <w:szCs w:val="24"/>
        </w:rPr>
        <w:t xml:space="preserve"> materiałów stosowanych przy realizacji niniejszej umowy, przed ich wbudowaniem.</w:t>
      </w:r>
    </w:p>
    <w:p w14:paraId="00AC177E" w14:textId="6C1080BC" w:rsidR="00375D26" w:rsidRPr="00C53744" w:rsidRDefault="00375D26" w:rsidP="003F146A">
      <w:pPr>
        <w:numPr>
          <w:ilvl w:val="0"/>
          <w:numId w:val="17"/>
        </w:numPr>
        <w:spacing w:line="276" w:lineRule="auto"/>
        <w:rPr>
          <w:rFonts w:ascii="Calibri" w:hAnsi="Calibri" w:cs="Calibri"/>
          <w:sz w:val="24"/>
          <w:szCs w:val="24"/>
        </w:rPr>
      </w:pPr>
      <w:r w:rsidRPr="00450053">
        <w:rPr>
          <w:rFonts w:ascii="Calibri" w:hAnsi="Calibri" w:cs="Calibri"/>
          <w:sz w:val="24"/>
          <w:szCs w:val="24"/>
        </w:rPr>
        <w:t>Zamawiający w każdym czasie ma prawo dokonywania prób i badań oraz kontroli przebiegu prac zarówno w zakresie jakości ich wykonania, jak i terminowej realizacji</w:t>
      </w:r>
      <w:r w:rsidR="006C13DE" w:rsidRPr="00450053">
        <w:rPr>
          <w:rFonts w:ascii="Calibri" w:hAnsi="Calibri" w:cs="Calibri"/>
          <w:sz w:val="24"/>
          <w:szCs w:val="24"/>
        </w:rPr>
        <w:t xml:space="preserve">, </w:t>
      </w:r>
      <w:r w:rsidR="00B94802">
        <w:rPr>
          <w:rFonts w:ascii="Calibri" w:hAnsi="Calibri" w:cs="Calibri"/>
          <w:sz w:val="24"/>
          <w:szCs w:val="24"/>
        </w:rPr>
        <w:br/>
      </w:r>
      <w:r w:rsidR="006C13DE" w:rsidRPr="00450053">
        <w:rPr>
          <w:rFonts w:ascii="Calibri" w:hAnsi="Calibri" w:cs="Calibri"/>
          <w:sz w:val="24"/>
          <w:szCs w:val="24"/>
        </w:rPr>
        <w:t xml:space="preserve">a także powoływać biegłego lub rzeczoznawcę celem zweryfikowania poprawności wykonywania umowy. W przypadku, gdy przeprowadzenie prób i badań lub opinia biegłego lub rzeczoznawcy potwierdzi nienależyte wykonywanie umowy przez Wykonawcę, pokryje on koszty przeprowadzonych prób, badań, opinii biegłego lub </w:t>
      </w:r>
      <w:r w:rsidR="006C13DE" w:rsidRPr="00C53744">
        <w:rPr>
          <w:rFonts w:ascii="Calibri" w:hAnsi="Calibri" w:cs="Calibri"/>
          <w:sz w:val="24"/>
          <w:szCs w:val="24"/>
        </w:rPr>
        <w:t>rzeczoznawcy.</w:t>
      </w:r>
    </w:p>
    <w:p w14:paraId="650DDA71" w14:textId="1C878275" w:rsidR="00EA217F" w:rsidRPr="00C53744" w:rsidRDefault="00E96A20" w:rsidP="003F146A">
      <w:pPr>
        <w:numPr>
          <w:ilvl w:val="0"/>
          <w:numId w:val="17"/>
        </w:numPr>
        <w:spacing w:line="276" w:lineRule="auto"/>
        <w:rPr>
          <w:rFonts w:ascii="Calibri" w:hAnsi="Calibri" w:cs="Calibri"/>
          <w:sz w:val="24"/>
          <w:szCs w:val="24"/>
        </w:rPr>
      </w:pPr>
      <w:r w:rsidRPr="00C53744">
        <w:rPr>
          <w:rFonts w:ascii="Calibri" w:hAnsi="Calibri" w:cs="Calibri"/>
          <w:sz w:val="24"/>
          <w:szCs w:val="24"/>
        </w:rPr>
        <w:t xml:space="preserve">Roboty budowlane będące przedmiotem niniejszej umowy będą prowadzone </w:t>
      </w:r>
      <w:r w:rsidR="005A684C" w:rsidRPr="00C53744">
        <w:rPr>
          <w:rFonts w:ascii="Calibri" w:hAnsi="Calibri" w:cs="Calibri"/>
          <w:sz w:val="24"/>
          <w:szCs w:val="24"/>
        </w:rPr>
        <w:t>w</w:t>
      </w:r>
      <w:r w:rsidRPr="00C53744">
        <w:rPr>
          <w:rFonts w:ascii="Calibri" w:hAnsi="Calibri" w:cs="Calibri"/>
          <w:sz w:val="24"/>
          <w:szCs w:val="24"/>
        </w:rPr>
        <w:t xml:space="preserve"> czynnym obiekcie. Wykonawca zobowiązany jest do należytego zabezpieczenia robót </w:t>
      </w:r>
      <w:r w:rsidR="00B94802">
        <w:rPr>
          <w:rFonts w:ascii="Calibri" w:hAnsi="Calibri" w:cs="Calibri"/>
          <w:sz w:val="24"/>
          <w:szCs w:val="24"/>
        </w:rPr>
        <w:br/>
      </w:r>
      <w:r w:rsidRPr="00C53744">
        <w:rPr>
          <w:rFonts w:ascii="Calibri" w:hAnsi="Calibri" w:cs="Calibri"/>
          <w:sz w:val="24"/>
          <w:szCs w:val="24"/>
        </w:rPr>
        <w:t>i dostosowania sposobu ich prowadzenia w związku z użytkowaniem budynku w trakcie prowadzenia robót</w:t>
      </w:r>
      <w:r w:rsidR="005E3712" w:rsidRPr="00C53744">
        <w:rPr>
          <w:rFonts w:ascii="Calibri" w:hAnsi="Calibri" w:cs="Calibri"/>
          <w:sz w:val="24"/>
          <w:szCs w:val="24"/>
        </w:rPr>
        <w:t>, w tym zobowiązany jest zapewnić stały, bezkolizyjny dojazd</w:t>
      </w:r>
      <w:r w:rsidR="006E32EB" w:rsidRPr="00C53744">
        <w:rPr>
          <w:rFonts w:ascii="Calibri" w:hAnsi="Calibri" w:cs="Calibri"/>
          <w:sz w:val="24"/>
          <w:szCs w:val="24"/>
        </w:rPr>
        <w:t>,</w:t>
      </w:r>
      <w:r w:rsidR="005E3712" w:rsidRPr="00C53744">
        <w:rPr>
          <w:rFonts w:ascii="Calibri" w:hAnsi="Calibri" w:cs="Calibri"/>
          <w:sz w:val="24"/>
          <w:szCs w:val="24"/>
        </w:rPr>
        <w:t xml:space="preserve">  dojście do budynku, usuwać na bieżąco zbędne materiały, odpady (w tym gruz), niepotrzebne urządzenia tymczasowe i sprzęt, utrzymać w czystości dojazdy, dro</w:t>
      </w:r>
      <w:r w:rsidR="006E32EB" w:rsidRPr="00C53744">
        <w:rPr>
          <w:rFonts w:ascii="Calibri" w:hAnsi="Calibri" w:cs="Calibri"/>
          <w:sz w:val="24"/>
          <w:szCs w:val="24"/>
        </w:rPr>
        <w:t>g</w:t>
      </w:r>
      <w:r w:rsidR="005E3712" w:rsidRPr="00C53744">
        <w:rPr>
          <w:rFonts w:ascii="Calibri" w:hAnsi="Calibri" w:cs="Calibri"/>
          <w:sz w:val="24"/>
          <w:szCs w:val="24"/>
        </w:rPr>
        <w:t xml:space="preserve">i publiczne </w:t>
      </w:r>
      <w:r w:rsidR="00B94802">
        <w:rPr>
          <w:rFonts w:ascii="Calibri" w:hAnsi="Calibri" w:cs="Calibri"/>
          <w:sz w:val="24"/>
          <w:szCs w:val="24"/>
        </w:rPr>
        <w:br/>
      </w:r>
      <w:r w:rsidR="005E3712" w:rsidRPr="00C53744">
        <w:rPr>
          <w:rFonts w:ascii="Calibri" w:hAnsi="Calibri" w:cs="Calibri"/>
          <w:sz w:val="24"/>
          <w:szCs w:val="24"/>
        </w:rPr>
        <w:t>i ewakuacyjne.</w:t>
      </w:r>
    </w:p>
    <w:p w14:paraId="5F821E8E" w14:textId="15A4827F" w:rsidR="00EE50CA" w:rsidRPr="00C53744" w:rsidRDefault="00EE50CA" w:rsidP="003F146A">
      <w:pPr>
        <w:numPr>
          <w:ilvl w:val="0"/>
          <w:numId w:val="17"/>
        </w:numPr>
        <w:spacing w:line="276" w:lineRule="auto"/>
        <w:rPr>
          <w:rFonts w:ascii="Calibri" w:hAnsi="Calibri" w:cs="Calibri"/>
          <w:sz w:val="24"/>
          <w:szCs w:val="24"/>
        </w:rPr>
      </w:pPr>
      <w:r w:rsidRPr="00C53744">
        <w:rPr>
          <w:rFonts w:ascii="Calibri" w:hAnsi="Calibri" w:cs="Calibri"/>
          <w:sz w:val="24"/>
          <w:szCs w:val="24"/>
        </w:rPr>
        <w:t>Zamawiający umożliwi Wykonawcy prowadzenie robót budowlanych również w dni wolne od pracy</w:t>
      </w:r>
      <w:r w:rsidR="00C53744">
        <w:rPr>
          <w:rFonts w:ascii="Calibri" w:hAnsi="Calibri" w:cs="Calibri"/>
          <w:sz w:val="24"/>
          <w:szCs w:val="24"/>
        </w:rPr>
        <w:t xml:space="preserve"> (dni wolne ustawowo lub u Zamawiającego)</w:t>
      </w:r>
      <w:r w:rsidRPr="00C53744">
        <w:rPr>
          <w:rFonts w:ascii="Calibri" w:hAnsi="Calibri" w:cs="Calibri"/>
          <w:sz w:val="24"/>
          <w:szCs w:val="24"/>
        </w:rPr>
        <w:t xml:space="preserve">, pod warunkiem ich uzgodnienia </w:t>
      </w:r>
      <w:r w:rsidR="00B94802">
        <w:rPr>
          <w:rFonts w:ascii="Calibri" w:hAnsi="Calibri" w:cs="Calibri"/>
          <w:sz w:val="24"/>
          <w:szCs w:val="24"/>
        </w:rPr>
        <w:br/>
      </w:r>
      <w:r w:rsidRPr="00C53744">
        <w:rPr>
          <w:rFonts w:ascii="Calibri" w:hAnsi="Calibri" w:cs="Calibri"/>
          <w:sz w:val="24"/>
          <w:szCs w:val="24"/>
        </w:rPr>
        <w:t xml:space="preserve">z Zamawiającym co najmniej z </w:t>
      </w:r>
      <w:r w:rsidR="009F1ABB" w:rsidRPr="00C53744">
        <w:rPr>
          <w:rFonts w:ascii="Calibri" w:hAnsi="Calibri" w:cs="Calibri"/>
          <w:sz w:val="24"/>
          <w:szCs w:val="24"/>
        </w:rPr>
        <w:t>3</w:t>
      </w:r>
      <w:r w:rsidRPr="00C53744">
        <w:rPr>
          <w:rFonts w:ascii="Calibri" w:hAnsi="Calibri" w:cs="Calibri"/>
          <w:sz w:val="24"/>
          <w:szCs w:val="24"/>
        </w:rPr>
        <w:t xml:space="preserve"> dniowym </w:t>
      </w:r>
      <w:r w:rsidR="009F1ABB" w:rsidRPr="00C53744">
        <w:rPr>
          <w:rFonts w:ascii="Calibri" w:hAnsi="Calibri" w:cs="Calibri"/>
          <w:sz w:val="24"/>
          <w:szCs w:val="24"/>
        </w:rPr>
        <w:t xml:space="preserve">(dni robocze) </w:t>
      </w:r>
      <w:r w:rsidRPr="00C53744">
        <w:rPr>
          <w:rFonts w:ascii="Calibri" w:hAnsi="Calibri" w:cs="Calibri"/>
          <w:sz w:val="24"/>
          <w:szCs w:val="24"/>
        </w:rPr>
        <w:t>wyprzedzeniem.</w:t>
      </w:r>
      <w:r w:rsidR="00C13473" w:rsidRPr="00C53744">
        <w:rPr>
          <w:rFonts w:ascii="Calibri" w:hAnsi="Calibri" w:cs="Calibri"/>
          <w:sz w:val="24"/>
          <w:szCs w:val="24"/>
        </w:rPr>
        <w:t xml:space="preserve"> Konieczność pracy jakiegokolwiek personelu i/lub pracowników Wykonawcy (jego podwykonawców, dalszych podwykonawców) w dni wolne od pracy lub w godzinach nadliczbowych nie może być podstawą do jakichkolwiek roszczeń w stosunku do Zamawiającego. </w:t>
      </w:r>
    </w:p>
    <w:p w14:paraId="1DDB1C68" w14:textId="77777777" w:rsidR="005E3712" w:rsidRPr="00C53744" w:rsidRDefault="005E3712" w:rsidP="003F146A">
      <w:pPr>
        <w:numPr>
          <w:ilvl w:val="0"/>
          <w:numId w:val="17"/>
        </w:numPr>
        <w:spacing w:line="276" w:lineRule="auto"/>
        <w:rPr>
          <w:rFonts w:ascii="Calibri" w:hAnsi="Calibri" w:cs="Calibri"/>
          <w:sz w:val="24"/>
          <w:szCs w:val="24"/>
        </w:rPr>
      </w:pPr>
      <w:r w:rsidRPr="00C53744">
        <w:rPr>
          <w:rFonts w:ascii="Calibri" w:hAnsi="Calibri" w:cs="Calibri"/>
          <w:sz w:val="24"/>
          <w:szCs w:val="24"/>
        </w:rPr>
        <w:t>Wykonawca zobowiązany jest prowadzić roboty w taki sposób, aby nie wystąpiły uszkodzenia elementów budynku, instalacji i urządzeń zlokalizowanych na terenie budowy i niepodlegających przebudowie, a w przypadku spowodowania uszkodzeń Wykonawca zobowiązany jest do dokonania ich naprawy, wymiany lub odtworzenia do stanu przed uszkodzeniem.</w:t>
      </w:r>
    </w:p>
    <w:p w14:paraId="79DD8E0E" w14:textId="77777777" w:rsidR="005E3712" w:rsidRPr="00C53744" w:rsidRDefault="005E3712" w:rsidP="003F146A">
      <w:pPr>
        <w:numPr>
          <w:ilvl w:val="0"/>
          <w:numId w:val="17"/>
        </w:numPr>
        <w:spacing w:line="276" w:lineRule="auto"/>
        <w:rPr>
          <w:rFonts w:ascii="Calibri" w:hAnsi="Calibri" w:cs="Calibri"/>
          <w:sz w:val="24"/>
          <w:szCs w:val="24"/>
        </w:rPr>
      </w:pPr>
      <w:r w:rsidRPr="00C53744">
        <w:rPr>
          <w:rFonts w:ascii="Calibri" w:hAnsi="Calibri" w:cs="Calibri"/>
          <w:sz w:val="24"/>
          <w:szCs w:val="24"/>
        </w:rPr>
        <w:t xml:space="preserve">Wykonawca zobowiązany jest uzgadniać z Zamawiającym </w:t>
      </w:r>
      <w:r w:rsidR="00EE50CA" w:rsidRPr="00C53744">
        <w:rPr>
          <w:rFonts w:ascii="Calibri" w:hAnsi="Calibri" w:cs="Calibri"/>
          <w:sz w:val="24"/>
          <w:szCs w:val="24"/>
        </w:rPr>
        <w:t>przerwy w dostawie mediów.</w:t>
      </w:r>
    </w:p>
    <w:p w14:paraId="439FABD7" w14:textId="77777777" w:rsidR="006C13DE" w:rsidRPr="00450053" w:rsidRDefault="006C13DE" w:rsidP="003F146A">
      <w:pPr>
        <w:numPr>
          <w:ilvl w:val="0"/>
          <w:numId w:val="17"/>
        </w:numPr>
        <w:spacing w:line="276" w:lineRule="auto"/>
        <w:rPr>
          <w:rFonts w:ascii="Calibri" w:hAnsi="Calibri" w:cs="Calibri"/>
          <w:sz w:val="24"/>
          <w:szCs w:val="24"/>
        </w:rPr>
      </w:pPr>
      <w:r w:rsidRPr="00C53744">
        <w:rPr>
          <w:rFonts w:ascii="Calibri" w:hAnsi="Calibri" w:cs="Calibri"/>
          <w:sz w:val="24"/>
          <w:szCs w:val="24"/>
        </w:rPr>
        <w:t>Wykonawca odpowiada w pełni w całym okresie realizacji umowy za bezpieczeństwo</w:t>
      </w:r>
      <w:r w:rsidRPr="00450053">
        <w:rPr>
          <w:rFonts w:ascii="Calibri" w:hAnsi="Calibri" w:cs="Calibri"/>
          <w:sz w:val="24"/>
          <w:szCs w:val="24"/>
        </w:rPr>
        <w:t xml:space="preserve"> wszystkich uczestników procesu inwestycyjnego.</w:t>
      </w:r>
    </w:p>
    <w:p w14:paraId="5F904194" w14:textId="632EFA42" w:rsidR="00EB7A32" w:rsidRPr="00450053" w:rsidRDefault="000B76D1" w:rsidP="003F146A">
      <w:pPr>
        <w:pStyle w:val="Tekstpodstawowy"/>
        <w:numPr>
          <w:ilvl w:val="0"/>
          <w:numId w:val="17"/>
        </w:numPr>
        <w:spacing w:after="0" w:line="276" w:lineRule="auto"/>
        <w:rPr>
          <w:rFonts w:ascii="Calibri" w:hAnsi="Calibri" w:cs="Calibri"/>
          <w:szCs w:val="24"/>
          <w:lang w:val="pl-PL"/>
        </w:rPr>
      </w:pPr>
      <w:r w:rsidRPr="00450053">
        <w:rPr>
          <w:rFonts w:ascii="Calibri" w:hAnsi="Calibri" w:cs="Calibri"/>
          <w:szCs w:val="24"/>
          <w:lang w:val="pl-PL"/>
        </w:rPr>
        <w:t>Wykonawca ponosi pełną odpowiedzialność za wszelkie działania podwykon</w:t>
      </w:r>
      <w:r w:rsidR="00907C92" w:rsidRPr="00450053">
        <w:rPr>
          <w:rFonts w:ascii="Calibri" w:hAnsi="Calibri" w:cs="Calibri"/>
          <w:szCs w:val="24"/>
          <w:lang w:val="pl-PL"/>
        </w:rPr>
        <w:t xml:space="preserve">awców </w:t>
      </w:r>
      <w:r w:rsidR="00B94802">
        <w:rPr>
          <w:rFonts w:ascii="Calibri" w:hAnsi="Calibri" w:cs="Calibri"/>
          <w:szCs w:val="24"/>
          <w:lang w:val="pl-PL"/>
        </w:rPr>
        <w:br/>
      </w:r>
      <w:r w:rsidR="00907C92" w:rsidRPr="00450053">
        <w:rPr>
          <w:rFonts w:ascii="Calibri" w:hAnsi="Calibri" w:cs="Calibri"/>
          <w:szCs w:val="24"/>
          <w:lang w:val="pl-PL"/>
        </w:rPr>
        <w:t>i innych osób, przy pomocy których realizuje przedmiot umowy,</w:t>
      </w:r>
      <w:r w:rsidRPr="00450053">
        <w:rPr>
          <w:rFonts w:ascii="Calibri" w:hAnsi="Calibri" w:cs="Calibri"/>
          <w:szCs w:val="24"/>
          <w:lang w:val="pl-PL"/>
        </w:rPr>
        <w:t xml:space="preserve"> jak za działania własne.</w:t>
      </w:r>
    </w:p>
    <w:p w14:paraId="3C30A8E0" w14:textId="77777777" w:rsidR="00C24285" w:rsidRPr="00450053" w:rsidRDefault="00C24285" w:rsidP="003F146A">
      <w:pPr>
        <w:pStyle w:val="Tekstpodstawowy"/>
        <w:numPr>
          <w:ilvl w:val="0"/>
          <w:numId w:val="17"/>
        </w:numPr>
        <w:spacing w:after="0" w:line="276" w:lineRule="auto"/>
        <w:rPr>
          <w:rFonts w:ascii="Calibri" w:hAnsi="Calibri" w:cs="Calibri"/>
          <w:szCs w:val="24"/>
          <w:lang w:val="pl-PL"/>
        </w:rPr>
      </w:pPr>
      <w:r w:rsidRPr="00450053">
        <w:rPr>
          <w:rFonts w:ascii="Calibri" w:hAnsi="Calibri" w:cs="Calibri"/>
          <w:szCs w:val="24"/>
          <w:lang w:val="pl-PL"/>
        </w:rPr>
        <w:t>Wykonawcy działający wspólnie ponoszą solidarną odpowiedzialność za wykonanie niniejszej umowy.</w:t>
      </w:r>
    </w:p>
    <w:p w14:paraId="31CB789C" w14:textId="77777777" w:rsidR="006C13DE" w:rsidRPr="00450053" w:rsidRDefault="006C13DE" w:rsidP="003F146A">
      <w:pPr>
        <w:numPr>
          <w:ilvl w:val="0"/>
          <w:numId w:val="17"/>
        </w:numPr>
        <w:spacing w:line="276" w:lineRule="auto"/>
        <w:rPr>
          <w:rFonts w:ascii="Calibri" w:hAnsi="Calibri" w:cs="Calibri"/>
          <w:sz w:val="24"/>
          <w:szCs w:val="24"/>
        </w:rPr>
      </w:pPr>
      <w:r w:rsidRPr="00450053">
        <w:rPr>
          <w:rFonts w:ascii="Calibri" w:hAnsi="Calibri" w:cs="Calibri"/>
          <w:sz w:val="24"/>
          <w:szCs w:val="24"/>
        </w:rPr>
        <w:t>Zamawiający zobowiązuje się udostępnić Wykonawcy źródła poboru wody, energii elektrycznej oraz inne media niezbędne do realizacji niniejszej umowy. Koszty zużycia wody, energii elektrycznej i innych mediów pokryje Wykonawca na warunkach obustronnie uzgodnionych w formie pisemnej.</w:t>
      </w:r>
    </w:p>
    <w:p w14:paraId="65DECD57" w14:textId="5BE988BF" w:rsidR="00C24A7C" w:rsidRPr="008D2046" w:rsidRDefault="00C24A7C" w:rsidP="006308CA">
      <w:pPr>
        <w:numPr>
          <w:ilvl w:val="0"/>
          <w:numId w:val="17"/>
        </w:numPr>
        <w:spacing w:line="276" w:lineRule="auto"/>
        <w:rPr>
          <w:rFonts w:ascii="Calibri" w:hAnsi="Calibri" w:cs="Calibri"/>
          <w:sz w:val="24"/>
          <w:szCs w:val="24"/>
        </w:rPr>
      </w:pPr>
      <w:r w:rsidRPr="008D2046">
        <w:rPr>
          <w:rFonts w:ascii="Calibri" w:hAnsi="Calibri" w:cs="Calibri"/>
          <w:sz w:val="24"/>
          <w:szCs w:val="24"/>
        </w:rPr>
        <w:t xml:space="preserve">Wykonawca zobowiązuje się, że pracownicy wykonujący wszelkie czynności w zakresie wykonywania prac </w:t>
      </w:r>
      <w:r w:rsidR="00F45E30" w:rsidRPr="008D2046">
        <w:rPr>
          <w:rFonts w:ascii="Calibri" w:hAnsi="Calibri" w:cs="Calibri"/>
          <w:sz w:val="24"/>
          <w:szCs w:val="24"/>
        </w:rPr>
        <w:t>remontowo -</w:t>
      </w:r>
      <w:r w:rsidRPr="008D2046">
        <w:rPr>
          <w:rFonts w:ascii="Calibri" w:hAnsi="Calibri" w:cs="Calibri"/>
          <w:sz w:val="24"/>
          <w:szCs w:val="24"/>
        </w:rPr>
        <w:t xml:space="preserve"> budowlanych, instalacyjnych objętych przedmiotem zamówienia (tzw. pracownicy fizyczni), będą zatrudnieni przez wykonawcę, podwykonawcę, dalszego podwykonawcę, na podstawie umowy o pracę w rozumieniu </w:t>
      </w:r>
      <w:r w:rsidRPr="008D2046">
        <w:rPr>
          <w:rFonts w:ascii="Calibri" w:hAnsi="Calibri" w:cs="Calibri"/>
          <w:sz w:val="24"/>
          <w:szCs w:val="24"/>
        </w:rPr>
        <w:lastRenderedPageBreak/>
        <w:t>przepisów ustawy z dnia 26 czerwca 1974 r. – Kodeks pracy. Wymóg nie dotyczy osób kierujących budową, dostawców materiałów budowlanych. Obowiązek zatrudnienia na podstawie umowy o pracę nie dotyczy sytuacji, w której wykonawca, podwykonawca lub dalszy podwykonawca osobiście wykonuje powyższe czynności, na przykład osoba fizyczna prowadząca działalność gospodarczą, w tym wspólnicy spółki cywilnej.</w:t>
      </w:r>
    </w:p>
    <w:p w14:paraId="2F786630" w14:textId="77777777" w:rsidR="00683F5E" w:rsidRPr="00450053" w:rsidRDefault="00580D56" w:rsidP="003F146A">
      <w:pPr>
        <w:numPr>
          <w:ilvl w:val="0"/>
          <w:numId w:val="17"/>
        </w:numPr>
        <w:tabs>
          <w:tab w:val="left" w:pos="4111"/>
        </w:tabs>
        <w:spacing w:line="276" w:lineRule="auto"/>
        <w:rPr>
          <w:rFonts w:ascii="Calibri" w:hAnsi="Calibri" w:cs="Calibri"/>
          <w:b/>
          <w:sz w:val="24"/>
          <w:szCs w:val="24"/>
        </w:rPr>
      </w:pPr>
      <w:r w:rsidRPr="00450053">
        <w:rPr>
          <w:rFonts w:ascii="Calibri" w:hAnsi="Calibri" w:cs="Calibri"/>
          <w:sz w:val="24"/>
          <w:szCs w:val="24"/>
        </w:rPr>
        <w:t xml:space="preserve">W trakcie realizacji przedmiotu umowy Zamawiający uprawniony jest do wykonywania czynności kontrolnych </w:t>
      </w:r>
      <w:r w:rsidRPr="00450053">
        <w:rPr>
          <w:rFonts w:ascii="Calibri" w:hAnsi="Calibri" w:cs="Calibri"/>
          <w:color w:val="000000"/>
          <w:sz w:val="24"/>
          <w:szCs w:val="24"/>
        </w:rPr>
        <w:t>wobec Wykonawcy odnośnie</w:t>
      </w:r>
      <w:r w:rsidRPr="00450053">
        <w:rPr>
          <w:rFonts w:ascii="Calibri" w:hAnsi="Calibri" w:cs="Calibri"/>
          <w:sz w:val="24"/>
          <w:szCs w:val="24"/>
        </w:rPr>
        <w:t xml:space="preserve"> spełniania przez W</w:t>
      </w:r>
      <w:r w:rsidR="00683F5E" w:rsidRPr="00450053">
        <w:rPr>
          <w:rFonts w:ascii="Calibri" w:hAnsi="Calibri" w:cs="Calibri"/>
          <w:sz w:val="24"/>
          <w:szCs w:val="24"/>
        </w:rPr>
        <w:t>ykonawcę</w:t>
      </w:r>
      <w:r w:rsidR="00134708" w:rsidRPr="00450053">
        <w:rPr>
          <w:rFonts w:ascii="Calibri" w:hAnsi="Calibri" w:cs="Calibri"/>
          <w:sz w:val="24"/>
          <w:szCs w:val="24"/>
        </w:rPr>
        <w:t xml:space="preserve"> lub</w:t>
      </w:r>
      <w:r w:rsidR="00880AC2" w:rsidRPr="00450053">
        <w:rPr>
          <w:rFonts w:ascii="Calibri" w:hAnsi="Calibri" w:cs="Calibri"/>
          <w:sz w:val="24"/>
          <w:szCs w:val="24"/>
        </w:rPr>
        <w:t xml:space="preserve"> </w:t>
      </w:r>
      <w:r w:rsidR="00683F5E" w:rsidRPr="00450053">
        <w:rPr>
          <w:rFonts w:ascii="Calibri" w:hAnsi="Calibri" w:cs="Calibri"/>
          <w:sz w:val="24"/>
          <w:szCs w:val="24"/>
        </w:rPr>
        <w:t>P</w:t>
      </w:r>
      <w:r w:rsidRPr="00450053">
        <w:rPr>
          <w:rFonts w:ascii="Calibri" w:hAnsi="Calibri" w:cs="Calibri"/>
          <w:sz w:val="24"/>
          <w:szCs w:val="24"/>
        </w:rPr>
        <w:t>odwykonawcę wymogu zatrudnienia na podstawie umowy o pracę osób</w:t>
      </w:r>
      <w:r w:rsidR="00C82CB0" w:rsidRPr="00450053">
        <w:rPr>
          <w:rFonts w:ascii="Calibri" w:hAnsi="Calibri" w:cs="Calibri"/>
          <w:sz w:val="24"/>
          <w:szCs w:val="24"/>
        </w:rPr>
        <w:t xml:space="preserve"> wykonujących wskazane w ust</w:t>
      </w:r>
      <w:r w:rsidR="00753D6A" w:rsidRPr="00450053">
        <w:rPr>
          <w:rFonts w:ascii="Calibri" w:hAnsi="Calibri" w:cs="Calibri"/>
          <w:sz w:val="24"/>
          <w:szCs w:val="24"/>
        </w:rPr>
        <w:t>ępie</w:t>
      </w:r>
      <w:r w:rsidR="00C82CB0" w:rsidRPr="00450053">
        <w:rPr>
          <w:rFonts w:ascii="Calibri" w:hAnsi="Calibri" w:cs="Calibri"/>
          <w:sz w:val="24"/>
          <w:szCs w:val="24"/>
        </w:rPr>
        <w:t xml:space="preserve"> </w:t>
      </w:r>
      <w:r w:rsidR="00C53744">
        <w:rPr>
          <w:rFonts w:ascii="Calibri" w:hAnsi="Calibri" w:cs="Calibri"/>
          <w:sz w:val="24"/>
          <w:szCs w:val="24"/>
        </w:rPr>
        <w:t>2</w:t>
      </w:r>
      <w:r w:rsidR="0011656C">
        <w:rPr>
          <w:rFonts w:ascii="Calibri" w:hAnsi="Calibri" w:cs="Calibri"/>
          <w:sz w:val="24"/>
          <w:szCs w:val="24"/>
        </w:rPr>
        <w:t>3</w:t>
      </w:r>
      <w:r w:rsidRPr="00450053">
        <w:rPr>
          <w:rFonts w:ascii="Calibri" w:hAnsi="Calibri" w:cs="Calibri"/>
          <w:sz w:val="24"/>
          <w:szCs w:val="24"/>
        </w:rPr>
        <w:t xml:space="preserve"> czynności. Zamawiający uprawniony jest w szczególności do</w:t>
      </w:r>
      <w:r w:rsidR="003A0AA4" w:rsidRPr="00450053">
        <w:rPr>
          <w:rFonts w:ascii="Calibri" w:hAnsi="Calibri" w:cs="Calibri"/>
          <w:sz w:val="24"/>
          <w:szCs w:val="24"/>
        </w:rPr>
        <w:t xml:space="preserve"> żądania</w:t>
      </w:r>
      <w:r w:rsidRPr="00450053">
        <w:rPr>
          <w:rFonts w:ascii="Calibri" w:hAnsi="Calibri" w:cs="Calibri"/>
          <w:sz w:val="24"/>
          <w:szCs w:val="24"/>
        </w:rPr>
        <w:t xml:space="preserve">: </w:t>
      </w:r>
    </w:p>
    <w:p w14:paraId="38F50246" w14:textId="77777777" w:rsidR="00134708" w:rsidRPr="00450053" w:rsidRDefault="00134708" w:rsidP="005C37AD">
      <w:pPr>
        <w:numPr>
          <w:ilvl w:val="0"/>
          <w:numId w:val="32"/>
        </w:numPr>
        <w:spacing w:before="120" w:line="276" w:lineRule="auto"/>
        <w:ind w:left="709" w:hanging="283"/>
        <w:contextualSpacing/>
        <w:rPr>
          <w:rFonts w:ascii="Calibri" w:hAnsi="Calibri" w:cs="Calibri"/>
          <w:sz w:val="24"/>
          <w:szCs w:val="24"/>
        </w:rPr>
      </w:pPr>
      <w:r w:rsidRPr="00450053">
        <w:rPr>
          <w:rFonts w:ascii="Calibri" w:hAnsi="Calibri" w:cs="Calibri"/>
          <w:sz w:val="24"/>
          <w:szCs w:val="24"/>
        </w:rPr>
        <w:t>Oświadczenia zatrudnionego pracownika,</w:t>
      </w:r>
    </w:p>
    <w:p w14:paraId="2A65122B" w14:textId="77777777" w:rsidR="00683F5E" w:rsidRPr="00450053" w:rsidRDefault="00134708" w:rsidP="005C37AD">
      <w:pPr>
        <w:numPr>
          <w:ilvl w:val="0"/>
          <w:numId w:val="32"/>
        </w:numPr>
        <w:spacing w:before="120" w:line="276" w:lineRule="auto"/>
        <w:ind w:left="709" w:hanging="283"/>
        <w:contextualSpacing/>
        <w:rPr>
          <w:rFonts w:ascii="Calibri" w:hAnsi="Calibri" w:cs="Calibri"/>
          <w:sz w:val="24"/>
          <w:szCs w:val="24"/>
        </w:rPr>
      </w:pPr>
      <w:r w:rsidRPr="00450053">
        <w:rPr>
          <w:rFonts w:ascii="Calibri" w:hAnsi="Calibri" w:cs="Calibri"/>
          <w:sz w:val="24"/>
          <w:szCs w:val="24"/>
        </w:rPr>
        <w:t xml:space="preserve">Przedłożenia listy zatrudnionych pracowników wraz z oświadczeniem </w:t>
      </w:r>
      <w:r w:rsidR="003A0AA4" w:rsidRPr="00450053">
        <w:rPr>
          <w:rFonts w:ascii="Calibri" w:hAnsi="Calibri" w:cs="Calibri"/>
          <w:sz w:val="24"/>
          <w:szCs w:val="24"/>
        </w:rPr>
        <w:t xml:space="preserve">Wykonawcy lub </w:t>
      </w:r>
      <w:r w:rsidRPr="00450053">
        <w:rPr>
          <w:rFonts w:ascii="Calibri" w:hAnsi="Calibri" w:cs="Calibri"/>
          <w:sz w:val="24"/>
          <w:szCs w:val="24"/>
        </w:rPr>
        <w:t>P</w:t>
      </w:r>
      <w:r w:rsidR="003A0AA4" w:rsidRPr="00450053">
        <w:rPr>
          <w:rFonts w:ascii="Calibri" w:hAnsi="Calibri" w:cs="Calibri"/>
          <w:sz w:val="24"/>
          <w:szCs w:val="24"/>
        </w:rPr>
        <w:t>odwykonawcy o zatrudnieniu pracownika na podstawie umowy o pracę</w:t>
      </w:r>
      <w:r w:rsidR="00580D56" w:rsidRPr="00450053">
        <w:rPr>
          <w:rFonts w:ascii="Calibri" w:hAnsi="Calibri" w:cs="Calibri"/>
          <w:sz w:val="24"/>
          <w:szCs w:val="24"/>
        </w:rPr>
        <w:t>,</w:t>
      </w:r>
    </w:p>
    <w:p w14:paraId="0276D431" w14:textId="77777777" w:rsidR="003A0AA4" w:rsidRPr="00450053" w:rsidRDefault="003A0AA4" w:rsidP="005C37AD">
      <w:pPr>
        <w:numPr>
          <w:ilvl w:val="0"/>
          <w:numId w:val="32"/>
        </w:numPr>
        <w:spacing w:before="120" w:line="276" w:lineRule="auto"/>
        <w:ind w:left="709" w:hanging="283"/>
        <w:contextualSpacing/>
        <w:rPr>
          <w:rFonts w:ascii="Calibri" w:hAnsi="Calibri" w:cs="Calibri"/>
          <w:sz w:val="24"/>
          <w:szCs w:val="24"/>
        </w:rPr>
      </w:pPr>
      <w:r w:rsidRPr="00450053">
        <w:rPr>
          <w:rFonts w:ascii="Calibri" w:hAnsi="Calibri" w:cs="Calibri"/>
          <w:sz w:val="24"/>
          <w:szCs w:val="24"/>
        </w:rPr>
        <w:t>Poświadczonej za zgodność z oryginałem kopii umowy o pracę zatrudnionego pracownika,</w:t>
      </w:r>
    </w:p>
    <w:p w14:paraId="23B703BD" w14:textId="77777777" w:rsidR="00134708" w:rsidRPr="00450053" w:rsidRDefault="003A0AA4" w:rsidP="005C37AD">
      <w:pPr>
        <w:numPr>
          <w:ilvl w:val="0"/>
          <w:numId w:val="32"/>
        </w:numPr>
        <w:spacing w:before="120" w:line="276" w:lineRule="auto"/>
        <w:ind w:left="709" w:hanging="283"/>
        <w:contextualSpacing/>
        <w:rPr>
          <w:rFonts w:ascii="Calibri" w:hAnsi="Calibri" w:cs="Calibri"/>
          <w:sz w:val="24"/>
          <w:szCs w:val="24"/>
        </w:rPr>
      </w:pPr>
      <w:r w:rsidRPr="00450053">
        <w:rPr>
          <w:rFonts w:ascii="Calibri" w:hAnsi="Calibri" w:cs="Calibri"/>
          <w:sz w:val="24"/>
          <w:szCs w:val="24"/>
        </w:rPr>
        <w:t xml:space="preserve">Innych dokumentów </w:t>
      </w:r>
    </w:p>
    <w:p w14:paraId="3F173C62" w14:textId="41299476" w:rsidR="00683F5E" w:rsidRPr="00450053" w:rsidRDefault="00134708" w:rsidP="003F146A">
      <w:pPr>
        <w:spacing w:before="120" w:line="276" w:lineRule="auto"/>
        <w:ind w:left="426"/>
        <w:contextualSpacing/>
        <w:rPr>
          <w:rFonts w:ascii="Calibri" w:hAnsi="Calibri" w:cs="Calibri"/>
          <w:sz w:val="24"/>
          <w:szCs w:val="24"/>
        </w:rPr>
      </w:pPr>
      <w:r w:rsidRPr="00450053">
        <w:rPr>
          <w:rFonts w:ascii="Calibri" w:hAnsi="Calibri" w:cs="Calibri"/>
          <w:sz w:val="24"/>
          <w:szCs w:val="24"/>
        </w:rPr>
        <w:t xml:space="preserve">- </w:t>
      </w:r>
      <w:r w:rsidR="003A0AA4" w:rsidRPr="00450053">
        <w:rPr>
          <w:rFonts w:ascii="Calibri" w:hAnsi="Calibri" w:cs="Calibri"/>
          <w:sz w:val="24"/>
          <w:szCs w:val="24"/>
        </w:rPr>
        <w:t>zawierających informacje, w tym dane osobowe, niezbędne do weryfikacji zatrudnienia na postawie umowy o pracę, w szczególności imię i nazwisko zatrudnionego pracownika, dat</w:t>
      </w:r>
      <w:r w:rsidR="00F22BAB" w:rsidRPr="00450053">
        <w:rPr>
          <w:rFonts w:ascii="Calibri" w:hAnsi="Calibri" w:cs="Calibri"/>
          <w:sz w:val="24"/>
          <w:szCs w:val="24"/>
        </w:rPr>
        <w:t xml:space="preserve">ę zawarcia </w:t>
      </w:r>
      <w:r w:rsidR="003A0AA4" w:rsidRPr="00450053">
        <w:rPr>
          <w:rFonts w:ascii="Calibri" w:hAnsi="Calibri" w:cs="Calibri"/>
          <w:sz w:val="24"/>
          <w:szCs w:val="24"/>
        </w:rPr>
        <w:t>umowy o pracę</w:t>
      </w:r>
      <w:r w:rsidRPr="00450053">
        <w:rPr>
          <w:rFonts w:ascii="Calibri" w:hAnsi="Calibri" w:cs="Calibri"/>
          <w:sz w:val="24"/>
          <w:szCs w:val="24"/>
        </w:rPr>
        <w:t>, rodzaj umowy o pracę</w:t>
      </w:r>
      <w:r w:rsidR="00A27AB4" w:rsidRPr="00450053">
        <w:rPr>
          <w:rFonts w:ascii="Calibri" w:hAnsi="Calibri" w:cs="Calibri"/>
          <w:sz w:val="24"/>
          <w:szCs w:val="24"/>
        </w:rPr>
        <w:t xml:space="preserve"> oraz zakres obowiązków pracownika</w:t>
      </w:r>
      <w:r w:rsidR="00F0535E">
        <w:rPr>
          <w:rFonts w:ascii="Calibri" w:hAnsi="Calibri" w:cs="Calibri"/>
          <w:sz w:val="24"/>
          <w:szCs w:val="24"/>
        </w:rPr>
        <w:t>;</w:t>
      </w:r>
    </w:p>
    <w:p w14:paraId="79745A75" w14:textId="77777777" w:rsidR="00683F5E" w:rsidRPr="00450053" w:rsidRDefault="00580D56" w:rsidP="005C37AD">
      <w:pPr>
        <w:numPr>
          <w:ilvl w:val="0"/>
          <w:numId w:val="32"/>
        </w:numPr>
        <w:spacing w:before="120" w:line="276" w:lineRule="auto"/>
        <w:ind w:left="709" w:hanging="283"/>
        <w:contextualSpacing/>
        <w:rPr>
          <w:rFonts w:ascii="Calibri" w:hAnsi="Calibri" w:cs="Calibri"/>
          <w:sz w:val="24"/>
          <w:szCs w:val="24"/>
        </w:rPr>
      </w:pPr>
      <w:r w:rsidRPr="00450053">
        <w:rPr>
          <w:rFonts w:ascii="Calibri" w:hAnsi="Calibri" w:cs="Calibri"/>
          <w:sz w:val="24"/>
          <w:szCs w:val="24"/>
        </w:rPr>
        <w:t>przeprowadzania kontroli na miejscu wykonywania świadczenia.</w:t>
      </w:r>
    </w:p>
    <w:p w14:paraId="7FBF390E" w14:textId="7133BA08" w:rsidR="00683F5E" w:rsidRPr="00450053" w:rsidRDefault="00580D56" w:rsidP="003F146A">
      <w:pPr>
        <w:numPr>
          <w:ilvl w:val="0"/>
          <w:numId w:val="17"/>
        </w:numPr>
        <w:spacing w:before="120" w:line="276" w:lineRule="auto"/>
        <w:contextualSpacing/>
        <w:rPr>
          <w:rFonts w:ascii="Calibri" w:hAnsi="Calibri" w:cs="Calibri"/>
          <w:sz w:val="24"/>
          <w:szCs w:val="24"/>
        </w:rPr>
      </w:pPr>
      <w:r w:rsidRPr="00450053">
        <w:rPr>
          <w:rFonts w:ascii="Calibri" w:hAnsi="Calibri" w:cs="Calibri"/>
          <w:sz w:val="24"/>
          <w:szCs w:val="24"/>
        </w:rPr>
        <w:t xml:space="preserve">W trakcie realizacji zamówienia na każde wezwanie zamawiającego w wyznaczonym </w:t>
      </w:r>
      <w:r w:rsidR="00B94802">
        <w:rPr>
          <w:rFonts w:ascii="Calibri" w:hAnsi="Calibri" w:cs="Calibri"/>
          <w:sz w:val="24"/>
          <w:szCs w:val="24"/>
        </w:rPr>
        <w:br/>
      </w:r>
      <w:r w:rsidRPr="00450053">
        <w:rPr>
          <w:rFonts w:ascii="Calibri" w:hAnsi="Calibri" w:cs="Calibri"/>
          <w:sz w:val="24"/>
          <w:szCs w:val="24"/>
        </w:rPr>
        <w:t xml:space="preserve">w tym wezwaniu terminie wykonawca przedłoży zamawiającemu wskazane </w:t>
      </w:r>
      <w:r w:rsidR="00A27AB4" w:rsidRPr="00450053">
        <w:rPr>
          <w:rFonts w:ascii="Calibri" w:hAnsi="Calibri" w:cs="Calibri"/>
          <w:sz w:val="24"/>
          <w:szCs w:val="24"/>
        </w:rPr>
        <w:t>w ust</w:t>
      </w:r>
      <w:r w:rsidR="00753D6A" w:rsidRPr="00450053">
        <w:rPr>
          <w:rFonts w:ascii="Calibri" w:hAnsi="Calibri" w:cs="Calibri"/>
          <w:sz w:val="24"/>
          <w:szCs w:val="24"/>
        </w:rPr>
        <w:t>ępie</w:t>
      </w:r>
      <w:r w:rsidR="00A27AB4" w:rsidRPr="00450053">
        <w:rPr>
          <w:rFonts w:ascii="Calibri" w:hAnsi="Calibri" w:cs="Calibri"/>
          <w:sz w:val="24"/>
          <w:szCs w:val="24"/>
        </w:rPr>
        <w:t xml:space="preserve"> </w:t>
      </w:r>
      <w:r w:rsidR="00C53744">
        <w:rPr>
          <w:rFonts w:ascii="Calibri" w:hAnsi="Calibri" w:cs="Calibri"/>
          <w:sz w:val="24"/>
          <w:szCs w:val="24"/>
        </w:rPr>
        <w:t>2</w:t>
      </w:r>
      <w:r w:rsidR="003635E9">
        <w:rPr>
          <w:rFonts w:ascii="Calibri" w:hAnsi="Calibri" w:cs="Calibri"/>
          <w:sz w:val="24"/>
          <w:szCs w:val="24"/>
        </w:rPr>
        <w:t>4</w:t>
      </w:r>
      <w:r w:rsidR="00A27AB4" w:rsidRPr="00450053">
        <w:rPr>
          <w:rFonts w:ascii="Calibri" w:hAnsi="Calibri" w:cs="Calibri"/>
          <w:sz w:val="24"/>
          <w:szCs w:val="24"/>
        </w:rPr>
        <w:t xml:space="preserve"> </w:t>
      </w:r>
      <w:r w:rsidRPr="00450053">
        <w:rPr>
          <w:rFonts w:ascii="Calibri" w:hAnsi="Calibri" w:cs="Calibri"/>
          <w:sz w:val="24"/>
          <w:szCs w:val="24"/>
        </w:rPr>
        <w:t>dowody</w:t>
      </w:r>
      <w:r w:rsidR="00E42697" w:rsidRPr="00450053">
        <w:rPr>
          <w:rFonts w:ascii="Calibri" w:hAnsi="Calibri" w:cs="Calibri"/>
          <w:sz w:val="24"/>
          <w:szCs w:val="24"/>
        </w:rPr>
        <w:t xml:space="preserve"> – jeden</w:t>
      </w:r>
      <w:r w:rsidR="009A0EC0" w:rsidRPr="00450053">
        <w:rPr>
          <w:rFonts w:ascii="Calibri" w:hAnsi="Calibri" w:cs="Calibri"/>
          <w:sz w:val="24"/>
          <w:szCs w:val="24"/>
        </w:rPr>
        <w:t>, kilka lub wszystkie – zgodnie</w:t>
      </w:r>
      <w:r w:rsidR="00E42697" w:rsidRPr="00450053">
        <w:rPr>
          <w:rFonts w:ascii="Calibri" w:hAnsi="Calibri" w:cs="Calibri"/>
          <w:sz w:val="24"/>
          <w:szCs w:val="24"/>
        </w:rPr>
        <w:t xml:space="preserve"> z zakresem wskazanym przez</w:t>
      </w:r>
      <w:r w:rsidR="00753293" w:rsidRPr="00450053">
        <w:rPr>
          <w:rFonts w:ascii="Calibri" w:hAnsi="Calibri" w:cs="Calibri"/>
          <w:sz w:val="24"/>
          <w:szCs w:val="24"/>
        </w:rPr>
        <w:t xml:space="preserve"> Zamawiającego</w:t>
      </w:r>
      <w:r w:rsidR="00E42697" w:rsidRPr="00450053">
        <w:rPr>
          <w:rFonts w:ascii="Calibri" w:hAnsi="Calibri" w:cs="Calibri"/>
          <w:sz w:val="24"/>
          <w:szCs w:val="24"/>
        </w:rPr>
        <w:t xml:space="preserve"> w wezwaniu</w:t>
      </w:r>
      <w:r w:rsidR="00A27AB4" w:rsidRPr="00450053">
        <w:rPr>
          <w:rFonts w:ascii="Calibri" w:hAnsi="Calibri" w:cs="Calibri"/>
          <w:sz w:val="24"/>
          <w:szCs w:val="24"/>
        </w:rPr>
        <w:t>.</w:t>
      </w:r>
      <w:r w:rsidRPr="00450053">
        <w:rPr>
          <w:rFonts w:ascii="Calibri" w:hAnsi="Calibri" w:cs="Calibri"/>
          <w:sz w:val="24"/>
          <w:szCs w:val="24"/>
        </w:rPr>
        <w:t xml:space="preserve"> </w:t>
      </w:r>
    </w:p>
    <w:p w14:paraId="65FCC658" w14:textId="77777777" w:rsidR="003723A3" w:rsidRPr="00FA20D8" w:rsidRDefault="00580D56" w:rsidP="00FA20D8">
      <w:pPr>
        <w:numPr>
          <w:ilvl w:val="0"/>
          <w:numId w:val="17"/>
        </w:numPr>
        <w:spacing w:before="120" w:line="276" w:lineRule="auto"/>
        <w:contextualSpacing/>
        <w:rPr>
          <w:rFonts w:ascii="Calibri" w:hAnsi="Calibri" w:cs="Calibri"/>
          <w:sz w:val="24"/>
          <w:szCs w:val="24"/>
        </w:rPr>
      </w:pPr>
      <w:r w:rsidRPr="00450053">
        <w:rPr>
          <w:rFonts w:ascii="Calibri" w:hAnsi="Calibri" w:cs="Calibri"/>
          <w:sz w:val="24"/>
          <w:szCs w:val="24"/>
        </w:rPr>
        <w:t xml:space="preserve">Z tytułu niespełnienia przez </w:t>
      </w:r>
      <w:r w:rsidRPr="00450053">
        <w:rPr>
          <w:rFonts w:ascii="Calibri" w:hAnsi="Calibri" w:cs="Calibri"/>
          <w:color w:val="000000"/>
          <w:sz w:val="24"/>
          <w:szCs w:val="24"/>
        </w:rPr>
        <w:t xml:space="preserve">wykonawcę lub podwykonawcę wymogu zatrudnienia na podstawie umowy o pracę osób wykonujących wskazane w </w:t>
      </w:r>
      <w:r w:rsidR="00C82CB0" w:rsidRPr="00450053">
        <w:rPr>
          <w:rFonts w:ascii="Calibri" w:hAnsi="Calibri" w:cs="Calibri"/>
          <w:color w:val="000000"/>
          <w:sz w:val="24"/>
          <w:szCs w:val="24"/>
        </w:rPr>
        <w:t>ust</w:t>
      </w:r>
      <w:r w:rsidR="00753D6A" w:rsidRPr="00450053">
        <w:rPr>
          <w:rFonts w:ascii="Calibri" w:hAnsi="Calibri" w:cs="Calibri"/>
          <w:color w:val="000000"/>
          <w:sz w:val="24"/>
          <w:szCs w:val="24"/>
        </w:rPr>
        <w:t>ępie</w:t>
      </w:r>
      <w:r w:rsidR="00C82CB0" w:rsidRPr="00450053">
        <w:rPr>
          <w:rFonts w:ascii="Calibri" w:hAnsi="Calibri" w:cs="Calibri"/>
          <w:color w:val="000000"/>
          <w:sz w:val="24"/>
          <w:szCs w:val="24"/>
        </w:rPr>
        <w:t xml:space="preserve"> </w:t>
      </w:r>
      <w:r w:rsidR="00C53744">
        <w:rPr>
          <w:rFonts w:ascii="Calibri" w:hAnsi="Calibri" w:cs="Calibri"/>
          <w:color w:val="000000"/>
          <w:sz w:val="24"/>
          <w:szCs w:val="24"/>
        </w:rPr>
        <w:t>2</w:t>
      </w:r>
      <w:r w:rsidR="0011656C">
        <w:rPr>
          <w:rFonts w:ascii="Calibri" w:hAnsi="Calibri" w:cs="Calibri"/>
          <w:color w:val="000000"/>
          <w:sz w:val="24"/>
          <w:szCs w:val="24"/>
        </w:rPr>
        <w:t>3</w:t>
      </w:r>
      <w:r w:rsidR="00683F5E" w:rsidRPr="00450053">
        <w:rPr>
          <w:rFonts w:ascii="Calibri" w:hAnsi="Calibri" w:cs="Calibri"/>
          <w:color w:val="000000"/>
          <w:sz w:val="24"/>
          <w:szCs w:val="24"/>
        </w:rPr>
        <w:t xml:space="preserve"> </w:t>
      </w:r>
      <w:r w:rsidR="0065350A" w:rsidRPr="00450053">
        <w:rPr>
          <w:rFonts w:ascii="Calibri" w:hAnsi="Calibri" w:cs="Calibri"/>
          <w:sz w:val="24"/>
          <w:szCs w:val="24"/>
        </w:rPr>
        <w:t>czynności,</w:t>
      </w:r>
      <w:r w:rsidR="0065350A" w:rsidRPr="00450053">
        <w:rPr>
          <w:rFonts w:ascii="Calibri" w:hAnsi="Calibri" w:cs="Calibri"/>
          <w:color w:val="000000"/>
          <w:sz w:val="24"/>
          <w:szCs w:val="24"/>
        </w:rPr>
        <w:t xml:space="preserve"> </w:t>
      </w:r>
      <w:r w:rsidR="00683F5E" w:rsidRPr="00450053">
        <w:rPr>
          <w:rFonts w:ascii="Calibri" w:hAnsi="Calibri" w:cs="Calibri"/>
          <w:color w:val="000000"/>
          <w:sz w:val="24"/>
          <w:szCs w:val="24"/>
        </w:rPr>
        <w:t>Z</w:t>
      </w:r>
      <w:r w:rsidRPr="00450053">
        <w:rPr>
          <w:rFonts w:ascii="Calibri" w:hAnsi="Calibri" w:cs="Calibri"/>
          <w:color w:val="000000"/>
          <w:sz w:val="24"/>
          <w:szCs w:val="24"/>
        </w:rPr>
        <w:t xml:space="preserve">amawiający przewiduje sankcję w postaci obowiązku zapłaty przez wykonawcę kary umownej </w:t>
      </w:r>
      <w:r w:rsidR="00683F5E" w:rsidRPr="00450053">
        <w:rPr>
          <w:rFonts w:ascii="Calibri" w:hAnsi="Calibri" w:cs="Calibri"/>
          <w:color w:val="000000"/>
          <w:sz w:val="24"/>
          <w:szCs w:val="24"/>
        </w:rPr>
        <w:t xml:space="preserve">określonej w </w:t>
      </w:r>
      <w:r w:rsidR="00753D6A" w:rsidRPr="00450053">
        <w:rPr>
          <w:rFonts w:ascii="Calibri" w:hAnsi="Calibri" w:cs="Calibri"/>
          <w:color w:val="000000"/>
          <w:sz w:val="24"/>
          <w:szCs w:val="24"/>
        </w:rPr>
        <w:t>paragrafie</w:t>
      </w:r>
      <w:r w:rsidR="00683F5E" w:rsidRPr="00450053">
        <w:rPr>
          <w:rFonts w:ascii="Calibri" w:hAnsi="Calibri" w:cs="Calibri"/>
          <w:color w:val="000000"/>
          <w:sz w:val="24"/>
          <w:szCs w:val="24"/>
        </w:rPr>
        <w:t xml:space="preserve"> </w:t>
      </w:r>
      <w:r w:rsidR="006B6636" w:rsidRPr="00450053">
        <w:rPr>
          <w:rFonts w:ascii="Calibri" w:hAnsi="Calibri" w:cs="Calibri"/>
          <w:color w:val="000000"/>
          <w:sz w:val="24"/>
          <w:szCs w:val="24"/>
        </w:rPr>
        <w:t>13 ust</w:t>
      </w:r>
      <w:r w:rsidR="00753D6A" w:rsidRPr="00450053">
        <w:rPr>
          <w:rFonts w:ascii="Calibri" w:hAnsi="Calibri" w:cs="Calibri"/>
          <w:color w:val="000000"/>
          <w:sz w:val="24"/>
          <w:szCs w:val="24"/>
        </w:rPr>
        <w:t>ęp</w:t>
      </w:r>
      <w:r w:rsidR="006B6636" w:rsidRPr="00450053">
        <w:rPr>
          <w:rFonts w:ascii="Calibri" w:hAnsi="Calibri" w:cs="Calibri"/>
          <w:color w:val="000000"/>
          <w:sz w:val="24"/>
          <w:szCs w:val="24"/>
        </w:rPr>
        <w:t xml:space="preserve"> 1 p</w:t>
      </w:r>
      <w:r w:rsidR="00753D6A" w:rsidRPr="00450053">
        <w:rPr>
          <w:rFonts w:ascii="Calibri" w:hAnsi="Calibri" w:cs="Calibri"/>
          <w:color w:val="000000"/>
          <w:sz w:val="24"/>
          <w:szCs w:val="24"/>
        </w:rPr>
        <w:t>unkt</w:t>
      </w:r>
      <w:r w:rsidR="006B6636" w:rsidRPr="00450053">
        <w:rPr>
          <w:rFonts w:ascii="Calibri" w:hAnsi="Calibri" w:cs="Calibri"/>
          <w:color w:val="000000"/>
          <w:sz w:val="24"/>
          <w:szCs w:val="24"/>
        </w:rPr>
        <w:t xml:space="preserve"> </w:t>
      </w:r>
      <w:r w:rsidR="009B1B70" w:rsidRPr="00450053">
        <w:rPr>
          <w:rFonts w:ascii="Calibri" w:hAnsi="Calibri" w:cs="Calibri"/>
          <w:color w:val="000000"/>
          <w:sz w:val="24"/>
          <w:szCs w:val="24"/>
        </w:rPr>
        <w:t>8</w:t>
      </w:r>
      <w:r w:rsidR="00B4318A" w:rsidRPr="00450053">
        <w:rPr>
          <w:rFonts w:ascii="Calibri" w:hAnsi="Calibri" w:cs="Calibri"/>
          <w:color w:val="000000"/>
          <w:sz w:val="24"/>
          <w:szCs w:val="24"/>
        </w:rPr>
        <w:t xml:space="preserve"> </w:t>
      </w:r>
      <w:r w:rsidR="00C24955" w:rsidRPr="00450053">
        <w:rPr>
          <w:rFonts w:ascii="Calibri" w:hAnsi="Calibri" w:cs="Calibri"/>
          <w:color w:val="000000"/>
          <w:sz w:val="24"/>
          <w:szCs w:val="24"/>
        </w:rPr>
        <w:t xml:space="preserve">umowy. </w:t>
      </w:r>
      <w:r w:rsidRPr="00450053">
        <w:rPr>
          <w:rFonts w:ascii="Calibri" w:hAnsi="Calibri" w:cs="Calibri"/>
          <w:color w:val="000000"/>
          <w:sz w:val="24"/>
          <w:szCs w:val="24"/>
        </w:rPr>
        <w:t xml:space="preserve">Niezłożenie przez wykonawcę w wyznaczonym przez zamawiającego terminie żądanych przez zamawiającego dowodów w celu potwierdzenia spełnienia </w:t>
      </w:r>
      <w:r w:rsidRPr="00450053">
        <w:rPr>
          <w:rFonts w:ascii="Calibri" w:hAnsi="Calibri" w:cs="Calibri"/>
          <w:sz w:val="24"/>
          <w:szCs w:val="24"/>
        </w:rPr>
        <w:t xml:space="preserve">przez </w:t>
      </w:r>
      <w:r w:rsidR="00683F5E" w:rsidRPr="00450053">
        <w:rPr>
          <w:rFonts w:ascii="Calibri" w:hAnsi="Calibri" w:cs="Calibri"/>
          <w:color w:val="000000"/>
          <w:sz w:val="24"/>
          <w:szCs w:val="24"/>
        </w:rPr>
        <w:t>Wykonawcę lub P</w:t>
      </w:r>
      <w:r w:rsidRPr="00450053">
        <w:rPr>
          <w:rFonts w:ascii="Calibri" w:hAnsi="Calibri" w:cs="Calibri"/>
          <w:color w:val="000000"/>
          <w:sz w:val="24"/>
          <w:szCs w:val="24"/>
        </w:rPr>
        <w:t xml:space="preserve">odwykonawcę wymogu zatrudnienia na podstawie umowy o pracę traktowane będzie jako </w:t>
      </w:r>
      <w:r w:rsidRPr="00450053">
        <w:rPr>
          <w:rFonts w:ascii="Calibri" w:hAnsi="Calibri" w:cs="Calibri"/>
          <w:sz w:val="24"/>
          <w:szCs w:val="24"/>
        </w:rPr>
        <w:t xml:space="preserve">niespełnienie przez </w:t>
      </w:r>
      <w:r w:rsidR="00683F5E" w:rsidRPr="00450053">
        <w:rPr>
          <w:rFonts w:ascii="Calibri" w:hAnsi="Calibri" w:cs="Calibri"/>
          <w:color w:val="000000"/>
          <w:sz w:val="24"/>
          <w:szCs w:val="24"/>
        </w:rPr>
        <w:t>Wykonawcę lub P</w:t>
      </w:r>
      <w:r w:rsidRPr="00450053">
        <w:rPr>
          <w:rFonts w:ascii="Calibri" w:hAnsi="Calibri" w:cs="Calibri"/>
          <w:color w:val="000000"/>
          <w:sz w:val="24"/>
          <w:szCs w:val="24"/>
        </w:rPr>
        <w:t xml:space="preserve">odwykonawcę wymogu zatrudnienia na podstawie umowy o pracę osób wykonujących wskazane </w:t>
      </w:r>
      <w:r w:rsidR="00C82CB0" w:rsidRPr="00450053">
        <w:rPr>
          <w:rFonts w:ascii="Calibri" w:hAnsi="Calibri" w:cs="Calibri"/>
          <w:color w:val="000000"/>
          <w:sz w:val="24"/>
          <w:szCs w:val="24"/>
        </w:rPr>
        <w:t>w ust</w:t>
      </w:r>
      <w:r w:rsidR="00753D6A" w:rsidRPr="00450053">
        <w:rPr>
          <w:rFonts w:ascii="Calibri" w:hAnsi="Calibri" w:cs="Calibri"/>
          <w:color w:val="000000"/>
          <w:sz w:val="24"/>
          <w:szCs w:val="24"/>
        </w:rPr>
        <w:t>ępie</w:t>
      </w:r>
      <w:r w:rsidR="00C82CB0" w:rsidRPr="00450053">
        <w:rPr>
          <w:rFonts w:ascii="Calibri" w:hAnsi="Calibri" w:cs="Calibri"/>
          <w:color w:val="000000"/>
          <w:sz w:val="24"/>
          <w:szCs w:val="24"/>
        </w:rPr>
        <w:t xml:space="preserve"> </w:t>
      </w:r>
      <w:r w:rsidR="00C53744">
        <w:rPr>
          <w:rFonts w:ascii="Calibri" w:hAnsi="Calibri" w:cs="Calibri"/>
          <w:color w:val="000000"/>
          <w:sz w:val="24"/>
          <w:szCs w:val="24"/>
        </w:rPr>
        <w:t>2</w:t>
      </w:r>
      <w:r w:rsidR="0011656C">
        <w:rPr>
          <w:rFonts w:ascii="Calibri" w:hAnsi="Calibri" w:cs="Calibri"/>
          <w:color w:val="000000"/>
          <w:sz w:val="24"/>
          <w:szCs w:val="24"/>
        </w:rPr>
        <w:t>3</w:t>
      </w:r>
      <w:r w:rsidR="00683F5E" w:rsidRPr="00450053">
        <w:rPr>
          <w:rFonts w:ascii="Calibri" w:hAnsi="Calibri" w:cs="Calibri"/>
          <w:color w:val="000000"/>
          <w:sz w:val="24"/>
          <w:szCs w:val="24"/>
        </w:rPr>
        <w:t xml:space="preserve"> </w:t>
      </w:r>
      <w:r w:rsidRPr="00450053">
        <w:rPr>
          <w:rFonts w:ascii="Calibri" w:hAnsi="Calibri" w:cs="Calibri"/>
          <w:color w:val="000000"/>
          <w:sz w:val="24"/>
          <w:szCs w:val="24"/>
        </w:rPr>
        <w:t xml:space="preserve">czynności. </w:t>
      </w:r>
    </w:p>
    <w:p w14:paraId="2D520C57" w14:textId="77777777" w:rsidR="000427A5" w:rsidRPr="00450053" w:rsidRDefault="00753D6A" w:rsidP="004C27FA">
      <w:pPr>
        <w:pStyle w:val="Nagwek1"/>
      </w:pPr>
      <w:proofErr w:type="spellStart"/>
      <w:r w:rsidRPr="00450053">
        <w:t>Paragraf</w:t>
      </w:r>
      <w:proofErr w:type="spellEnd"/>
      <w:r w:rsidRPr="00450053">
        <w:t xml:space="preserve"> </w:t>
      </w:r>
      <w:r w:rsidR="00901913" w:rsidRPr="00450053">
        <w:t>7</w:t>
      </w:r>
    </w:p>
    <w:p w14:paraId="3FB02E70" w14:textId="77777777" w:rsidR="00411B47" w:rsidRPr="00450053" w:rsidRDefault="00BA781D" w:rsidP="004C27FA">
      <w:pPr>
        <w:pStyle w:val="Nagwek1"/>
      </w:pPr>
      <w:proofErr w:type="spellStart"/>
      <w:r w:rsidRPr="00450053">
        <w:t>Podwykona</w:t>
      </w:r>
      <w:r w:rsidR="00F96A0D" w:rsidRPr="00450053">
        <w:t>w</w:t>
      </w:r>
      <w:r w:rsidRPr="00450053">
        <w:t>stwo</w:t>
      </w:r>
      <w:proofErr w:type="spellEnd"/>
    </w:p>
    <w:p w14:paraId="64F24771" w14:textId="77777777" w:rsidR="00134708" w:rsidRPr="00450053" w:rsidRDefault="00F663AC" w:rsidP="003F146A">
      <w:pPr>
        <w:pStyle w:val="Tekstpodstawowy"/>
        <w:widowControl/>
        <w:numPr>
          <w:ilvl w:val="0"/>
          <w:numId w:val="1"/>
        </w:numPr>
        <w:tabs>
          <w:tab w:val="left" w:pos="426"/>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Wykonawca przy reali</w:t>
      </w:r>
      <w:r w:rsidR="009A0EC0" w:rsidRPr="00450053">
        <w:rPr>
          <w:rFonts w:ascii="Calibri" w:hAnsi="Calibri" w:cs="Calibri"/>
          <w:szCs w:val="24"/>
          <w:lang w:val="pl-PL"/>
        </w:rPr>
        <w:t>zacji zamówienia może korzystać</w:t>
      </w:r>
      <w:r w:rsidR="00D90AA8" w:rsidRPr="00450053">
        <w:rPr>
          <w:rFonts w:ascii="Calibri" w:hAnsi="Calibri" w:cs="Calibri"/>
          <w:szCs w:val="24"/>
          <w:lang w:val="pl-PL"/>
        </w:rPr>
        <w:t xml:space="preserve"> </w:t>
      </w:r>
      <w:r w:rsidRPr="00450053">
        <w:rPr>
          <w:rFonts w:ascii="Calibri" w:hAnsi="Calibri" w:cs="Calibri"/>
          <w:szCs w:val="24"/>
          <w:lang w:val="pl-PL"/>
        </w:rPr>
        <w:t>z</w:t>
      </w:r>
      <w:r w:rsidR="006542D1" w:rsidRPr="00450053">
        <w:rPr>
          <w:rFonts w:ascii="Calibri" w:hAnsi="Calibri" w:cs="Calibri"/>
          <w:szCs w:val="24"/>
          <w:lang w:val="pl-PL"/>
        </w:rPr>
        <w:t xml:space="preserve"> </w:t>
      </w:r>
      <w:r w:rsidR="00D90AA8" w:rsidRPr="00450053">
        <w:rPr>
          <w:rFonts w:ascii="Calibri" w:hAnsi="Calibri" w:cs="Calibri"/>
          <w:szCs w:val="24"/>
          <w:lang w:val="pl-PL"/>
        </w:rPr>
        <w:t>podwykonawców</w:t>
      </w:r>
      <w:r w:rsidRPr="00450053">
        <w:rPr>
          <w:rFonts w:ascii="Calibri" w:hAnsi="Calibri" w:cs="Calibri"/>
          <w:szCs w:val="24"/>
          <w:lang w:val="pl-PL"/>
        </w:rPr>
        <w:t>.</w:t>
      </w:r>
      <w:r w:rsidR="008B136D" w:rsidRPr="00450053">
        <w:rPr>
          <w:rFonts w:ascii="Calibri" w:hAnsi="Calibri" w:cs="Calibri"/>
          <w:szCs w:val="24"/>
          <w:lang w:val="pl-PL"/>
        </w:rPr>
        <w:t xml:space="preserve"> </w:t>
      </w:r>
    </w:p>
    <w:p w14:paraId="3DABA234" w14:textId="77777777" w:rsidR="002B61BD" w:rsidRPr="00450053" w:rsidRDefault="002B61BD" w:rsidP="003F146A">
      <w:pPr>
        <w:pStyle w:val="Tekstpodstawowy"/>
        <w:widowControl/>
        <w:numPr>
          <w:ilvl w:val="0"/>
          <w:numId w:val="1"/>
        </w:numPr>
        <w:tabs>
          <w:tab w:val="left" w:pos="426"/>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Wykonawca zobowiązuje się przed przystąpieniem do realizacji przedmiotu umowy podać na piśmie</w:t>
      </w:r>
      <w:r w:rsidR="00134708" w:rsidRPr="00450053">
        <w:rPr>
          <w:rFonts w:ascii="Calibri" w:hAnsi="Calibri" w:cs="Calibri"/>
          <w:szCs w:val="24"/>
          <w:lang w:val="pl-PL"/>
        </w:rPr>
        <w:t xml:space="preserve"> </w:t>
      </w:r>
      <w:r w:rsidRPr="00450053">
        <w:rPr>
          <w:rFonts w:ascii="Calibri" w:hAnsi="Calibri" w:cs="Calibri"/>
          <w:szCs w:val="24"/>
          <w:lang w:val="pl-PL"/>
        </w:rPr>
        <w:t>Zamawiającemu, o ile są znane, nazwy albo imiona i nazwiska oraz dane kontaktowe podwykonawców i osób do kontaktu z nimi.</w:t>
      </w:r>
    </w:p>
    <w:p w14:paraId="7C7A6ACC" w14:textId="6738F35D" w:rsidR="00134708" w:rsidRPr="00450053" w:rsidRDefault="002B61BD" w:rsidP="003F146A">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lastRenderedPageBreak/>
        <w:t xml:space="preserve">Wykonawca zobowiązuje się informować na piśmie Zamawiającego o zmianach danych, </w:t>
      </w:r>
      <w:r w:rsidR="00B94802">
        <w:rPr>
          <w:rFonts w:ascii="Calibri" w:hAnsi="Calibri" w:cs="Calibri"/>
          <w:szCs w:val="24"/>
          <w:lang w:val="pl-PL"/>
        </w:rPr>
        <w:br/>
      </w:r>
      <w:r w:rsidRPr="00450053">
        <w:rPr>
          <w:rFonts w:ascii="Calibri" w:hAnsi="Calibri" w:cs="Calibri"/>
          <w:szCs w:val="24"/>
          <w:lang w:val="pl-PL"/>
        </w:rPr>
        <w:t>o których mowa w ust</w:t>
      </w:r>
      <w:r w:rsidR="00753D6A" w:rsidRPr="00450053">
        <w:rPr>
          <w:rFonts w:ascii="Calibri" w:hAnsi="Calibri" w:cs="Calibri"/>
          <w:szCs w:val="24"/>
          <w:lang w:val="pl-PL"/>
        </w:rPr>
        <w:t xml:space="preserve">ępie </w:t>
      </w:r>
      <w:r w:rsidRPr="00450053">
        <w:rPr>
          <w:rFonts w:ascii="Calibri" w:hAnsi="Calibri" w:cs="Calibri"/>
          <w:szCs w:val="24"/>
          <w:lang w:val="pl-PL"/>
        </w:rPr>
        <w:t>2, w trakcie realizacji umowy, a także przekazywać takie informacje na temat nowych podwykonawców.</w:t>
      </w:r>
    </w:p>
    <w:p w14:paraId="7F600001" w14:textId="77777777" w:rsidR="00134708" w:rsidRPr="00450053" w:rsidRDefault="008B136D" w:rsidP="003F146A">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 xml:space="preserve">Umowy </w:t>
      </w:r>
      <w:r w:rsidR="007D58DD" w:rsidRPr="00450053">
        <w:rPr>
          <w:rFonts w:ascii="Calibri" w:hAnsi="Calibri" w:cs="Calibri"/>
          <w:szCs w:val="24"/>
          <w:lang w:val="pl-PL"/>
        </w:rPr>
        <w:t xml:space="preserve">o podwykonawstwo </w:t>
      </w:r>
      <w:r w:rsidRPr="00450053">
        <w:rPr>
          <w:rFonts w:ascii="Calibri" w:hAnsi="Calibri" w:cs="Calibri"/>
          <w:szCs w:val="24"/>
          <w:lang w:val="pl-PL"/>
        </w:rPr>
        <w:t>wymagają formy pisemnej pod rygorem nieważności.</w:t>
      </w:r>
    </w:p>
    <w:p w14:paraId="20ED15C9" w14:textId="77777777" w:rsidR="00EB0C8A" w:rsidRPr="00450053" w:rsidRDefault="008B136D" w:rsidP="003F146A">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Termin zapłaty wynagrodzenia P</w:t>
      </w:r>
      <w:r w:rsidR="00153B46" w:rsidRPr="00450053">
        <w:rPr>
          <w:rFonts w:ascii="Calibri" w:hAnsi="Calibri" w:cs="Calibri"/>
          <w:szCs w:val="24"/>
          <w:lang w:val="pl-PL"/>
        </w:rPr>
        <w:t>odwykonawcy</w:t>
      </w:r>
      <w:r w:rsidR="002A0B3D" w:rsidRPr="00450053">
        <w:rPr>
          <w:rFonts w:ascii="Calibri" w:hAnsi="Calibri" w:cs="Calibri"/>
          <w:szCs w:val="24"/>
          <w:lang w:val="pl-PL"/>
        </w:rPr>
        <w:t xml:space="preserve"> lub </w:t>
      </w:r>
      <w:r w:rsidRPr="00450053">
        <w:rPr>
          <w:rFonts w:ascii="Calibri" w:hAnsi="Calibri" w:cs="Calibri"/>
          <w:szCs w:val="24"/>
          <w:lang w:val="pl-PL"/>
        </w:rPr>
        <w:t>Dalszemu P</w:t>
      </w:r>
      <w:r w:rsidR="002A0B3D" w:rsidRPr="00450053">
        <w:rPr>
          <w:rFonts w:ascii="Calibri" w:hAnsi="Calibri" w:cs="Calibri"/>
          <w:szCs w:val="24"/>
          <w:lang w:val="pl-PL"/>
        </w:rPr>
        <w:t>odwykonawcy</w:t>
      </w:r>
      <w:r w:rsidR="00153B46" w:rsidRPr="00450053">
        <w:rPr>
          <w:rFonts w:ascii="Calibri" w:hAnsi="Calibri" w:cs="Calibri"/>
          <w:szCs w:val="24"/>
          <w:lang w:val="pl-PL"/>
        </w:rPr>
        <w:t xml:space="preserve"> przewidziany w umowie o podwykonawstwo nie może być dłuższy</w:t>
      </w:r>
      <w:r w:rsidRPr="00450053">
        <w:rPr>
          <w:rFonts w:ascii="Calibri" w:hAnsi="Calibri" w:cs="Calibri"/>
          <w:szCs w:val="24"/>
          <w:lang w:val="pl-PL"/>
        </w:rPr>
        <w:t xml:space="preserve"> niż 30 dni od dnia doręczenia W</w:t>
      </w:r>
      <w:r w:rsidR="00153B46" w:rsidRPr="00450053">
        <w:rPr>
          <w:rFonts w:ascii="Calibri" w:hAnsi="Calibri" w:cs="Calibri"/>
          <w:szCs w:val="24"/>
          <w:lang w:val="pl-PL"/>
        </w:rPr>
        <w:t>ykonawcy</w:t>
      </w:r>
      <w:r w:rsidRPr="00450053">
        <w:rPr>
          <w:rFonts w:ascii="Calibri" w:hAnsi="Calibri" w:cs="Calibri"/>
          <w:szCs w:val="24"/>
          <w:lang w:val="pl-PL"/>
        </w:rPr>
        <w:t>, Podwykonawcy lub Dalszemu P</w:t>
      </w:r>
      <w:r w:rsidR="002A0B3D" w:rsidRPr="00450053">
        <w:rPr>
          <w:rFonts w:ascii="Calibri" w:hAnsi="Calibri" w:cs="Calibri"/>
          <w:szCs w:val="24"/>
          <w:lang w:val="pl-PL"/>
        </w:rPr>
        <w:t>odwykonawcy</w:t>
      </w:r>
      <w:r w:rsidR="00153B46" w:rsidRPr="00450053">
        <w:rPr>
          <w:rFonts w:ascii="Calibri" w:hAnsi="Calibri" w:cs="Calibri"/>
          <w:szCs w:val="24"/>
          <w:lang w:val="pl-PL"/>
        </w:rPr>
        <w:t xml:space="preserve"> faktury lub rachunku potwi</w:t>
      </w:r>
      <w:r w:rsidRPr="00450053">
        <w:rPr>
          <w:rFonts w:ascii="Calibri" w:hAnsi="Calibri" w:cs="Calibri"/>
          <w:szCs w:val="24"/>
          <w:lang w:val="pl-PL"/>
        </w:rPr>
        <w:t>erdzających wykonanie zleconej P</w:t>
      </w:r>
      <w:r w:rsidR="00153B46" w:rsidRPr="00450053">
        <w:rPr>
          <w:rFonts w:ascii="Calibri" w:hAnsi="Calibri" w:cs="Calibri"/>
          <w:szCs w:val="24"/>
          <w:lang w:val="pl-PL"/>
        </w:rPr>
        <w:t xml:space="preserve">odwykonawcy </w:t>
      </w:r>
      <w:r w:rsidRPr="00450053">
        <w:rPr>
          <w:rFonts w:ascii="Calibri" w:hAnsi="Calibri" w:cs="Calibri"/>
          <w:szCs w:val="24"/>
          <w:lang w:val="pl-PL"/>
        </w:rPr>
        <w:t>lub Dalszemu P</w:t>
      </w:r>
      <w:r w:rsidR="002A0B3D" w:rsidRPr="00450053">
        <w:rPr>
          <w:rFonts w:ascii="Calibri" w:hAnsi="Calibri" w:cs="Calibri"/>
          <w:szCs w:val="24"/>
          <w:lang w:val="pl-PL"/>
        </w:rPr>
        <w:t xml:space="preserve">odwykonawcy </w:t>
      </w:r>
      <w:r w:rsidR="00153B46" w:rsidRPr="00450053">
        <w:rPr>
          <w:rFonts w:ascii="Calibri" w:hAnsi="Calibri" w:cs="Calibri"/>
          <w:szCs w:val="24"/>
          <w:lang w:val="pl-PL"/>
        </w:rPr>
        <w:t>dostawy, usługi lub roboty budowlanej.</w:t>
      </w:r>
    </w:p>
    <w:p w14:paraId="42697764" w14:textId="77777777" w:rsidR="00153B46" w:rsidRPr="00450053" w:rsidRDefault="00153B46" w:rsidP="003F146A">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Umowa o podwykonawstwo, której przedmiotem są roboty budowlane musi spełniać następujące wymagania:</w:t>
      </w:r>
    </w:p>
    <w:p w14:paraId="63161A15" w14:textId="044981F8" w:rsidR="00153B46" w:rsidRPr="00450053" w:rsidRDefault="00153B46"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sidRPr="00450053">
        <w:rPr>
          <w:rFonts w:ascii="Calibri" w:hAnsi="Calibri" w:cs="Calibri"/>
          <w:szCs w:val="24"/>
          <w:lang w:val="pl-PL"/>
        </w:rPr>
        <w:t>określać szczegółowo zakres prac powierzonych do wykonania</w:t>
      </w:r>
      <w:r w:rsidR="0020786F">
        <w:rPr>
          <w:rFonts w:ascii="Calibri" w:hAnsi="Calibri" w:cs="Calibri"/>
          <w:szCs w:val="24"/>
          <w:lang w:val="pl-PL"/>
        </w:rPr>
        <w:t>;</w:t>
      </w:r>
    </w:p>
    <w:p w14:paraId="61F380E7" w14:textId="3CA235CD" w:rsidR="00153B46" w:rsidRPr="00450053" w:rsidRDefault="00153B46"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sidRPr="00450053">
        <w:rPr>
          <w:rFonts w:ascii="Calibri" w:hAnsi="Calibri" w:cs="Calibri"/>
          <w:szCs w:val="24"/>
          <w:lang w:val="pl-PL"/>
        </w:rPr>
        <w:t>określ</w:t>
      </w:r>
      <w:r w:rsidR="008B136D" w:rsidRPr="00450053">
        <w:rPr>
          <w:rFonts w:ascii="Calibri" w:hAnsi="Calibri" w:cs="Calibri"/>
          <w:szCs w:val="24"/>
          <w:lang w:val="pl-PL"/>
        </w:rPr>
        <w:t>ać wynagrodzenie przysługujące P</w:t>
      </w:r>
      <w:r w:rsidRPr="00450053">
        <w:rPr>
          <w:rFonts w:ascii="Calibri" w:hAnsi="Calibri" w:cs="Calibri"/>
          <w:szCs w:val="24"/>
          <w:lang w:val="pl-PL"/>
        </w:rPr>
        <w:t>odwykonawcy</w:t>
      </w:r>
      <w:r w:rsidR="002A0B3D" w:rsidRPr="00450053">
        <w:rPr>
          <w:rFonts w:ascii="Calibri" w:hAnsi="Calibri" w:cs="Calibri"/>
          <w:szCs w:val="24"/>
          <w:lang w:val="pl-PL"/>
        </w:rPr>
        <w:t xml:space="preserve"> lub </w:t>
      </w:r>
      <w:r w:rsidR="008B136D" w:rsidRPr="00450053">
        <w:rPr>
          <w:rFonts w:ascii="Calibri" w:hAnsi="Calibri" w:cs="Calibri"/>
          <w:szCs w:val="24"/>
          <w:lang w:val="pl-PL"/>
        </w:rPr>
        <w:t>D</w:t>
      </w:r>
      <w:r w:rsidR="002A0B3D" w:rsidRPr="00450053">
        <w:rPr>
          <w:rFonts w:ascii="Calibri" w:hAnsi="Calibri" w:cs="Calibri"/>
          <w:szCs w:val="24"/>
          <w:lang w:val="pl-PL"/>
        </w:rPr>
        <w:t>alszemu</w:t>
      </w:r>
      <w:r w:rsidR="006B3E0F">
        <w:rPr>
          <w:rFonts w:ascii="Calibri" w:hAnsi="Calibri" w:cs="Calibri"/>
          <w:szCs w:val="24"/>
          <w:lang w:val="pl-PL"/>
        </w:rPr>
        <w:t xml:space="preserve"> </w:t>
      </w:r>
      <w:r w:rsidR="008B136D" w:rsidRPr="00450053">
        <w:rPr>
          <w:rFonts w:ascii="Calibri" w:hAnsi="Calibri" w:cs="Calibri"/>
          <w:szCs w:val="24"/>
          <w:lang w:val="pl-PL"/>
        </w:rPr>
        <w:t>P</w:t>
      </w:r>
      <w:r w:rsidR="002A0B3D" w:rsidRPr="00450053">
        <w:rPr>
          <w:rFonts w:ascii="Calibri" w:hAnsi="Calibri" w:cs="Calibri"/>
          <w:szCs w:val="24"/>
          <w:lang w:val="pl-PL"/>
        </w:rPr>
        <w:t>odwykonawcy</w:t>
      </w:r>
      <w:r w:rsidRPr="00450053">
        <w:rPr>
          <w:rFonts w:ascii="Calibri" w:hAnsi="Calibri" w:cs="Calibri"/>
          <w:szCs w:val="24"/>
          <w:lang w:val="pl-PL"/>
        </w:rPr>
        <w:t xml:space="preserve"> </w:t>
      </w:r>
      <w:r w:rsidR="00B94802">
        <w:rPr>
          <w:rFonts w:ascii="Calibri" w:hAnsi="Calibri" w:cs="Calibri"/>
          <w:szCs w:val="24"/>
          <w:lang w:val="pl-PL"/>
        </w:rPr>
        <w:br/>
      </w:r>
      <w:r w:rsidRPr="00450053">
        <w:rPr>
          <w:rFonts w:ascii="Calibri" w:hAnsi="Calibri" w:cs="Calibri"/>
          <w:szCs w:val="24"/>
          <w:lang w:val="pl-PL"/>
        </w:rPr>
        <w:t>z tytułu wykonania przedmiotu umowy, przy czym musi być to wynagrodzenie ryczałtowe</w:t>
      </w:r>
      <w:r w:rsidR="00153730" w:rsidRPr="00450053">
        <w:rPr>
          <w:rFonts w:ascii="Calibri" w:hAnsi="Calibri" w:cs="Calibri"/>
          <w:szCs w:val="24"/>
          <w:lang w:val="pl-PL"/>
        </w:rPr>
        <w:t>. W</w:t>
      </w:r>
      <w:r w:rsidRPr="00450053">
        <w:rPr>
          <w:rFonts w:ascii="Calibri" w:hAnsi="Calibri" w:cs="Calibri"/>
          <w:szCs w:val="24"/>
          <w:lang w:val="pl-PL"/>
        </w:rPr>
        <w:t xml:space="preserve">ysokość tego wynagrodzenia </w:t>
      </w:r>
      <w:r w:rsidR="008B136D" w:rsidRPr="00450053">
        <w:rPr>
          <w:rFonts w:ascii="Calibri" w:hAnsi="Calibri" w:cs="Calibri"/>
          <w:szCs w:val="24"/>
          <w:lang w:val="pl-PL"/>
        </w:rPr>
        <w:t>P</w:t>
      </w:r>
      <w:r w:rsidR="00153730" w:rsidRPr="00450053">
        <w:rPr>
          <w:rFonts w:ascii="Calibri" w:hAnsi="Calibri" w:cs="Calibri"/>
          <w:szCs w:val="24"/>
          <w:lang w:val="pl-PL"/>
        </w:rPr>
        <w:t xml:space="preserve">odwykonawcy </w:t>
      </w:r>
      <w:r w:rsidRPr="00450053">
        <w:rPr>
          <w:rFonts w:ascii="Calibri" w:hAnsi="Calibri" w:cs="Calibri"/>
          <w:szCs w:val="24"/>
          <w:lang w:val="pl-PL"/>
        </w:rPr>
        <w:t xml:space="preserve">nie może być wyższa niż wartość wynagrodzenia przysługująca Wykonawcy za daną część robót wynikająca </w:t>
      </w:r>
      <w:r w:rsidR="00C70664">
        <w:rPr>
          <w:rFonts w:ascii="Calibri" w:hAnsi="Calibri" w:cs="Calibri"/>
          <w:szCs w:val="24"/>
          <w:lang w:val="pl-PL"/>
        </w:rPr>
        <w:br/>
      </w:r>
      <w:r w:rsidRPr="00450053">
        <w:rPr>
          <w:rFonts w:ascii="Calibri" w:hAnsi="Calibri" w:cs="Calibri"/>
          <w:szCs w:val="24"/>
          <w:lang w:val="pl-PL"/>
        </w:rPr>
        <w:t>z kosztorysu ofertowego, stanowiąceg</w:t>
      </w:r>
      <w:r w:rsidR="00153730" w:rsidRPr="00450053">
        <w:rPr>
          <w:rFonts w:ascii="Calibri" w:hAnsi="Calibri" w:cs="Calibri"/>
          <w:szCs w:val="24"/>
          <w:lang w:val="pl-PL"/>
        </w:rPr>
        <w:t xml:space="preserve">o załącznik do niniejszej umowy. Wysokość wynagrodzenia </w:t>
      </w:r>
      <w:r w:rsidR="008B136D" w:rsidRPr="00450053">
        <w:rPr>
          <w:rFonts w:ascii="Calibri" w:hAnsi="Calibri" w:cs="Calibri"/>
          <w:szCs w:val="24"/>
          <w:lang w:val="pl-PL"/>
        </w:rPr>
        <w:t>przysługująca Dalszemu P</w:t>
      </w:r>
      <w:r w:rsidR="00153730" w:rsidRPr="00450053">
        <w:rPr>
          <w:rFonts w:ascii="Calibri" w:hAnsi="Calibri" w:cs="Calibri"/>
          <w:szCs w:val="24"/>
          <w:lang w:val="pl-PL"/>
        </w:rPr>
        <w:t xml:space="preserve">odwykonawcy nie może być wyższa niż wartość wynagrodzenia podwykonawcy ustalona w umowie zawartej między Wykonawcą </w:t>
      </w:r>
      <w:r w:rsidR="00C70664">
        <w:rPr>
          <w:rFonts w:ascii="Calibri" w:hAnsi="Calibri" w:cs="Calibri"/>
          <w:szCs w:val="24"/>
          <w:lang w:val="pl-PL"/>
        </w:rPr>
        <w:br/>
      </w:r>
      <w:r w:rsidR="00153730" w:rsidRPr="00450053">
        <w:rPr>
          <w:rFonts w:ascii="Calibri" w:hAnsi="Calibri" w:cs="Calibri"/>
          <w:szCs w:val="24"/>
          <w:lang w:val="pl-PL"/>
        </w:rPr>
        <w:t>a Podwykonawcą.</w:t>
      </w:r>
    </w:p>
    <w:p w14:paraId="55A4FFA0" w14:textId="16597990" w:rsidR="00153B46" w:rsidRPr="00450053" w:rsidRDefault="00EB0C8A"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sidRPr="00450053">
        <w:rPr>
          <w:rFonts w:ascii="Calibri" w:hAnsi="Calibri" w:cs="Calibri"/>
          <w:szCs w:val="24"/>
          <w:lang w:val="pl-PL"/>
        </w:rPr>
        <w:t xml:space="preserve">określać termin zapłaty wynagrodzenia </w:t>
      </w:r>
      <w:r w:rsidR="00153B46" w:rsidRPr="00450053">
        <w:rPr>
          <w:rFonts w:ascii="Calibri" w:hAnsi="Calibri" w:cs="Calibri"/>
          <w:szCs w:val="24"/>
          <w:lang w:val="pl-PL"/>
        </w:rPr>
        <w:t>zgodny z postanowieniami ust</w:t>
      </w:r>
      <w:r w:rsidR="00753D6A" w:rsidRPr="00450053">
        <w:rPr>
          <w:rFonts w:ascii="Calibri" w:hAnsi="Calibri" w:cs="Calibri"/>
          <w:szCs w:val="24"/>
          <w:lang w:val="pl-PL"/>
        </w:rPr>
        <w:t>ępu</w:t>
      </w:r>
      <w:r w:rsidR="002B61BD" w:rsidRPr="00450053">
        <w:rPr>
          <w:rFonts w:ascii="Calibri" w:hAnsi="Calibri" w:cs="Calibri"/>
          <w:szCs w:val="24"/>
          <w:lang w:val="pl-PL"/>
        </w:rPr>
        <w:t xml:space="preserve"> 5</w:t>
      </w:r>
      <w:r w:rsidR="0020786F">
        <w:rPr>
          <w:rFonts w:ascii="Calibri" w:hAnsi="Calibri" w:cs="Calibri"/>
          <w:szCs w:val="24"/>
          <w:lang w:val="pl-PL"/>
        </w:rPr>
        <w:t>;</w:t>
      </w:r>
    </w:p>
    <w:p w14:paraId="35EF7192" w14:textId="35F6CD2B" w:rsidR="00153B46" w:rsidRPr="00450053" w:rsidRDefault="00153B46"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sidRPr="00450053">
        <w:rPr>
          <w:rFonts w:ascii="Calibri" w:hAnsi="Calibri" w:cs="Calibri"/>
          <w:szCs w:val="24"/>
          <w:lang w:val="pl-PL"/>
        </w:rPr>
        <w:t xml:space="preserve">zawierać postanowienia zakazujące dokonania cesji wierzytelności wynikających </w:t>
      </w:r>
      <w:r w:rsidR="00C70664">
        <w:rPr>
          <w:rFonts w:ascii="Calibri" w:hAnsi="Calibri" w:cs="Calibri"/>
          <w:szCs w:val="24"/>
          <w:lang w:val="pl-PL"/>
        </w:rPr>
        <w:br/>
      </w:r>
      <w:r w:rsidRPr="00450053">
        <w:rPr>
          <w:rFonts w:ascii="Calibri" w:hAnsi="Calibri" w:cs="Calibri"/>
          <w:szCs w:val="24"/>
          <w:lang w:val="pl-PL"/>
        </w:rPr>
        <w:t>z umowy bez wyraźnej pisemnej zgody Zamawiając</w:t>
      </w:r>
      <w:r w:rsidR="00153730" w:rsidRPr="00450053">
        <w:rPr>
          <w:rFonts w:ascii="Calibri" w:hAnsi="Calibri" w:cs="Calibri"/>
          <w:szCs w:val="24"/>
          <w:lang w:val="pl-PL"/>
        </w:rPr>
        <w:t>ego</w:t>
      </w:r>
      <w:r w:rsidR="0020786F">
        <w:rPr>
          <w:rFonts w:ascii="Calibri" w:hAnsi="Calibri" w:cs="Calibri"/>
          <w:szCs w:val="24"/>
          <w:lang w:val="pl-PL"/>
        </w:rPr>
        <w:t>;</w:t>
      </w:r>
    </w:p>
    <w:p w14:paraId="3DE4BCB7" w14:textId="3BEDA8BE" w:rsidR="00153B46" w:rsidRPr="00450053" w:rsidRDefault="00153730"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sidRPr="00450053">
        <w:rPr>
          <w:rFonts w:ascii="Calibri" w:hAnsi="Calibri" w:cs="Calibri"/>
          <w:szCs w:val="24"/>
          <w:lang w:val="pl-PL"/>
        </w:rPr>
        <w:t>zawierać zobowiązanie P</w:t>
      </w:r>
      <w:r w:rsidR="00153B46" w:rsidRPr="00450053">
        <w:rPr>
          <w:rFonts w:ascii="Calibri" w:hAnsi="Calibri" w:cs="Calibri"/>
          <w:szCs w:val="24"/>
          <w:lang w:val="pl-PL"/>
        </w:rPr>
        <w:t xml:space="preserve">odwykonawcy </w:t>
      </w:r>
      <w:r w:rsidRPr="00450053">
        <w:rPr>
          <w:rFonts w:ascii="Calibri" w:hAnsi="Calibri" w:cs="Calibri"/>
          <w:szCs w:val="24"/>
          <w:lang w:val="pl-PL"/>
        </w:rPr>
        <w:t xml:space="preserve">lub Dalszego Podwykonawcy </w:t>
      </w:r>
      <w:r w:rsidR="00153B46" w:rsidRPr="00450053">
        <w:rPr>
          <w:rFonts w:ascii="Calibri" w:hAnsi="Calibri" w:cs="Calibri"/>
          <w:szCs w:val="24"/>
          <w:lang w:val="pl-PL"/>
        </w:rPr>
        <w:t>do składania Zamawiającemu oświadczeń o zapłacie bądź braku zapłaty wynagrodzenia należnego</w:t>
      </w:r>
      <w:r w:rsidRPr="00450053">
        <w:rPr>
          <w:rFonts w:ascii="Calibri" w:hAnsi="Calibri" w:cs="Calibri"/>
          <w:szCs w:val="24"/>
          <w:lang w:val="pl-PL"/>
        </w:rPr>
        <w:t xml:space="preserve"> P</w:t>
      </w:r>
      <w:r w:rsidR="00153B46" w:rsidRPr="00450053">
        <w:rPr>
          <w:rFonts w:ascii="Calibri" w:hAnsi="Calibri" w:cs="Calibri"/>
          <w:szCs w:val="24"/>
          <w:lang w:val="pl-PL"/>
        </w:rPr>
        <w:t>odwykonawcy</w:t>
      </w:r>
      <w:r w:rsidRPr="00450053">
        <w:rPr>
          <w:rFonts w:ascii="Calibri" w:hAnsi="Calibri" w:cs="Calibri"/>
          <w:szCs w:val="24"/>
          <w:lang w:val="pl-PL"/>
        </w:rPr>
        <w:t xml:space="preserve"> lub Dalszemu Podwykonawcy</w:t>
      </w:r>
      <w:r w:rsidR="0020786F">
        <w:rPr>
          <w:rFonts w:ascii="Calibri" w:hAnsi="Calibri" w:cs="Calibri"/>
          <w:szCs w:val="24"/>
          <w:lang w:val="pl-PL"/>
        </w:rPr>
        <w:t>;</w:t>
      </w:r>
    </w:p>
    <w:p w14:paraId="0B2887AF" w14:textId="736B5F92" w:rsidR="00153730" w:rsidRPr="00450053" w:rsidRDefault="0020786F"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Pr>
          <w:rFonts w:ascii="Calibri" w:hAnsi="Calibri" w:cs="Calibri"/>
          <w:szCs w:val="24"/>
          <w:lang w:val="pl-PL"/>
        </w:rPr>
        <w:t>n</w:t>
      </w:r>
      <w:r w:rsidR="00153730" w:rsidRPr="00450053">
        <w:rPr>
          <w:rFonts w:ascii="Calibri" w:hAnsi="Calibri" w:cs="Calibri"/>
          <w:szCs w:val="24"/>
          <w:lang w:val="pl-PL"/>
        </w:rPr>
        <w:t xml:space="preserve">ie może przewidywać możliwości potrącenia z wynagrodzenia Podwykonawcy lub Dalszego Podwykonawcy kwot na poczet kaucji gwarancyjnych, kar </w:t>
      </w:r>
      <w:r w:rsidR="006F1FA6">
        <w:rPr>
          <w:rFonts w:ascii="Calibri" w:hAnsi="Calibri" w:cs="Calibri"/>
          <w:szCs w:val="24"/>
          <w:lang w:val="pl-PL"/>
        </w:rPr>
        <w:t>u</w:t>
      </w:r>
      <w:r w:rsidR="00153730" w:rsidRPr="00450053">
        <w:rPr>
          <w:rFonts w:ascii="Calibri" w:hAnsi="Calibri" w:cs="Calibri"/>
          <w:szCs w:val="24"/>
          <w:lang w:val="pl-PL"/>
        </w:rPr>
        <w:t>mownych, czy innych należności Wykonawcy</w:t>
      </w:r>
      <w:r>
        <w:rPr>
          <w:rFonts w:ascii="Calibri" w:hAnsi="Calibri" w:cs="Calibri"/>
          <w:szCs w:val="24"/>
          <w:lang w:val="pl-PL"/>
        </w:rPr>
        <w:t>;</w:t>
      </w:r>
    </w:p>
    <w:p w14:paraId="2CE9F7D4" w14:textId="62826425" w:rsidR="00767117" w:rsidRPr="00450053" w:rsidRDefault="0020786F" w:rsidP="005C37AD">
      <w:pPr>
        <w:pStyle w:val="Tekstpodstawowy"/>
        <w:widowControl/>
        <w:numPr>
          <w:ilvl w:val="0"/>
          <w:numId w:val="29"/>
        </w:numPr>
        <w:tabs>
          <w:tab w:val="clear" w:pos="720"/>
          <w:tab w:val="left" w:pos="283"/>
          <w:tab w:val="num" w:pos="567"/>
          <w:tab w:val="right" w:leader="underscore" w:pos="9072"/>
        </w:tabs>
        <w:suppressAutoHyphens w:val="0"/>
        <w:spacing w:after="0" w:line="276" w:lineRule="auto"/>
        <w:ind w:left="567" w:hanging="207"/>
        <w:rPr>
          <w:rFonts w:ascii="Calibri" w:hAnsi="Calibri" w:cs="Calibri"/>
          <w:szCs w:val="24"/>
          <w:lang w:val="pl-PL"/>
        </w:rPr>
      </w:pPr>
      <w:r>
        <w:rPr>
          <w:rFonts w:ascii="Calibri" w:hAnsi="Calibri" w:cs="Calibri"/>
          <w:szCs w:val="24"/>
          <w:lang w:val="pl-PL"/>
        </w:rPr>
        <w:t>n</w:t>
      </w:r>
      <w:r w:rsidR="00767117" w:rsidRPr="00450053">
        <w:rPr>
          <w:rFonts w:ascii="Calibri" w:hAnsi="Calibri" w:cs="Calibri"/>
          <w:szCs w:val="24"/>
          <w:lang w:val="pl-PL"/>
        </w:rPr>
        <w:t xml:space="preserve">ie może zawierać postanowień kształtujących prawa </w:t>
      </w:r>
      <w:r w:rsidR="00634FA3" w:rsidRPr="00450053">
        <w:rPr>
          <w:rFonts w:ascii="Calibri" w:hAnsi="Calibri" w:cs="Calibri"/>
          <w:szCs w:val="24"/>
          <w:lang w:val="pl-PL"/>
        </w:rPr>
        <w:t>i</w:t>
      </w:r>
      <w:r w:rsidR="00767117" w:rsidRPr="00450053">
        <w:rPr>
          <w:rFonts w:ascii="Calibri" w:hAnsi="Calibri" w:cs="Calibri"/>
          <w:szCs w:val="24"/>
          <w:lang w:val="pl-PL"/>
        </w:rPr>
        <w:t xml:space="preserve"> obowiązki Podwykonawcy lub Dalszego Podwykonawcy w zakresie kar </w:t>
      </w:r>
      <w:r w:rsidR="005D54DD" w:rsidRPr="00450053">
        <w:rPr>
          <w:rFonts w:ascii="Calibri" w:hAnsi="Calibri" w:cs="Calibri"/>
          <w:szCs w:val="24"/>
          <w:lang w:val="pl-PL"/>
        </w:rPr>
        <w:t xml:space="preserve">umownych oraz postanowień dotyczących </w:t>
      </w:r>
      <w:r w:rsidR="00D04800" w:rsidRPr="00450053">
        <w:rPr>
          <w:rFonts w:ascii="Calibri" w:hAnsi="Calibri" w:cs="Calibri"/>
          <w:szCs w:val="24"/>
          <w:lang w:val="pl-PL"/>
        </w:rPr>
        <w:t>warunków wypłaty wynagrodzenia, w sposób dla niego mniej korzystny niż praw</w:t>
      </w:r>
      <w:r w:rsidR="000E5565" w:rsidRPr="00450053">
        <w:rPr>
          <w:rFonts w:ascii="Calibri" w:hAnsi="Calibri" w:cs="Calibri"/>
          <w:szCs w:val="24"/>
          <w:lang w:val="pl-PL"/>
        </w:rPr>
        <w:t xml:space="preserve">a </w:t>
      </w:r>
      <w:r w:rsidR="00C70664">
        <w:rPr>
          <w:rFonts w:ascii="Calibri" w:hAnsi="Calibri" w:cs="Calibri"/>
          <w:szCs w:val="24"/>
          <w:lang w:val="pl-PL"/>
        </w:rPr>
        <w:br/>
      </w:r>
      <w:r w:rsidR="000E5565" w:rsidRPr="00450053">
        <w:rPr>
          <w:rFonts w:ascii="Calibri" w:hAnsi="Calibri" w:cs="Calibri"/>
          <w:szCs w:val="24"/>
          <w:lang w:val="pl-PL"/>
        </w:rPr>
        <w:t xml:space="preserve">i obowiązki </w:t>
      </w:r>
      <w:r w:rsidR="00473C66" w:rsidRPr="00450053">
        <w:rPr>
          <w:rFonts w:ascii="Calibri" w:hAnsi="Calibri" w:cs="Calibri"/>
          <w:szCs w:val="24"/>
          <w:lang w:val="pl-PL"/>
        </w:rPr>
        <w:t>wykonawcy ukształtowane postanowieniami niniejszej umowy.</w:t>
      </w:r>
    </w:p>
    <w:p w14:paraId="26D53CC9" w14:textId="654641D3" w:rsidR="003E3776" w:rsidRPr="00450053" w:rsidRDefault="00836B59"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it-IT"/>
        </w:rPr>
        <w:t xml:space="preserve">Wykonawca, </w:t>
      </w:r>
      <w:r w:rsidR="007D58DD" w:rsidRPr="00450053">
        <w:rPr>
          <w:rFonts w:ascii="Calibri" w:hAnsi="Calibri" w:cs="Calibri"/>
          <w:szCs w:val="24"/>
          <w:lang w:val="it-IT"/>
        </w:rPr>
        <w:t>P</w:t>
      </w:r>
      <w:r w:rsidR="00AD0539" w:rsidRPr="00450053">
        <w:rPr>
          <w:rFonts w:ascii="Calibri" w:hAnsi="Calibri" w:cs="Calibri"/>
          <w:szCs w:val="24"/>
          <w:lang w:val="it-IT"/>
        </w:rPr>
        <w:t xml:space="preserve">odwykonawca </w:t>
      </w:r>
      <w:r w:rsidR="007D58DD" w:rsidRPr="00450053">
        <w:rPr>
          <w:rFonts w:ascii="Calibri" w:hAnsi="Calibri" w:cs="Calibri"/>
          <w:szCs w:val="24"/>
          <w:lang w:val="it-IT"/>
        </w:rPr>
        <w:t>lub D</w:t>
      </w:r>
      <w:r w:rsidRPr="00450053">
        <w:rPr>
          <w:rFonts w:ascii="Calibri" w:hAnsi="Calibri" w:cs="Calibri"/>
          <w:szCs w:val="24"/>
          <w:lang w:val="it-IT"/>
        </w:rPr>
        <w:t>als</w:t>
      </w:r>
      <w:r w:rsidR="007D58DD" w:rsidRPr="00450053">
        <w:rPr>
          <w:rFonts w:ascii="Calibri" w:hAnsi="Calibri" w:cs="Calibri"/>
          <w:szCs w:val="24"/>
          <w:lang w:val="it-IT"/>
        </w:rPr>
        <w:t>zy P</w:t>
      </w:r>
      <w:r w:rsidRPr="00450053">
        <w:rPr>
          <w:rFonts w:ascii="Calibri" w:hAnsi="Calibri" w:cs="Calibri"/>
          <w:szCs w:val="24"/>
          <w:lang w:val="it-IT"/>
        </w:rPr>
        <w:t xml:space="preserve">odwykonawca </w:t>
      </w:r>
      <w:r w:rsidR="005D4036" w:rsidRPr="00450053">
        <w:rPr>
          <w:rFonts w:ascii="Calibri" w:hAnsi="Calibri" w:cs="Calibri"/>
          <w:szCs w:val="24"/>
          <w:lang w:val="it-IT"/>
        </w:rPr>
        <w:t xml:space="preserve">zamierzajacy zawrzeć umowę </w:t>
      </w:r>
      <w:r w:rsidR="00C70664">
        <w:rPr>
          <w:rFonts w:ascii="Calibri" w:hAnsi="Calibri" w:cs="Calibri"/>
          <w:szCs w:val="24"/>
          <w:lang w:val="it-IT"/>
        </w:rPr>
        <w:br/>
      </w:r>
      <w:r w:rsidR="005D4036" w:rsidRPr="00450053">
        <w:rPr>
          <w:rFonts w:ascii="Calibri" w:hAnsi="Calibri" w:cs="Calibri"/>
          <w:szCs w:val="24"/>
          <w:lang w:val="it-IT"/>
        </w:rPr>
        <w:t xml:space="preserve">o podwykonastwo, której przedmiotem są roboty budowlane zobowiązany jest </w:t>
      </w:r>
      <w:r w:rsidR="00AD0539" w:rsidRPr="00450053">
        <w:rPr>
          <w:rFonts w:ascii="Calibri" w:hAnsi="Calibri" w:cs="Calibri"/>
          <w:szCs w:val="24"/>
          <w:lang w:val="it-IT"/>
        </w:rPr>
        <w:t>zobowiązany w trakcie realizacji przedmiotu umowy</w:t>
      </w:r>
      <w:r w:rsidR="00AB4882" w:rsidRPr="00450053">
        <w:rPr>
          <w:rFonts w:ascii="Calibri" w:hAnsi="Calibri" w:cs="Calibri"/>
          <w:szCs w:val="24"/>
          <w:lang w:val="it-IT"/>
        </w:rPr>
        <w:t xml:space="preserve"> </w:t>
      </w:r>
      <w:r w:rsidR="00AD0539" w:rsidRPr="00450053">
        <w:rPr>
          <w:rFonts w:ascii="Calibri" w:hAnsi="Calibri" w:cs="Calibri"/>
          <w:szCs w:val="24"/>
          <w:lang w:val="it-IT"/>
        </w:rPr>
        <w:t>do przedłożenia Z</w:t>
      </w:r>
      <w:r w:rsidR="006542D1" w:rsidRPr="00450053">
        <w:rPr>
          <w:rFonts w:ascii="Calibri" w:hAnsi="Calibri" w:cs="Calibri"/>
          <w:szCs w:val="24"/>
          <w:lang w:val="it-IT"/>
        </w:rPr>
        <w:t>amawiającemu projektu tej umowy</w:t>
      </w:r>
      <w:r w:rsidRPr="00450053">
        <w:rPr>
          <w:rFonts w:ascii="Calibri" w:hAnsi="Calibri" w:cs="Calibri"/>
          <w:szCs w:val="24"/>
          <w:lang w:val="it-IT"/>
        </w:rPr>
        <w:t xml:space="preserve">, przy czym </w:t>
      </w:r>
      <w:r w:rsidR="007D58DD" w:rsidRPr="00450053">
        <w:rPr>
          <w:rFonts w:ascii="Calibri" w:hAnsi="Calibri" w:cs="Calibri"/>
          <w:szCs w:val="24"/>
          <w:lang w:val="it-IT"/>
        </w:rPr>
        <w:t>Podwykonawca lub Dalszy P</w:t>
      </w:r>
      <w:r w:rsidR="002A0B3D" w:rsidRPr="00450053">
        <w:rPr>
          <w:rFonts w:ascii="Calibri" w:hAnsi="Calibri" w:cs="Calibri"/>
          <w:szCs w:val="24"/>
          <w:lang w:val="it-IT"/>
        </w:rPr>
        <w:t>odwykonawca z</w:t>
      </w:r>
      <w:r w:rsidR="007D58DD" w:rsidRPr="00450053">
        <w:rPr>
          <w:rFonts w:ascii="Calibri" w:hAnsi="Calibri" w:cs="Calibri"/>
          <w:szCs w:val="24"/>
          <w:lang w:val="it-IT"/>
        </w:rPr>
        <w:t>obowiązany jest dołączyć zgodę W</w:t>
      </w:r>
      <w:r w:rsidR="002A0B3D" w:rsidRPr="00450053">
        <w:rPr>
          <w:rFonts w:ascii="Calibri" w:hAnsi="Calibri" w:cs="Calibri"/>
          <w:szCs w:val="24"/>
          <w:lang w:val="it-IT"/>
        </w:rPr>
        <w:t>ykonawc</w:t>
      </w:r>
      <w:r w:rsidR="007D58DD" w:rsidRPr="00450053">
        <w:rPr>
          <w:rFonts w:ascii="Calibri" w:hAnsi="Calibri" w:cs="Calibri"/>
          <w:szCs w:val="24"/>
          <w:lang w:val="it-IT"/>
        </w:rPr>
        <w:t>y na zawarcie umowy o podwykona</w:t>
      </w:r>
      <w:r w:rsidR="002A0B3D" w:rsidRPr="00450053">
        <w:rPr>
          <w:rFonts w:ascii="Calibri" w:hAnsi="Calibri" w:cs="Calibri"/>
          <w:szCs w:val="24"/>
          <w:lang w:val="it-IT"/>
        </w:rPr>
        <w:t xml:space="preserve">stwo o treści zgodnej </w:t>
      </w:r>
      <w:r w:rsidR="00C70664">
        <w:rPr>
          <w:rFonts w:ascii="Calibri" w:hAnsi="Calibri" w:cs="Calibri"/>
          <w:szCs w:val="24"/>
          <w:lang w:val="it-IT"/>
        </w:rPr>
        <w:br/>
      </w:r>
      <w:r w:rsidR="002A0B3D" w:rsidRPr="00450053">
        <w:rPr>
          <w:rFonts w:ascii="Calibri" w:hAnsi="Calibri" w:cs="Calibri"/>
          <w:szCs w:val="24"/>
          <w:lang w:val="it-IT"/>
        </w:rPr>
        <w:t>z treścią projektu umowy.</w:t>
      </w:r>
    </w:p>
    <w:p w14:paraId="5D89AA68" w14:textId="535829B9" w:rsidR="003E3776" w:rsidRPr="00450053" w:rsidRDefault="003E3776"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Zamawi</w:t>
      </w:r>
      <w:r w:rsidR="006542D1" w:rsidRPr="00450053">
        <w:rPr>
          <w:rFonts w:ascii="Calibri" w:hAnsi="Calibri" w:cs="Calibri"/>
          <w:szCs w:val="24"/>
          <w:lang w:val="pl-PL"/>
        </w:rPr>
        <w:t>ający zgł</w:t>
      </w:r>
      <w:r w:rsidR="00473C66" w:rsidRPr="00450053">
        <w:rPr>
          <w:rFonts w:ascii="Calibri" w:hAnsi="Calibri" w:cs="Calibri"/>
          <w:szCs w:val="24"/>
          <w:lang w:val="pl-PL"/>
        </w:rPr>
        <w:t>a</w:t>
      </w:r>
      <w:r w:rsidR="006542D1" w:rsidRPr="00450053">
        <w:rPr>
          <w:rFonts w:ascii="Calibri" w:hAnsi="Calibri" w:cs="Calibri"/>
          <w:szCs w:val="24"/>
          <w:lang w:val="pl-PL"/>
        </w:rPr>
        <w:t>s</w:t>
      </w:r>
      <w:r w:rsidR="00473C66" w:rsidRPr="00450053">
        <w:rPr>
          <w:rFonts w:ascii="Calibri" w:hAnsi="Calibri" w:cs="Calibri"/>
          <w:szCs w:val="24"/>
          <w:lang w:val="pl-PL"/>
        </w:rPr>
        <w:t>za, w formie pisemnej pod rygorem nieważności,</w:t>
      </w:r>
      <w:r w:rsidRPr="00450053">
        <w:rPr>
          <w:rFonts w:ascii="Calibri" w:hAnsi="Calibri" w:cs="Calibri"/>
          <w:szCs w:val="24"/>
          <w:lang w:val="pl-PL"/>
        </w:rPr>
        <w:t xml:space="preserve"> zastrzeżenia do projektu umowy o podwykonawstwo, której przedmiotem s</w:t>
      </w:r>
      <w:r w:rsidR="008B136D" w:rsidRPr="00450053">
        <w:rPr>
          <w:rFonts w:ascii="Calibri" w:hAnsi="Calibri" w:cs="Calibri"/>
          <w:szCs w:val="24"/>
          <w:lang w:val="pl-PL"/>
        </w:rPr>
        <w:t xml:space="preserve">ą roboty budowlane, </w:t>
      </w:r>
      <w:r w:rsidR="00C70664">
        <w:rPr>
          <w:rFonts w:ascii="Calibri" w:hAnsi="Calibri" w:cs="Calibri"/>
          <w:szCs w:val="24"/>
          <w:lang w:val="pl-PL"/>
        </w:rPr>
        <w:br/>
      </w:r>
      <w:r w:rsidR="008B136D" w:rsidRPr="00450053">
        <w:rPr>
          <w:rFonts w:ascii="Calibri" w:hAnsi="Calibri" w:cs="Calibri"/>
          <w:szCs w:val="24"/>
          <w:lang w:val="pl-PL"/>
        </w:rPr>
        <w:t>w terminie 7</w:t>
      </w:r>
      <w:r w:rsidRPr="00450053">
        <w:rPr>
          <w:rFonts w:ascii="Calibri" w:hAnsi="Calibri" w:cs="Calibri"/>
          <w:szCs w:val="24"/>
          <w:lang w:val="pl-PL"/>
        </w:rPr>
        <w:t xml:space="preserve"> dni </w:t>
      </w:r>
      <w:r w:rsidR="00473C66" w:rsidRPr="00450053">
        <w:rPr>
          <w:rFonts w:ascii="Calibri" w:hAnsi="Calibri" w:cs="Calibri"/>
          <w:szCs w:val="24"/>
          <w:lang w:val="pl-PL"/>
        </w:rPr>
        <w:t xml:space="preserve">roboczych </w:t>
      </w:r>
      <w:r w:rsidRPr="00450053">
        <w:rPr>
          <w:rFonts w:ascii="Calibri" w:hAnsi="Calibri" w:cs="Calibri"/>
          <w:szCs w:val="24"/>
          <w:lang w:val="pl-PL"/>
        </w:rPr>
        <w:t>od ich doręczenia</w:t>
      </w:r>
      <w:r w:rsidR="00473C66" w:rsidRPr="00450053">
        <w:rPr>
          <w:rFonts w:ascii="Calibri" w:hAnsi="Calibri" w:cs="Calibri"/>
          <w:szCs w:val="24"/>
          <w:lang w:val="pl-PL"/>
        </w:rPr>
        <w:t>,</w:t>
      </w:r>
      <w:r w:rsidRPr="00450053">
        <w:rPr>
          <w:rFonts w:ascii="Calibri" w:hAnsi="Calibri" w:cs="Calibri"/>
          <w:szCs w:val="24"/>
          <w:lang w:val="pl-PL"/>
        </w:rPr>
        <w:t xml:space="preserve"> w przypadkach:</w:t>
      </w:r>
    </w:p>
    <w:p w14:paraId="055B4B40" w14:textId="78457186" w:rsidR="003E3776" w:rsidRPr="00450053" w:rsidRDefault="0017354E" w:rsidP="005C37AD">
      <w:pPr>
        <w:pStyle w:val="Tekstpodstawowy"/>
        <w:widowControl/>
        <w:numPr>
          <w:ilvl w:val="0"/>
          <w:numId w:val="28"/>
        </w:numPr>
        <w:tabs>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lastRenderedPageBreak/>
        <w:t>niespełniania wymagań określonych ust</w:t>
      </w:r>
      <w:r w:rsidR="00753D6A" w:rsidRPr="00450053">
        <w:rPr>
          <w:rFonts w:ascii="Calibri" w:hAnsi="Calibri" w:cs="Calibri"/>
          <w:szCs w:val="24"/>
          <w:lang w:val="pl-PL"/>
        </w:rPr>
        <w:t xml:space="preserve">ępie </w:t>
      </w:r>
      <w:r w:rsidR="002B61BD" w:rsidRPr="00450053">
        <w:rPr>
          <w:rFonts w:ascii="Calibri" w:hAnsi="Calibri" w:cs="Calibri"/>
          <w:szCs w:val="24"/>
          <w:lang w:val="pl-PL"/>
        </w:rPr>
        <w:t>6</w:t>
      </w:r>
      <w:r w:rsidR="00473C66" w:rsidRPr="00450053">
        <w:rPr>
          <w:rFonts w:ascii="Calibri" w:hAnsi="Calibri" w:cs="Calibri"/>
          <w:szCs w:val="24"/>
          <w:lang w:val="pl-PL"/>
        </w:rPr>
        <w:t xml:space="preserve"> lub innych wymań określonych </w:t>
      </w:r>
      <w:r w:rsidR="00C70664">
        <w:rPr>
          <w:rFonts w:ascii="Calibri" w:hAnsi="Calibri" w:cs="Calibri"/>
          <w:szCs w:val="24"/>
          <w:lang w:val="pl-PL"/>
        </w:rPr>
        <w:br/>
      </w:r>
      <w:r w:rsidR="00473C66" w:rsidRPr="00450053">
        <w:rPr>
          <w:rFonts w:ascii="Calibri" w:hAnsi="Calibri" w:cs="Calibri"/>
          <w:szCs w:val="24"/>
          <w:lang w:val="pl-PL"/>
        </w:rPr>
        <w:t>w dokumentach zamówienia</w:t>
      </w:r>
      <w:r w:rsidR="0020786F">
        <w:rPr>
          <w:rFonts w:ascii="Calibri" w:hAnsi="Calibri" w:cs="Calibri"/>
          <w:szCs w:val="24"/>
          <w:lang w:val="pl-PL"/>
        </w:rPr>
        <w:t>,</w:t>
      </w:r>
    </w:p>
    <w:p w14:paraId="1A628635" w14:textId="77777777" w:rsidR="0017354E" w:rsidRPr="00450053" w:rsidRDefault="0017354E" w:rsidP="005C37AD">
      <w:pPr>
        <w:pStyle w:val="Tekstpodstawowy"/>
        <w:widowControl/>
        <w:numPr>
          <w:ilvl w:val="0"/>
          <w:numId w:val="28"/>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Ustalenia terminu zap</w:t>
      </w:r>
      <w:r w:rsidR="000B01BD" w:rsidRPr="00450053">
        <w:rPr>
          <w:rFonts w:ascii="Calibri" w:hAnsi="Calibri" w:cs="Calibri"/>
          <w:szCs w:val="24"/>
          <w:lang w:val="pl-PL"/>
        </w:rPr>
        <w:t>łaty wynagrodzenia dłuższego ni</w:t>
      </w:r>
      <w:r w:rsidRPr="00450053">
        <w:rPr>
          <w:rFonts w:ascii="Calibri" w:hAnsi="Calibri" w:cs="Calibri"/>
          <w:szCs w:val="24"/>
          <w:lang w:val="pl-PL"/>
        </w:rPr>
        <w:t xml:space="preserve">ż określony w </w:t>
      </w:r>
      <w:r w:rsidR="002B61BD" w:rsidRPr="00450053">
        <w:rPr>
          <w:rFonts w:ascii="Calibri" w:hAnsi="Calibri" w:cs="Calibri"/>
          <w:szCs w:val="24"/>
          <w:lang w:val="pl-PL"/>
        </w:rPr>
        <w:t>us</w:t>
      </w:r>
      <w:r w:rsidR="00753D6A" w:rsidRPr="00450053">
        <w:rPr>
          <w:rFonts w:ascii="Calibri" w:hAnsi="Calibri" w:cs="Calibri"/>
          <w:szCs w:val="24"/>
          <w:lang w:val="pl-PL"/>
        </w:rPr>
        <w:t xml:space="preserve">tępie </w:t>
      </w:r>
      <w:r w:rsidR="002B61BD" w:rsidRPr="00450053">
        <w:rPr>
          <w:rFonts w:ascii="Calibri" w:hAnsi="Calibri" w:cs="Calibri"/>
          <w:szCs w:val="24"/>
          <w:lang w:val="pl-PL"/>
        </w:rPr>
        <w:t>5</w:t>
      </w:r>
      <w:r w:rsidR="00076FA9" w:rsidRPr="00450053">
        <w:rPr>
          <w:rFonts w:ascii="Calibri" w:hAnsi="Calibri" w:cs="Calibri"/>
          <w:szCs w:val="24"/>
          <w:lang w:val="pl-PL"/>
        </w:rPr>
        <w:t>.</w:t>
      </w:r>
    </w:p>
    <w:p w14:paraId="50C35C52" w14:textId="77777777" w:rsidR="0017354E" w:rsidRPr="00450053" w:rsidRDefault="006542D1"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Niezgłoszenie</w:t>
      </w:r>
      <w:r w:rsidR="0017354E" w:rsidRPr="00450053">
        <w:rPr>
          <w:rFonts w:ascii="Calibri" w:hAnsi="Calibri" w:cs="Calibri"/>
          <w:szCs w:val="24"/>
          <w:lang w:val="pl-PL"/>
        </w:rPr>
        <w:t xml:space="preserve"> zastrzeżeń</w:t>
      </w:r>
      <w:r w:rsidR="00473C66" w:rsidRPr="00450053">
        <w:rPr>
          <w:rFonts w:ascii="Calibri" w:hAnsi="Calibri" w:cs="Calibri"/>
          <w:szCs w:val="24"/>
          <w:lang w:val="pl-PL"/>
        </w:rPr>
        <w:t>, o których mowa w us</w:t>
      </w:r>
      <w:r w:rsidR="00753D6A" w:rsidRPr="00450053">
        <w:rPr>
          <w:rFonts w:ascii="Calibri" w:hAnsi="Calibri" w:cs="Calibri"/>
          <w:szCs w:val="24"/>
          <w:lang w:val="pl-PL"/>
        </w:rPr>
        <w:t>tępie 8</w:t>
      </w:r>
      <w:r w:rsidR="00473C66" w:rsidRPr="00450053">
        <w:rPr>
          <w:rFonts w:ascii="Calibri" w:hAnsi="Calibri" w:cs="Calibri"/>
          <w:szCs w:val="24"/>
          <w:lang w:val="pl-PL"/>
        </w:rPr>
        <w:t>,</w:t>
      </w:r>
      <w:r w:rsidR="0017354E" w:rsidRPr="00450053">
        <w:rPr>
          <w:rFonts w:ascii="Calibri" w:hAnsi="Calibri" w:cs="Calibri"/>
          <w:szCs w:val="24"/>
          <w:lang w:val="pl-PL"/>
        </w:rPr>
        <w:t xml:space="preserve"> do przedłożonego projektu umowy o podwykonawstwo, której przedmiotem są roboty budowlane, w terminie </w:t>
      </w:r>
      <w:r w:rsidR="00805FEB" w:rsidRPr="00450053">
        <w:rPr>
          <w:rFonts w:ascii="Calibri" w:hAnsi="Calibri" w:cs="Calibri"/>
          <w:szCs w:val="24"/>
          <w:lang w:val="pl-PL"/>
        </w:rPr>
        <w:t>uważa się za akceptację</w:t>
      </w:r>
      <w:r w:rsidR="0017354E" w:rsidRPr="00450053">
        <w:rPr>
          <w:rFonts w:ascii="Calibri" w:hAnsi="Calibri" w:cs="Calibri"/>
          <w:szCs w:val="24"/>
          <w:lang w:val="pl-PL"/>
        </w:rPr>
        <w:t xml:space="preserve"> projektu umowy przez </w:t>
      </w:r>
      <w:r w:rsidR="00166818" w:rsidRPr="00450053">
        <w:rPr>
          <w:rFonts w:ascii="Calibri" w:hAnsi="Calibri" w:cs="Calibri"/>
          <w:szCs w:val="24"/>
          <w:lang w:val="pl-PL"/>
        </w:rPr>
        <w:t>Z</w:t>
      </w:r>
      <w:r w:rsidR="0017354E" w:rsidRPr="00450053">
        <w:rPr>
          <w:rFonts w:ascii="Calibri" w:hAnsi="Calibri" w:cs="Calibri"/>
          <w:szCs w:val="24"/>
          <w:lang w:val="pl-PL"/>
        </w:rPr>
        <w:t>amawiającego.</w:t>
      </w:r>
    </w:p>
    <w:p w14:paraId="71B9910D" w14:textId="1B212149" w:rsidR="0017354E" w:rsidRPr="00450053" w:rsidRDefault="000D169C"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Wykonawca</w:t>
      </w:r>
      <w:r w:rsidR="000B01BD" w:rsidRPr="00450053">
        <w:rPr>
          <w:rFonts w:ascii="Calibri" w:hAnsi="Calibri" w:cs="Calibri"/>
          <w:szCs w:val="24"/>
          <w:lang w:val="pl-PL"/>
        </w:rPr>
        <w:t>, Podwykonawca, lub Dalszy Podwykonawca</w:t>
      </w:r>
      <w:r w:rsidRPr="00450053">
        <w:rPr>
          <w:rFonts w:ascii="Calibri" w:hAnsi="Calibri" w:cs="Calibri"/>
          <w:szCs w:val="24"/>
          <w:lang w:val="pl-PL"/>
        </w:rPr>
        <w:t xml:space="preserve"> </w:t>
      </w:r>
      <w:r w:rsidR="00153B46" w:rsidRPr="00450053">
        <w:rPr>
          <w:rFonts w:ascii="Calibri" w:hAnsi="Calibri" w:cs="Calibri"/>
          <w:szCs w:val="24"/>
          <w:lang w:val="pl-PL"/>
        </w:rPr>
        <w:t>zobowiązany jest przedłożyć Z</w:t>
      </w:r>
      <w:r w:rsidR="0017354E" w:rsidRPr="00450053">
        <w:rPr>
          <w:rFonts w:ascii="Calibri" w:hAnsi="Calibri" w:cs="Calibri"/>
          <w:szCs w:val="24"/>
          <w:lang w:val="pl-PL"/>
        </w:rPr>
        <w:t xml:space="preserve">amawiającemu poświadczoną za zgodność z oryginałem kopię zawartej umowy </w:t>
      </w:r>
      <w:r w:rsidR="00C70664">
        <w:rPr>
          <w:rFonts w:ascii="Calibri" w:hAnsi="Calibri" w:cs="Calibri"/>
          <w:szCs w:val="24"/>
          <w:lang w:val="pl-PL"/>
        </w:rPr>
        <w:br/>
      </w:r>
      <w:r w:rsidR="0017354E" w:rsidRPr="00450053">
        <w:rPr>
          <w:rFonts w:ascii="Calibri" w:hAnsi="Calibri" w:cs="Calibri"/>
          <w:szCs w:val="24"/>
          <w:lang w:val="pl-PL"/>
        </w:rPr>
        <w:t>o podwykonawstwo, której przedmiotem są roboty budowlane, w terminie 7 dni od dnia jej zawarcia.</w:t>
      </w:r>
    </w:p>
    <w:p w14:paraId="76FE82B3" w14:textId="6106ADE2" w:rsidR="0017354E" w:rsidRPr="00450053" w:rsidRDefault="00A2113F"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Zamawiający zgłasza</w:t>
      </w:r>
      <w:r w:rsidR="0002457E" w:rsidRPr="00450053">
        <w:rPr>
          <w:rFonts w:ascii="Calibri" w:hAnsi="Calibri" w:cs="Calibri"/>
          <w:szCs w:val="24"/>
          <w:lang w:val="pl-PL"/>
        </w:rPr>
        <w:t>,</w:t>
      </w:r>
      <w:r w:rsidRPr="00450053">
        <w:rPr>
          <w:rFonts w:ascii="Calibri" w:hAnsi="Calibri" w:cs="Calibri"/>
          <w:szCs w:val="24"/>
          <w:lang w:val="pl-PL"/>
        </w:rPr>
        <w:t xml:space="preserve"> </w:t>
      </w:r>
      <w:r w:rsidR="00473C66" w:rsidRPr="00450053">
        <w:rPr>
          <w:rFonts w:ascii="Calibri" w:hAnsi="Calibri" w:cs="Calibri"/>
          <w:szCs w:val="24"/>
          <w:lang w:val="pl-PL"/>
        </w:rPr>
        <w:t>w formie pisemnej pod rygorem nieważności</w:t>
      </w:r>
      <w:r w:rsidR="0002457E" w:rsidRPr="00450053">
        <w:rPr>
          <w:rFonts w:ascii="Calibri" w:hAnsi="Calibri" w:cs="Calibri"/>
          <w:szCs w:val="24"/>
          <w:lang w:val="pl-PL"/>
        </w:rPr>
        <w:t>,</w:t>
      </w:r>
      <w:r w:rsidRPr="00450053">
        <w:rPr>
          <w:rFonts w:ascii="Calibri" w:hAnsi="Calibri" w:cs="Calibri"/>
          <w:szCs w:val="24"/>
          <w:lang w:val="pl-PL"/>
        </w:rPr>
        <w:t xml:space="preserve"> sprzeciw do umowy </w:t>
      </w:r>
      <w:r w:rsidR="00C70664">
        <w:rPr>
          <w:rFonts w:ascii="Calibri" w:hAnsi="Calibri" w:cs="Calibri"/>
          <w:szCs w:val="24"/>
          <w:lang w:val="pl-PL"/>
        </w:rPr>
        <w:br/>
      </w:r>
      <w:r w:rsidRPr="00450053">
        <w:rPr>
          <w:rFonts w:ascii="Calibri" w:hAnsi="Calibri" w:cs="Calibri"/>
          <w:szCs w:val="24"/>
          <w:lang w:val="pl-PL"/>
        </w:rPr>
        <w:t>o podwykonawstwo, której przedmiote</w:t>
      </w:r>
      <w:r w:rsidR="00BD7835" w:rsidRPr="00450053">
        <w:rPr>
          <w:rFonts w:ascii="Calibri" w:hAnsi="Calibri" w:cs="Calibri"/>
          <w:szCs w:val="24"/>
          <w:lang w:val="pl-PL"/>
        </w:rPr>
        <w:t>m są roboty budowlane</w:t>
      </w:r>
      <w:r w:rsidRPr="00450053">
        <w:rPr>
          <w:rFonts w:ascii="Calibri" w:hAnsi="Calibri" w:cs="Calibri"/>
          <w:szCs w:val="24"/>
          <w:lang w:val="pl-PL"/>
        </w:rPr>
        <w:t xml:space="preserve">, </w:t>
      </w:r>
      <w:r w:rsidR="0002457E" w:rsidRPr="00450053">
        <w:rPr>
          <w:rFonts w:ascii="Calibri" w:hAnsi="Calibri" w:cs="Calibri"/>
          <w:szCs w:val="24"/>
          <w:lang w:val="pl-PL"/>
        </w:rPr>
        <w:t xml:space="preserve">w terminie 7 dni roboczych od dnia doręczenia umowy, </w:t>
      </w:r>
      <w:r w:rsidRPr="00450053">
        <w:rPr>
          <w:rFonts w:ascii="Calibri" w:hAnsi="Calibri" w:cs="Calibri"/>
          <w:szCs w:val="24"/>
          <w:lang w:val="pl-PL"/>
        </w:rPr>
        <w:t>w przypadkach określonych w ust</w:t>
      </w:r>
      <w:r w:rsidR="00753D6A" w:rsidRPr="00450053">
        <w:rPr>
          <w:rFonts w:ascii="Calibri" w:hAnsi="Calibri" w:cs="Calibri"/>
          <w:szCs w:val="24"/>
          <w:lang w:val="pl-PL"/>
        </w:rPr>
        <w:t xml:space="preserve">ępie </w:t>
      </w:r>
      <w:r w:rsidR="002B61BD" w:rsidRPr="00450053">
        <w:rPr>
          <w:rFonts w:ascii="Calibri" w:hAnsi="Calibri" w:cs="Calibri"/>
          <w:szCs w:val="24"/>
          <w:lang w:val="pl-PL"/>
        </w:rPr>
        <w:t>8</w:t>
      </w:r>
      <w:r w:rsidRPr="00450053">
        <w:rPr>
          <w:rFonts w:ascii="Calibri" w:hAnsi="Calibri" w:cs="Calibri"/>
          <w:szCs w:val="24"/>
          <w:lang w:val="pl-PL"/>
        </w:rPr>
        <w:t xml:space="preserve"> </w:t>
      </w:r>
      <w:r w:rsidR="00753D6A" w:rsidRPr="00450053">
        <w:rPr>
          <w:rFonts w:ascii="Calibri" w:hAnsi="Calibri" w:cs="Calibri"/>
          <w:szCs w:val="24"/>
          <w:lang w:val="pl-PL"/>
        </w:rPr>
        <w:t>litera</w:t>
      </w:r>
      <w:r w:rsidRPr="00450053">
        <w:rPr>
          <w:rFonts w:ascii="Calibri" w:hAnsi="Calibri" w:cs="Calibri"/>
          <w:szCs w:val="24"/>
          <w:lang w:val="pl-PL"/>
        </w:rPr>
        <w:t xml:space="preserve"> a i b. </w:t>
      </w:r>
    </w:p>
    <w:p w14:paraId="1CE90B49" w14:textId="77777777" w:rsidR="00A2113F" w:rsidRPr="00450053" w:rsidRDefault="00A2113F"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Niezgłoszenie pisemnego sprzeciwu do przedłożonej umowy, której przedmiotem są roboty budowlane, w ter</w:t>
      </w:r>
      <w:r w:rsidR="002B61BD" w:rsidRPr="00450053">
        <w:rPr>
          <w:rFonts w:ascii="Calibri" w:hAnsi="Calibri" w:cs="Calibri"/>
          <w:szCs w:val="24"/>
          <w:lang w:val="pl-PL"/>
        </w:rPr>
        <w:t>minie określonym w ust</w:t>
      </w:r>
      <w:r w:rsidR="00753D6A" w:rsidRPr="00450053">
        <w:rPr>
          <w:rFonts w:ascii="Calibri" w:hAnsi="Calibri" w:cs="Calibri"/>
          <w:szCs w:val="24"/>
          <w:lang w:val="pl-PL"/>
        </w:rPr>
        <w:t>ępie</w:t>
      </w:r>
      <w:r w:rsidR="002B61BD" w:rsidRPr="00450053">
        <w:rPr>
          <w:rFonts w:ascii="Calibri" w:hAnsi="Calibri" w:cs="Calibri"/>
          <w:szCs w:val="24"/>
          <w:lang w:val="pl-PL"/>
        </w:rPr>
        <w:t xml:space="preserve"> 11</w:t>
      </w:r>
      <w:r w:rsidR="000E3B85" w:rsidRPr="00450053">
        <w:rPr>
          <w:rFonts w:ascii="Calibri" w:hAnsi="Calibri" w:cs="Calibri"/>
          <w:szCs w:val="24"/>
          <w:lang w:val="pl-PL"/>
        </w:rPr>
        <w:t xml:space="preserve"> </w:t>
      </w:r>
      <w:r w:rsidRPr="00450053">
        <w:rPr>
          <w:rFonts w:ascii="Calibri" w:hAnsi="Calibri" w:cs="Calibri"/>
          <w:szCs w:val="24"/>
          <w:lang w:val="pl-PL"/>
        </w:rPr>
        <w:t>uważa się za</w:t>
      </w:r>
      <w:r w:rsidR="000E3B85" w:rsidRPr="00450053">
        <w:rPr>
          <w:rFonts w:ascii="Calibri" w:hAnsi="Calibri" w:cs="Calibri"/>
          <w:szCs w:val="24"/>
          <w:lang w:val="pl-PL"/>
        </w:rPr>
        <w:t xml:space="preserve"> akceptację</w:t>
      </w:r>
      <w:r w:rsidRPr="00450053">
        <w:rPr>
          <w:rFonts w:ascii="Calibri" w:hAnsi="Calibri" w:cs="Calibri"/>
          <w:szCs w:val="24"/>
          <w:lang w:val="pl-PL"/>
        </w:rPr>
        <w:t xml:space="preserve"> umowy przez </w:t>
      </w:r>
      <w:r w:rsidR="009B1B70" w:rsidRPr="00450053">
        <w:rPr>
          <w:rFonts w:ascii="Calibri" w:hAnsi="Calibri" w:cs="Calibri"/>
          <w:szCs w:val="24"/>
          <w:lang w:val="pl-PL"/>
        </w:rPr>
        <w:t>Z</w:t>
      </w:r>
      <w:r w:rsidRPr="00450053">
        <w:rPr>
          <w:rFonts w:ascii="Calibri" w:hAnsi="Calibri" w:cs="Calibri"/>
          <w:szCs w:val="24"/>
          <w:lang w:val="pl-PL"/>
        </w:rPr>
        <w:t>amawiającego.</w:t>
      </w:r>
    </w:p>
    <w:p w14:paraId="3362A58B" w14:textId="77777777" w:rsidR="001E568D" w:rsidRPr="00450053" w:rsidRDefault="000D169C"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Wykonawca</w:t>
      </w:r>
      <w:r w:rsidR="000B01BD" w:rsidRPr="00450053">
        <w:rPr>
          <w:rFonts w:ascii="Calibri" w:hAnsi="Calibri" w:cs="Calibri"/>
          <w:szCs w:val="24"/>
          <w:lang w:val="pl-PL"/>
        </w:rPr>
        <w:t>, Podwykonawca lub Dalszy Podwykonawca</w:t>
      </w:r>
      <w:r w:rsidRPr="00450053">
        <w:rPr>
          <w:rFonts w:ascii="Calibri" w:hAnsi="Calibri" w:cs="Calibri"/>
          <w:szCs w:val="24"/>
          <w:lang w:val="pl-PL"/>
        </w:rPr>
        <w:t xml:space="preserve"> </w:t>
      </w:r>
      <w:r w:rsidR="000E3B85" w:rsidRPr="00450053">
        <w:rPr>
          <w:rFonts w:ascii="Calibri" w:hAnsi="Calibri" w:cs="Calibri"/>
          <w:szCs w:val="24"/>
          <w:lang w:val="pl-PL"/>
        </w:rPr>
        <w:t>zobowiązany jest przedłożyć Zamawiającemu poświadczoną za zgodność z oryginałem kopię umowy o podwykonawstwo, której przedmiotem są usługi</w:t>
      </w:r>
      <w:r w:rsidR="001E568D" w:rsidRPr="00450053">
        <w:rPr>
          <w:rFonts w:ascii="Calibri" w:hAnsi="Calibri" w:cs="Calibri"/>
          <w:szCs w:val="24"/>
          <w:lang w:val="pl-PL"/>
        </w:rPr>
        <w:t xml:space="preserve"> lub dostawy</w:t>
      </w:r>
      <w:r w:rsidR="000E3B85" w:rsidRPr="00450053">
        <w:rPr>
          <w:rFonts w:ascii="Calibri" w:hAnsi="Calibri" w:cs="Calibri"/>
          <w:szCs w:val="24"/>
          <w:lang w:val="pl-PL"/>
        </w:rPr>
        <w:t>, w terminie 7 dni od dnia jej zawarcia</w:t>
      </w:r>
      <w:r w:rsidR="000E3B85" w:rsidRPr="008668A6">
        <w:rPr>
          <w:rFonts w:ascii="Calibri" w:hAnsi="Calibri" w:cs="Calibri"/>
          <w:color w:val="auto"/>
          <w:szCs w:val="24"/>
          <w:lang w:val="pl-PL"/>
        </w:rPr>
        <w:t>,</w:t>
      </w:r>
      <w:r w:rsidR="00CD69EF" w:rsidRPr="008668A6">
        <w:rPr>
          <w:rFonts w:ascii="Calibri" w:hAnsi="Calibri" w:cs="Calibri"/>
          <w:color w:val="auto"/>
          <w:szCs w:val="24"/>
          <w:lang w:val="pl-PL"/>
        </w:rPr>
        <w:t xml:space="preserve"> z wyłączeniem umów o </w:t>
      </w:r>
      <w:r w:rsidR="00C64C6C" w:rsidRPr="008668A6">
        <w:rPr>
          <w:rFonts w:ascii="Calibri" w:hAnsi="Calibri" w:cs="Calibri"/>
          <w:color w:val="auto"/>
          <w:szCs w:val="24"/>
          <w:lang w:val="pl-PL"/>
        </w:rPr>
        <w:t>podwykonawstwo o wartości mniejszej ni</w:t>
      </w:r>
      <w:r w:rsidR="00836B59" w:rsidRPr="008668A6">
        <w:rPr>
          <w:rFonts w:ascii="Calibri" w:hAnsi="Calibri" w:cs="Calibri"/>
          <w:color w:val="auto"/>
          <w:szCs w:val="24"/>
          <w:lang w:val="pl-PL"/>
        </w:rPr>
        <w:t>ż</w:t>
      </w:r>
      <w:r w:rsidR="00C64C6C" w:rsidRPr="008668A6">
        <w:rPr>
          <w:rFonts w:ascii="Calibri" w:hAnsi="Calibri" w:cs="Calibri"/>
          <w:color w:val="auto"/>
          <w:szCs w:val="24"/>
          <w:lang w:val="pl-PL"/>
        </w:rPr>
        <w:t xml:space="preserve"> 0,5% wartości </w:t>
      </w:r>
      <w:r w:rsidR="0002457E" w:rsidRPr="008668A6">
        <w:rPr>
          <w:rFonts w:ascii="Calibri" w:hAnsi="Calibri" w:cs="Calibri"/>
          <w:color w:val="auto"/>
          <w:szCs w:val="24"/>
          <w:lang w:val="pl-PL"/>
        </w:rPr>
        <w:t>niniejszej umowy oraz umów o podwykonawstwo.</w:t>
      </w:r>
    </w:p>
    <w:p w14:paraId="6A759DE9" w14:textId="58499210" w:rsidR="006E6ACC" w:rsidRPr="00450053" w:rsidRDefault="006E6ACC"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 przypadku umów, o których mowa w ust</w:t>
      </w:r>
      <w:r w:rsidR="00753D6A" w:rsidRPr="00450053">
        <w:rPr>
          <w:rFonts w:ascii="Calibri" w:hAnsi="Calibri" w:cs="Calibri"/>
          <w:szCs w:val="24"/>
          <w:lang w:val="pl-PL"/>
        </w:rPr>
        <w:t xml:space="preserve">ępie </w:t>
      </w:r>
      <w:r w:rsidR="0036340C" w:rsidRPr="00450053">
        <w:rPr>
          <w:rFonts w:ascii="Calibri" w:hAnsi="Calibri" w:cs="Calibri"/>
          <w:szCs w:val="24"/>
          <w:lang w:val="pl-PL"/>
        </w:rPr>
        <w:t>13</w:t>
      </w:r>
      <w:r w:rsidR="00076FA9" w:rsidRPr="00450053">
        <w:rPr>
          <w:rFonts w:ascii="Calibri" w:hAnsi="Calibri" w:cs="Calibri"/>
          <w:szCs w:val="24"/>
          <w:lang w:val="pl-PL"/>
        </w:rPr>
        <w:t>, jeżeli termin zapł</w:t>
      </w:r>
      <w:r w:rsidRPr="00450053">
        <w:rPr>
          <w:rFonts w:ascii="Calibri" w:hAnsi="Calibri" w:cs="Calibri"/>
          <w:szCs w:val="24"/>
          <w:lang w:val="pl-PL"/>
        </w:rPr>
        <w:t>aty wynagrodzenia je</w:t>
      </w:r>
      <w:r w:rsidR="0036340C" w:rsidRPr="00450053">
        <w:rPr>
          <w:rFonts w:ascii="Calibri" w:hAnsi="Calibri" w:cs="Calibri"/>
          <w:szCs w:val="24"/>
          <w:lang w:val="pl-PL"/>
        </w:rPr>
        <w:t xml:space="preserve">st dłuższy niż </w:t>
      </w:r>
      <w:r w:rsidR="006F1FA6">
        <w:rPr>
          <w:rFonts w:ascii="Calibri" w:hAnsi="Calibri" w:cs="Calibri"/>
          <w:szCs w:val="24"/>
          <w:lang w:val="pl-PL"/>
        </w:rPr>
        <w:t>o</w:t>
      </w:r>
      <w:r w:rsidR="0036340C" w:rsidRPr="00450053">
        <w:rPr>
          <w:rFonts w:ascii="Calibri" w:hAnsi="Calibri" w:cs="Calibri"/>
          <w:szCs w:val="24"/>
          <w:lang w:val="pl-PL"/>
        </w:rPr>
        <w:t>kreślony w ust</w:t>
      </w:r>
      <w:r w:rsidR="00753D6A" w:rsidRPr="00450053">
        <w:rPr>
          <w:rFonts w:ascii="Calibri" w:hAnsi="Calibri" w:cs="Calibri"/>
          <w:szCs w:val="24"/>
          <w:lang w:val="pl-PL"/>
        </w:rPr>
        <w:t>ępie</w:t>
      </w:r>
      <w:r w:rsidR="0036340C" w:rsidRPr="00450053">
        <w:rPr>
          <w:rFonts w:ascii="Calibri" w:hAnsi="Calibri" w:cs="Calibri"/>
          <w:szCs w:val="24"/>
          <w:lang w:val="pl-PL"/>
        </w:rPr>
        <w:t xml:space="preserve"> 5</w:t>
      </w:r>
      <w:r w:rsidR="00836B59" w:rsidRPr="00450053">
        <w:rPr>
          <w:rFonts w:ascii="Calibri" w:hAnsi="Calibri" w:cs="Calibri"/>
          <w:szCs w:val="24"/>
          <w:lang w:val="pl-PL"/>
        </w:rPr>
        <w:t>, Zamawiający poinformuje o tym W</w:t>
      </w:r>
      <w:r w:rsidRPr="00450053">
        <w:rPr>
          <w:rFonts w:ascii="Calibri" w:hAnsi="Calibri" w:cs="Calibri"/>
          <w:szCs w:val="24"/>
          <w:lang w:val="pl-PL"/>
        </w:rPr>
        <w:t xml:space="preserve">ykonawcę </w:t>
      </w:r>
      <w:r w:rsidR="00C70664">
        <w:rPr>
          <w:rFonts w:ascii="Calibri" w:hAnsi="Calibri" w:cs="Calibri"/>
          <w:szCs w:val="24"/>
          <w:lang w:val="pl-PL"/>
        </w:rPr>
        <w:br/>
      </w:r>
      <w:r w:rsidRPr="00450053">
        <w:rPr>
          <w:rFonts w:ascii="Calibri" w:hAnsi="Calibri" w:cs="Calibri"/>
          <w:szCs w:val="24"/>
          <w:lang w:val="pl-PL"/>
        </w:rPr>
        <w:t>i wezwie go do doprowadzenia do zmiany tej umowy pod rygorem wystąpienia o zap</w:t>
      </w:r>
      <w:r w:rsidR="00C22F1C" w:rsidRPr="00450053">
        <w:rPr>
          <w:rFonts w:ascii="Calibri" w:hAnsi="Calibri" w:cs="Calibri"/>
          <w:szCs w:val="24"/>
          <w:lang w:val="pl-PL"/>
        </w:rPr>
        <w:t xml:space="preserve">łatę kary umownej, określonej w </w:t>
      </w:r>
      <w:r w:rsidR="00753D6A" w:rsidRPr="00450053">
        <w:rPr>
          <w:rFonts w:ascii="Calibri" w:hAnsi="Calibri" w:cs="Calibri"/>
          <w:szCs w:val="24"/>
          <w:lang w:val="pl-PL"/>
        </w:rPr>
        <w:t xml:space="preserve">paragrafie </w:t>
      </w:r>
      <w:r w:rsidR="00C22F1C" w:rsidRPr="00450053">
        <w:rPr>
          <w:rFonts w:ascii="Calibri" w:hAnsi="Calibri" w:cs="Calibri"/>
          <w:szCs w:val="24"/>
          <w:lang w:val="pl-PL"/>
        </w:rPr>
        <w:t>1</w:t>
      </w:r>
      <w:r w:rsidR="00545CF7" w:rsidRPr="00450053">
        <w:rPr>
          <w:rFonts w:ascii="Calibri" w:hAnsi="Calibri" w:cs="Calibri"/>
          <w:szCs w:val="24"/>
          <w:lang w:val="pl-PL"/>
        </w:rPr>
        <w:t>3</w:t>
      </w:r>
      <w:r w:rsidR="00C22F1C" w:rsidRPr="00450053">
        <w:rPr>
          <w:rFonts w:ascii="Calibri" w:hAnsi="Calibri" w:cs="Calibri"/>
          <w:szCs w:val="24"/>
          <w:lang w:val="pl-PL"/>
        </w:rPr>
        <w:t xml:space="preserve"> ust</w:t>
      </w:r>
      <w:r w:rsidR="00753D6A" w:rsidRPr="00450053">
        <w:rPr>
          <w:rFonts w:ascii="Calibri" w:hAnsi="Calibri" w:cs="Calibri"/>
          <w:szCs w:val="24"/>
          <w:lang w:val="pl-PL"/>
        </w:rPr>
        <w:t>ęp</w:t>
      </w:r>
      <w:r w:rsidR="00C22F1C" w:rsidRPr="00450053">
        <w:rPr>
          <w:rFonts w:ascii="Calibri" w:hAnsi="Calibri" w:cs="Calibri"/>
          <w:szCs w:val="24"/>
          <w:lang w:val="pl-PL"/>
        </w:rPr>
        <w:t xml:space="preserve"> 1 </w:t>
      </w:r>
      <w:r w:rsidR="00753D6A" w:rsidRPr="00450053">
        <w:rPr>
          <w:rFonts w:ascii="Calibri" w:hAnsi="Calibri" w:cs="Calibri"/>
          <w:szCs w:val="24"/>
          <w:lang w:val="pl-PL"/>
        </w:rPr>
        <w:t>punkt</w:t>
      </w:r>
      <w:r w:rsidR="00C22F1C" w:rsidRPr="00450053">
        <w:rPr>
          <w:rFonts w:ascii="Calibri" w:hAnsi="Calibri" w:cs="Calibri"/>
          <w:szCs w:val="24"/>
          <w:lang w:val="pl-PL"/>
        </w:rPr>
        <w:t xml:space="preserve"> </w:t>
      </w:r>
      <w:r w:rsidR="009B1B70" w:rsidRPr="00450053">
        <w:rPr>
          <w:rFonts w:ascii="Calibri" w:hAnsi="Calibri" w:cs="Calibri"/>
          <w:szCs w:val="24"/>
          <w:lang w:val="pl-PL"/>
        </w:rPr>
        <w:t>7</w:t>
      </w:r>
      <w:r w:rsidR="00C22F1C" w:rsidRPr="00450053">
        <w:rPr>
          <w:rFonts w:ascii="Calibri" w:hAnsi="Calibri" w:cs="Calibri"/>
          <w:szCs w:val="24"/>
          <w:lang w:val="pl-PL"/>
        </w:rPr>
        <w:t>.</w:t>
      </w:r>
    </w:p>
    <w:p w14:paraId="3D37DA5F" w14:textId="19755D49" w:rsidR="00D441BD" w:rsidRPr="00450053" w:rsidRDefault="006E6ACC"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Uregulowania zawarte w ust</w:t>
      </w:r>
      <w:r w:rsidR="00753D6A" w:rsidRPr="00450053">
        <w:rPr>
          <w:rFonts w:ascii="Calibri" w:hAnsi="Calibri" w:cs="Calibri"/>
          <w:szCs w:val="24"/>
          <w:lang w:val="pl-PL"/>
        </w:rPr>
        <w:t>ępach</w:t>
      </w:r>
      <w:r w:rsidR="000B01BD" w:rsidRPr="00450053">
        <w:rPr>
          <w:rFonts w:ascii="Calibri" w:hAnsi="Calibri" w:cs="Calibri"/>
          <w:szCs w:val="24"/>
          <w:lang w:val="pl-PL"/>
        </w:rPr>
        <w:t xml:space="preserve"> 1</w:t>
      </w:r>
      <w:r w:rsidRPr="00450053">
        <w:rPr>
          <w:rFonts w:ascii="Calibri" w:hAnsi="Calibri" w:cs="Calibri"/>
          <w:szCs w:val="24"/>
          <w:lang w:val="pl-PL"/>
        </w:rPr>
        <w:t xml:space="preserve"> – 1</w:t>
      </w:r>
      <w:r w:rsidR="0036340C" w:rsidRPr="00450053">
        <w:rPr>
          <w:rFonts w:ascii="Calibri" w:hAnsi="Calibri" w:cs="Calibri"/>
          <w:szCs w:val="24"/>
          <w:lang w:val="pl-PL"/>
        </w:rPr>
        <w:t>4</w:t>
      </w:r>
      <w:r w:rsidRPr="00450053">
        <w:rPr>
          <w:rFonts w:ascii="Calibri" w:hAnsi="Calibri" w:cs="Calibri"/>
          <w:szCs w:val="24"/>
          <w:lang w:val="pl-PL"/>
        </w:rPr>
        <w:t xml:space="preserve"> stosuje się odpowiednio do zmian umowy </w:t>
      </w:r>
      <w:r w:rsidR="00C70664">
        <w:rPr>
          <w:rFonts w:ascii="Calibri" w:hAnsi="Calibri" w:cs="Calibri"/>
          <w:szCs w:val="24"/>
          <w:lang w:val="pl-PL"/>
        </w:rPr>
        <w:br/>
      </w:r>
      <w:r w:rsidRPr="00450053">
        <w:rPr>
          <w:rFonts w:ascii="Calibri" w:hAnsi="Calibri" w:cs="Calibri"/>
          <w:szCs w:val="24"/>
          <w:lang w:val="pl-PL"/>
        </w:rPr>
        <w:t>o podwykonawstwo.</w:t>
      </w:r>
    </w:p>
    <w:p w14:paraId="22C1497A" w14:textId="77777777" w:rsidR="00D441BD" w:rsidRPr="00450053" w:rsidRDefault="00A93B96"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W przypadku</w:t>
      </w:r>
      <w:r w:rsidR="00DD04DC" w:rsidRPr="00450053">
        <w:rPr>
          <w:rFonts w:ascii="Calibri" w:hAnsi="Calibri" w:cs="Calibri"/>
          <w:szCs w:val="24"/>
          <w:lang w:val="pl-PL"/>
        </w:rPr>
        <w:t xml:space="preserve"> zmiany lub rezygnacji z Podwykonawcy, na którego zasoby W</w:t>
      </w:r>
      <w:r w:rsidR="00282545" w:rsidRPr="00450053">
        <w:rPr>
          <w:rFonts w:ascii="Calibri" w:hAnsi="Calibri" w:cs="Calibri"/>
          <w:szCs w:val="24"/>
          <w:lang w:val="pl-PL"/>
        </w:rPr>
        <w:t>ykonawca powoływał się w celu wykazania spełniania warunków udziału w postępowaniu, n</w:t>
      </w:r>
      <w:r w:rsidR="00DD04DC" w:rsidRPr="00450053">
        <w:rPr>
          <w:rFonts w:ascii="Calibri" w:hAnsi="Calibri" w:cs="Calibri"/>
          <w:szCs w:val="24"/>
          <w:lang w:val="pl-PL"/>
        </w:rPr>
        <w:t>a zasadach określonych w art</w:t>
      </w:r>
      <w:r w:rsidR="00753D6A" w:rsidRPr="00450053">
        <w:rPr>
          <w:rFonts w:ascii="Calibri" w:hAnsi="Calibri" w:cs="Calibri"/>
          <w:szCs w:val="24"/>
          <w:lang w:val="pl-PL"/>
        </w:rPr>
        <w:t>ykule</w:t>
      </w:r>
      <w:r w:rsidR="00DD04DC" w:rsidRPr="00450053">
        <w:rPr>
          <w:rFonts w:ascii="Calibri" w:hAnsi="Calibri" w:cs="Calibri"/>
          <w:szCs w:val="24"/>
          <w:lang w:val="pl-PL"/>
        </w:rPr>
        <w:t xml:space="preserve"> </w:t>
      </w:r>
      <w:r w:rsidR="0002457E" w:rsidRPr="00450053">
        <w:rPr>
          <w:rFonts w:ascii="Calibri" w:hAnsi="Calibri" w:cs="Calibri"/>
          <w:szCs w:val="24"/>
          <w:lang w:val="pl-PL"/>
        </w:rPr>
        <w:t>118 ust</w:t>
      </w:r>
      <w:r w:rsidR="00753D6A" w:rsidRPr="00450053">
        <w:rPr>
          <w:rFonts w:ascii="Calibri" w:hAnsi="Calibri" w:cs="Calibri"/>
          <w:szCs w:val="24"/>
          <w:lang w:val="pl-PL"/>
        </w:rPr>
        <w:t>ęp</w:t>
      </w:r>
      <w:r w:rsidR="0002457E" w:rsidRPr="00450053">
        <w:rPr>
          <w:rFonts w:ascii="Calibri" w:hAnsi="Calibri" w:cs="Calibri"/>
          <w:szCs w:val="24"/>
          <w:lang w:val="pl-PL"/>
        </w:rPr>
        <w:t xml:space="preserve"> 1</w:t>
      </w:r>
      <w:r w:rsidR="00282545" w:rsidRPr="00450053">
        <w:rPr>
          <w:rFonts w:ascii="Calibri" w:hAnsi="Calibri" w:cs="Calibri"/>
          <w:szCs w:val="24"/>
          <w:lang w:val="pl-PL"/>
        </w:rPr>
        <w:t xml:space="preserve"> ustawy Prawo zamówień publicznych, Wykonawca zobowią</w:t>
      </w:r>
      <w:r w:rsidR="004B2424" w:rsidRPr="00450053">
        <w:rPr>
          <w:rFonts w:ascii="Calibri" w:hAnsi="Calibri" w:cs="Calibri"/>
          <w:szCs w:val="24"/>
          <w:lang w:val="pl-PL"/>
        </w:rPr>
        <w:t xml:space="preserve">zany jest </w:t>
      </w:r>
      <w:r w:rsidR="005B251C" w:rsidRPr="00450053">
        <w:rPr>
          <w:rFonts w:ascii="Calibri" w:hAnsi="Calibri" w:cs="Calibri"/>
          <w:szCs w:val="24"/>
          <w:lang w:val="pl-PL"/>
        </w:rPr>
        <w:t>wykazać Z</w:t>
      </w:r>
      <w:r w:rsidR="00282545" w:rsidRPr="00450053">
        <w:rPr>
          <w:rFonts w:ascii="Calibri" w:hAnsi="Calibri" w:cs="Calibri"/>
          <w:szCs w:val="24"/>
          <w:lang w:val="pl-PL"/>
        </w:rPr>
        <w:t>amawiającemu</w:t>
      </w:r>
      <w:r w:rsidR="004B2424" w:rsidRPr="00450053">
        <w:rPr>
          <w:rFonts w:ascii="Calibri" w:hAnsi="Calibri" w:cs="Calibri"/>
          <w:szCs w:val="24"/>
          <w:lang w:val="pl-PL"/>
        </w:rPr>
        <w:t>, iż sam</w:t>
      </w:r>
      <w:r w:rsidR="005B251C" w:rsidRPr="00450053">
        <w:rPr>
          <w:rFonts w:ascii="Calibri" w:hAnsi="Calibri" w:cs="Calibri"/>
          <w:szCs w:val="24"/>
          <w:lang w:val="pl-PL"/>
        </w:rPr>
        <w:t>odzielnie lub proponowany inny P</w:t>
      </w:r>
      <w:r w:rsidR="004B2424" w:rsidRPr="00450053">
        <w:rPr>
          <w:rFonts w:ascii="Calibri" w:hAnsi="Calibri" w:cs="Calibri"/>
          <w:szCs w:val="24"/>
          <w:lang w:val="pl-PL"/>
        </w:rPr>
        <w:t>odwykonawca spełnia dany warunek udziału w postępowaniu, w stopniu nie</w:t>
      </w:r>
      <w:r w:rsidR="005B251C" w:rsidRPr="00450053">
        <w:rPr>
          <w:rFonts w:ascii="Calibri" w:hAnsi="Calibri" w:cs="Calibri"/>
          <w:szCs w:val="24"/>
          <w:lang w:val="pl-PL"/>
        </w:rPr>
        <w:t xml:space="preserve"> </w:t>
      </w:r>
      <w:r w:rsidR="004B2424" w:rsidRPr="00450053">
        <w:rPr>
          <w:rFonts w:ascii="Calibri" w:hAnsi="Calibri" w:cs="Calibri"/>
          <w:szCs w:val="24"/>
          <w:lang w:val="pl-PL"/>
        </w:rPr>
        <w:t xml:space="preserve">mniejszym niż </w:t>
      </w:r>
      <w:r w:rsidR="005B251C" w:rsidRPr="00450053">
        <w:rPr>
          <w:rFonts w:ascii="Calibri" w:hAnsi="Calibri" w:cs="Calibri"/>
          <w:szCs w:val="24"/>
          <w:lang w:val="pl-PL"/>
        </w:rPr>
        <w:t>dotychczasowy podmiot (Podwykonawca</w:t>
      </w:r>
      <w:r w:rsidR="008639EE" w:rsidRPr="00450053">
        <w:rPr>
          <w:rFonts w:ascii="Calibri" w:hAnsi="Calibri" w:cs="Calibri"/>
          <w:szCs w:val="24"/>
          <w:lang w:val="pl-PL"/>
        </w:rPr>
        <w:t>, na zasoby którego powoływał się wykonawca w postępowaniu o udzielenie zamówienia</w:t>
      </w:r>
      <w:r w:rsidR="005B251C" w:rsidRPr="00450053">
        <w:rPr>
          <w:rFonts w:ascii="Calibri" w:hAnsi="Calibri" w:cs="Calibri"/>
          <w:szCs w:val="24"/>
          <w:lang w:val="pl-PL"/>
        </w:rPr>
        <w:t>)</w:t>
      </w:r>
      <w:r w:rsidR="00251449" w:rsidRPr="00450053">
        <w:rPr>
          <w:rFonts w:ascii="Calibri" w:hAnsi="Calibri" w:cs="Calibri"/>
          <w:szCs w:val="24"/>
          <w:lang w:val="pl-PL"/>
        </w:rPr>
        <w:t>.</w:t>
      </w:r>
      <w:r w:rsidR="004B2424" w:rsidRPr="00450053">
        <w:rPr>
          <w:rFonts w:ascii="Calibri" w:hAnsi="Calibri" w:cs="Calibri"/>
          <w:szCs w:val="24"/>
          <w:lang w:val="pl-PL"/>
        </w:rPr>
        <w:t xml:space="preserve"> </w:t>
      </w:r>
      <w:r w:rsidR="00251449" w:rsidRPr="00450053">
        <w:rPr>
          <w:rFonts w:ascii="Calibri" w:hAnsi="Calibri" w:cs="Calibri"/>
          <w:szCs w:val="24"/>
          <w:lang w:val="pl-PL"/>
        </w:rPr>
        <w:t xml:space="preserve">W tym celu Wykonawca zobowiązany jest </w:t>
      </w:r>
      <w:r w:rsidR="00575DE9">
        <w:rPr>
          <w:rFonts w:ascii="Calibri" w:hAnsi="Calibri" w:cs="Calibri"/>
          <w:szCs w:val="24"/>
          <w:lang w:val="pl-PL"/>
        </w:rPr>
        <w:t>dostarczyć</w:t>
      </w:r>
      <w:r w:rsidR="00251449" w:rsidRPr="00450053">
        <w:rPr>
          <w:rFonts w:ascii="Calibri" w:hAnsi="Calibri" w:cs="Calibri"/>
          <w:szCs w:val="24"/>
          <w:lang w:val="pl-PL"/>
        </w:rPr>
        <w:t xml:space="preserve"> Zamawiającemu dokumenty potwierdzające spełnianie warunków udziału w postępowaniu wymagane w SWZ.</w:t>
      </w:r>
      <w:r w:rsidR="00D441BD" w:rsidRPr="00450053">
        <w:rPr>
          <w:rFonts w:ascii="Calibri" w:hAnsi="Calibri" w:cs="Calibri"/>
          <w:szCs w:val="24"/>
          <w:lang w:val="pl-PL"/>
        </w:rPr>
        <w:t xml:space="preserve"> </w:t>
      </w:r>
    </w:p>
    <w:p w14:paraId="6C2C946D" w14:textId="77777777" w:rsidR="00BC50D2" w:rsidRPr="00450053" w:rsidRDefault="00B81DBD" w:rsidP="003F146A">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szCs w:val="24"/>
          <w:lang w:val="pl-PL"/>
        </w:rPr>
      </w:pPr>
      <w:r w:rsidRPr="00450053">
        <w:rPr>
          <w:rFonts w:ascii="Calibri" w:hAnsi="Calibri" w:cs="Calibri"/>
          <w:szCs w:val="24"/>
          <w:lang w:val="pl-PL"/>
        </w:rPr>
        <w:t xml:space="preserve">Wykonawca ponosi wobec Zamawiającego pełną odpowiedzialność za </w:t>
      </w:r>
      <w:r w:rsidR="008639EE" w:rsidRPr="00450053">
        <w:rPr>
          <w:rFonts w:ascii="Calibri" w:hAnsi="Calibri" w:cs="Calibri"/>
          <w:szCs w:val="24"/>
          <w:lang w:val="pl-PL"/>
        </w:rPr>
        <w:t>należyte wykonanie przedmiotu umowy</w:t>
      </w:r>
      <w:r w:rsidR="000B01BD" w:rsidRPr="00450053">
        <w:rPr>
          <w:rFonts w:ascii="Calibri" w:hAnsi="Calibri" w:cs="Calibri"/>
          <w:szCs w:val="24"/>
          <w:lang w:val="pl-PL"/>
        </w:rPr>
        <w:t xml:space="preserve"> przez wszystkich P</w:t>
      </w:r>
      <w:r w:rsidR="0023392A" w:rsidRPr="00450053">
        <w:rPr>
          <w:rFonts w:ascii="Calibri" w:hAnsi="Calibri" w:cs="Calibri"/>
          <w:szCs w:val="24"/>
          <w:lang w:val="pl-PL"/>
        </w:rPr>
        <w:t>odwykonawców</w:t>
      </w:r>
      <w:r w:rsidR="000B01BD" w:rsidRPr="00450053">
        <w:rPr>
          <w:rFonts w:ascii="Calibri" w:hAnsi="Calibri" w:cs="Calibri"/>
          <w:szCs w:val="24"/>
          <w:lang w:val="pl-PL"/>
        </w:rPr>
        <w:t xml:space="preserve"> (Dalszych Podwykonawców)</w:t>
      </w:r>
      <w:r w:rsidR="0023392A" w:rsidRPr="00450053">
        <w:rPr>
          <w:rFonts w:ascii="Calibri" w:hAnsi="Calibri" w:cs="Calibri"/>
          <w:szCs w:val="24"/>
          <w:lang w:val="pl-PL"/>
        </w:rPr>
        <w:t>.</w:t>
      </w:r>
    </w:p>
    <w:p w14:paraId="054701E7" w14:textId="77777777" w:rsidR="000427A5" w:rsidRPr="00450053" w:rsidRDefault="00753D6A" w:rsidP="004C27FA">
      <w:pPr>
        <w:pStyle w:val="Nagwek1"/>
      </w:pPr>
      <w:proofErr w:type="spellStart"/>
      <w:r w:rsidRPr="00450053">
        <w:lastRenderedPageBreak/>
        <w:t>Paragraf</w:t>
      </w:r>
      <w:proofErr w:type="spellEnd"/>
      <w:r w:rsidRPr="00450053">
        <w:t xml:space="preserve"> </w:t>
      </w:r>
      <w:r w:rsidR="00901913" w:rsidRPr="00450053">
        <w:t>8</w:t>
      </w:r>
    </w:p>
    <w:p w14:paraId="1020A867" w14:textId="77777777" w:rsidR="00753D6A" w:rsidRPr="00450053" w:rsidRDefault="00672F37" w:rsidP="004C27FA">
      <w:pPr>
        <w:pStyle w:val="Nagwek1"/>
      </w:pPr>
      <w:proofErr w:type="spellStart"/>
      <w:r w:rsidRPr="00450053">
        <w:t>Warunki</w:t>
      </w:r>
      <w:proofErr w:type="spellEnd"/>
      <w:r w:rsidRPr="00450053">
        <w:t xml:space="preserve"> </w:t>
      </w:r>
      <w:proofErr w:type="spellStart"/>
      <w:r w:rsidRPr="00450053">
        <w:t>dokonywania</w:t>
      </w:r>
      <w:proofErr w:type="spellEnd"/>
      <w:r w:rsidRPr="00450053">
        <w:t xml:space="preserve"> </w:t>
      </w:r>
      <w:proofErr w:type="spellStart"/>
      <w:r w:rsidRPr="00450053">
        <w:t>rozliczeń</w:t>
      </w:r>
      <w:proofErr w:type="spellEnd"/>
    </w:p>
    <w:p w14:paraId="4FE934B5" w14:textId="76702A56" w:rsidR="00D04C7A" w:rsidRPr="0062282B" w:rsidRDefault="00D04C7A" w:rsidP="003F146A">
      <w:pPr>
        <w:numPr>
          <w:ilvl w:val="0"/>
          <w:numId w:val="18"/>
        </w:numPr>
        <w:spacing w:line="276" w:lineRule="auto"/>
        <w:rPr>
          <w:rFonts w:ascii="Calibri" w:hAnsi="Calibri" w:cs="Calibri"/>
          <w:sz w:val="24"/>
          <w:szCs w:val="24"/>
        </w:rPr>
      </w:pPr>
      <w:r w:rsidRPr="00450053">
        <w:rPr>
          <w:rFonts w:ascii="Calibri" w:hAnsi="Calibri" w:cs="Calibri"/>
          <w:sz w:val="24"/>
          <w:szCs w:val="24"/>
        </w:rPr>
        <w:t xml:space="preserve">Wynagrodzenie Wykonawcy będzie płatne po zrealizowaniu całości przedmiotu umowy </w:t>
      </w:r>
      <w:r w:rsidR="00C70664">
        <w:rPr>
          <w:rFonts w:ascii="Calibri" w:hAnsi="Calibri" w:cs="Calibri"/>
          <w:sz w:val="24"/>
          <w:szCs w:val="24"/>
        </w:rPr>
        <w:br/>
      </w:r>
      <w:r w:rsidRPr="00450053">
        <w:rPr>
          <w:rFonts w:ascii="Calibri" w:hAnsi="Calibri" w:cs="Calibri"/>
          <w:sz w:val="24"/>
          <w:szCs w:val="24"/>
        </w:rPr>
        <w:t xml:space="preserve">i dokonaniu odbioru końcowego. Podstawą wystawienia faktury jest protokół odbioru </w:t>
      </w:r>
      <w:r w:rsidRPr="0062282B">
        <w:rPr>
          <w:rFonts w:ascii="Calibri" w:hAnsi="Calibri" w:cs="Calibri"/>
          <w:sz w:val="24"/>
          <w:szCs w:val="24"/>
        </w:rPr>
        <w:t xml:space="preserve">końcowego stwierdzający dokonanie odbioru robót stanowiących przedmiot umowy, </w:t>
      </w:r>
      <w:r w:rsidR="00C70664">
        <w:rPr>
          <w:rFonts w:ascii="Calibri" w:hAnsi="Calibri" w:cs="Calibri"/>
          <w:sz w:val="24"/>
          <w:szCs w:val="24"/>
        </w:rPr>
        <w:br/>
      </w:r>
      <w:r w:rsidRPr="0062282B">
        <w:rPr>
          <w:rFonts w:ascii="Calibri" w:hAnsi="Calibri" w:cs="Calibri"/>
          <w:sz w:val="24"/>
          <w:szCs w:val="24"/>
        </w:rPr>
        <w:t xml:space="preserve">o którym mowa w paragrafie 9 ustęp </w:t>
      </w:r>
      <w:r w:rsidR="0062282B" w:rsidRPr="0062282B">
        <w:rPr>
          <w:rFonts w:ascii="Calibri" w:hAnsi="Calibri" w:cs="Calibri"/>
          <w:sz w:val="24"/>
          <w:szCs w:val="24"/>
        </w:rPr>
        <w:t>1</w:t>
      </w:r>
      <w:r w:rsidR="00CB50B3">
        <w:rPr>
          <w:rFonts w:ascii="Calibri" w:hAnsi="Calibri" w:cs="Calibri"/>
          <w:sz w:val="24"/>
          <w:szCs w:val="24"/>
        </w:rPr>
        <w:t>7</w:t>
      </w:r>
      <w:r w:rsidRPr="0062282B">
        <w:rPr>
          <w:rFonts w:ascii="Calibri" w:hAnsi="Calibri" w:cs="Calibri"/>
          <w:sz w:val="24"/>
          <w:szCs w:val="24"/>
        </w:rPr>
        <w:t xml:space="preserve"> umowy.</w:t>
      </w:r>
    </w:p>
    <w:p w14:paraId="4097F3EC" w14:textId="77777777" w:rsidR="00D04C7A" w:rsidRPr="00450053" w:rsidRDefault="00D04C7A" w:rsidP="003F146A">
      <w:pPr>
        <w:numPr>
          <w:ilvl w:val="0"/>
          <w:numId w:val="18"/>
        </w:numPr>
        <w:tabs>
          <w:tab w:val="num" w:pos="284"/>
        </w:tabs>
        <w:spacing w:line="276" w:lineRule="auto"/>
        <w:ind w:left="284" w:hanging="284"/>
        <w:rPr>
          <w:rFonts w:ascii="Calibri" w:hAnsi="Calibri" w:cs="Calibri"/>
          <w:sz w:val="24"/>
          <w:szCs w:val="24"/>
        </w:rPr>
      </w:pPr>
      <w:r w:rsidRPr="0062282B">
        <w:rPr>
          <w:rFonts w:ascii="Calibri" w:hAnsi="Calibri" w:cs="Calibri"/>
          <w:sz w:val="24"/>
          <w:szCs w:val="24"/>
        </w:rPr>
        <w:t xml:space="preserve">Zapłata wynagrodzenia Wykonawcy będzie następowała przelewem na rachunek Wykonawcy wskazany na fakturze, w ciągu </w:t>
      </w:r>
      <w:r w:rsidR="009C207F">
        <w:rPr>
          <w:rFonts w:ascii="Calibri" w:hAnsi="Calibri" w:cs="Calibri"/>
          <w:sz w:val="24"/>
          <w:szCs w:val="24"/>
        </w:rPr>
        <w:t>14</w:t>
      </w:r>
      <w:r w:rsidRPr="0062282B">
        <w:rPr>
          <w:rFonts w:ascii="Calibri" w:hAnsi="Calibri" w:cs="Calibri"/>
          <w:sz w:val="24"/>
          <w:szCs w:val="24"/>
        </w:rPr>
        <w:t xml:space="preserve"> dni od dnia otrzymania przez Zamawiającego</w:t>
      </w:r>
      <w:r w:rsidRPr="00450053">
        <w:rPr>
          <w:rFonts w:ascii="Calibri" w:hAnsi="Calibri" w:cs="Calibri"/>
          <w:sz w:val="24"/>
          <w:szCs w:val="24"/>
        </w:rPr>
        <w:t xml:space="preserve"> faktury. W przypadku wystawienia przez Wykonawcę i doręczenia Zamawiającemu faktury przed podpisaniem przez strony protokołu odbioru końcowego stwierdzającego dokonanie odbioru robót stanowiących przedmiot umowy, bieg terminu płatności liczy się od dnia podpisania protokołu.</w:t>
      </w:r>
    </w:p>
    <w:p w14:paraId="20757B5B" w14:textId="77777777" w:rsidR="00D04C7A" w:rsidRPr="00450053" w:rsidRDefault="00D04C7A" w:rsidP="003F146A">
      <w:pPr>
        <w:numPr>
          <w:ilvl w:val="0"/>
          <w:numId w:val="18"/>
        </w:numPr>
        <w:spacing w:line="276" w:lineRule="auto"/>
        <w:rPr>
          <w:rFonts w:ascii="Calibri" w:hAnsi="Calibri" w:cs="Calibri"/>
          <w:sz w:val="24"/>
          <w:szCs w:val="24"/>
        </w:rPr>
      </w:pPr>
      <w:r w:rsidRPr="00450053">
        <w:rPr>
          <w:rFonts w:ascii="Calibri" w:hAnsi="Calibri" w:cs="Calibri"/>
          <w:sz w:val="24"/>
          <w:szCs w:val="24"/>
        </w:rPr>
        <w:t xml:space="preserve">Za dzień zapłaty uważać się będzie dzień złożenia polecenia przelewu w banku Zamawiającego. </w:t>
      </w:r>
    </w:p>
    <w:p w14:paraId="560A04A2" w14:textId="77777777" w:rsidR="00D04C7A" w:rsidRPr="00450053" w:rsidRDefault="00D04C7A" w:rsidP="003F146A">
      <w:pPr>
        <w:numPr>
          <w:ilvl w:val="0"/>
          <w:numId w:val="18"/>
        </w:numPr>
        <w:tabs>
          <w:tab w:val="num" w:pos="284"/>
        </w:tabs>
        <w:spacing w:line="276" w:lineRule="auto"/>
        <w:ind w:left="284" w:hanging="284"/>
        <w:rPr>
          <w:rFonts w:ascii="Calibri" w:hAnsi="Calibri" w:cs="Calibri"/>
          <w:sz w:val="24"/>
          <w:szCs w:val="24"/>
        </w:rPr>
      </w:pPr>
      <w:r w:rsidRPr="00450053">
        <w:rPr>
          <w:rFonts w:ascii="Calibri" w:hAnsi="Calibri" w:cs="Calibri"/>
          <w:sz w:val="24"/>
          <w:szCs w:val="24"/>
        </w:rPr>
        <w:t xml:space="preserve">W razie realizacji zamówienia przy pomocy Podwykonawców (Dalszych Podwykonawców) do faktury Wykonawca zobowiązany jest dołączyć pisemne oświadczenia wszystkich Podwykonawców (Dalszych Podwykonawców), potwierdzające otrzymanie wszystkich należnych im kwot z tytułu realizacji umów o podwykonawstwo wraz z dowodami potwierdzającymi dokonanie zapłaty w należnej wysokości (np. bankowe potwierdzenie realizacji płatności). W przypadku nieprzekazania wszystkich wyżej wymienionych dokumentów Zamawiający dokonuje zapłaty wyłącznie kwoty, w stosunku, do której przedstawiono wszystkie wymagane dokumenty, przy czym termin zapłaty pozostałej części wynagrodzenia biegnie od momentu złożenia pozostałych kompletnych dokumentów. </w:t>
      </w:r>
    </w:p>
    <w:p w14:paraId="5960ABFE" w14:textId="77777777" w:rsidR="00D04C7A" w:rsidRPr="00450053" w:rsidRDefault="00D04C7A" w:rsidP="003F146A">
      <w:pPr>
        <w:numPr>
          <w:ilvl w:val="0"/>
          <w:numId w:val="18"/>
        </w:numPr>
        <w:tabs>
          <w:tab w:val="num" w:pos="284"/>
        </w:tabs>
        <w:spacing w:line="276" w:lineRule="auto"/>
        <w:ind w:left="284" w:hanging="284"/>
        <w:rPr>
          <w:rFonts w:ascii="Calibri" w:hAnsi="Calibri" w:cs="Calibri"/>
          <w:sz w:val="24"/>
          <w:szCs w:val="24"/>
        </w:rPr>
      </w:pPr>
      <w:r w:rsidRPr="00450053">
        <w:rPr>
          <w:rFonts w:ascii="Calibri" w:hAnsi="Calibri" w:cs="Calibri"/>
          <w:sz w:val="24"/>
          <w:szCs w:val="24"/>
        </w:rPr>
        <w:t xml:space="preserve">W razie zaległości płatniczych wobec podwykonawców zastosowanie mają przepisy art. 465 ustawy Prawo zamówień publicznych. </w:t>
      </w:r>
    </w:p>
    <w:p w14:paraId="6CB313C0" w14:textId="77777777" w:rsidR="00D04C7A" w:rsidRPr="00450053" w:rsidRDefault="00D04C7A" w:rsidP="003F146A">
      <w:pPr>
        <w:numPr>
          <w:ilvl w:val="0"/>
          <w:numId w:val="18"/>
        </w:numPr>
        <w:tabs>
          <w:tab w:val="num" w:pos="284"/>
        </w:tabs>
        <w:spacing w:line="276" w:lineRule="auto"/>
        <w:ind w:left="284" w:hanging="284"/>
        <w:rPr>
          <w:rFonts w:ascii="Calibri" w:hAnsi="Calibri" w:cs="Calibri"/>
          <w:sz w:val="24"/>
          <w:szCs w:val="24"/>
        </w:rPr>
      </w:pPr>
      <w:r w:rsidRPr="00450053">
        <w:rPr>
          <w:rFonts w:ascii="Calibri" w:hAnsi="Calibri" w:cs="Calibri"/>
          <w:sz w:val="24"/>
          <w:szCs w:val="24"/>
        </w:rPr>
        <w:t>W przypadku uchylania się przez Wykonawcę, Podwykonawcę, lub Dalszego podwykonawcę od obowiązku zapłaty wynagrodzenia i dokonania przez Zamawiającego bezpośredniej płatności na rzecz podwykonawcy (Dalszego Podwykonawcy), Wykonawca zobowiązany jest do zwrotu Zamawiającemu wszelkich kwot wypłaconych z tego tytułu na rzecz Podwykonawcy (Dalszego Podwykonawcy). Wykonawca wyraża zgodę na potrącenie kwot wypłaconych przez Zamawiającego na rzecz Podwykonawców (Dalszych Podwykonawców) z kwoty zobowiązania Zamawiającego wobec Wykonawcy.</w:t>
      </w:r>
    </w:p>
    <w:p w14:paraId="2D099CD8" w14:textId="77777777" w:rsidR="00DE7C70" w:rsidRPr="00450053" w:rsidRDefault="00D04C7A" w:rsidP="003F146A">
      <w:pPr>
        <w:numPr>
          <w:ilvl w:val="0"/>
          <w:numId w:val="18"/>
        </w:numPr>
        <w:tabs>
          <w:tab w:val="num" w:pos="284"/>
        </w:tabs>
        <w:spacing w:line="276" w:lineRule="auto"/>
        <w:ind w:left="284" w:hanging="284"/>
        <w:rPr>
          <w:rFonts w:ascii="Calibri" w:hAnsi="Calibri" w:cs="Calibri"/>
          <w:sz w:val="24"/>
          <w:szCs w:val="24"/>
        </w:rPr>
      </w:pPr>
      <w:r w:rsidRPr="00450053">
        <w:rPr>
          <w:rFonts w:ascii="Calibri" w:hAnsi="Calibri" w:cs="Calibri"/>
          <w:sz w:val="24"/>
          <w:szCs w:val="24"/>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450053">
        <w:rPr>
          <w:rFonts w:ascii="Calibri" w:hAnsi="Calibri" w:cs="Calibri"/>
          <w:sz w:val="24"/>
          <w:szCs w:val="24"/>
        </w:rPr>
        <w:t>cywilno</w:t>
      </w:r>
      <w:proofErr w:type="spellEnd"/>
      <w:r w:rsidRPr="00450053">
        <w:rPr>
          <w:rFonts w:ascii="Calibri" w:hAnsi="Calibri" w:cs="Calibri"/>
          <w:sz w:val="24"/>
          <w:szCs w:val="24"/>
        </w:rPr>
        <w:t>–prawnych</w:t>
      </w:r>
    </w:p>
    <w:p w14:paraId="64D2DA1E" w14:textId="77777777" w:rsidR="00D73573" w:rsidRPr="00450053" w:rsidRDefault="00E601E1" w:rsidP="004C27FA">
      <w:pPr>
        <w:pStyle w:val="Nagwek1"/>
      </w:pPr>
      <w:proofErr w:type="spellStart"/>
      <w:r w:rsidRPr="00450053">
        <w:t>Paragraf</w:t>
      </w:r>
      <w:proofErr w:type="spellEnd"/>
      <w:r w:rsidRPr="00450053">
        <w:t xml:space="preserve"> </w:t>
      </w:r>
      <w:r w:rsidR="00901913" w:rsidRPr="00450053">
        <w:t>9</w:t>
      </w:r>
    </w:p>
    <w:p w14:paraId="08068DF7" w14:textId="77777777" w:rsidR="00411B47" w:rsidRPr="00450053" w:rsidRDefault="00672F37" w:rsidP="004C27FA">
      <w:pPr>
        <w:pStyle w:val="Nagwek1"/>
      </w:pPr>
      <w:proofErr w:type="spellStart"/>
      <w:r w:rsidRPr="00450053">
        <w:t>Odbiór</w:t>
      </w:r>
      <w:proofErr w:type="spellEnd"/>
      <w:r w:rsidRPr="00450053">
        <w:t xml:space="preserve"> </w:t>
      </w:r>
      <w:proofErr w:type="spellStart"/>
      <w:r w:rsidRPr="00450053">
        <w:t>przedmiotu</w:t>
      </w:r>
      <w:proofErr w:type="spellEnd"/>
      <w:r w:rsidRPr="00450053">
        <w:t xml:space="preserve"> </w:t>
      </w:r>
      <w:proofErr w:type="spellStart"/>
      <w:r w:rsidRPr="00450053">
        <w:t>umowy</w:t>
      </w:r>
      <w:proofErr w:type="spellEnd"/>
    </w:p>
    <w:p w14:paraId="7E80E0C4" w14:textId="77777777" w:rsidR="001B41CD" w:rsidRPr="00450053" w:rsidRDefault="001B41CD" w:rsidP="005C37AD">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450053">
        <w:rPr>
          <w:rFonts w:ascii="Calibri" w:hAnsi="Calibri" w:cs="Calibri"/>
          <w:sz w:val="24"/>
          <w:szCs w:val="24"/>
        </w:rPr>
        <w:t>Strony ustalają, że będą stosowane następujące rodzaje odbiorów:</w:t>
      </w:r>
    </w:p>
    <w:p w14:paraId="313BCD91" w14:textId="77777777" w:rsidR="001B41CD" w:rsidRPr="00450053" w:rsidRDefault="001B41CD" w:rsidP="005C37AD">
      <w:pPr>
        <w:pStyle w:val="Listapunktowana3"/>
        <w:numPr>
          <w:ilvl w:val="1"/>
          <w:numId w:val="31"/>
        </w:numPr>
        <w:tabs>
          <w:tab w:val="clear" w:pos="1440"/>
          <w:tab w:val="num" w:pos="284"/>
          <w:tab w:val="num" w:pos="426"/>
        </w:tabs>
        <w:spacing w:line="276" w:lineRule="auto"/>
        <w:ind w:left="284" w:firstLine="0"/>
        <w:jc w:val="left"/>
        <w:rPr>
          <w:rFonts w:ascii="Calibri" w:hAnsi="Calibri" w:cs="Calibri"/>
        </w:rPr>
      </w:pPr>
      <w:r w:rsidRPr="00450053">
        <w:rPr>
          <w:rFonts w:ascii="Calibri" w:hAnsi="Calibri" w:cs="Calibri"/>
        </w:rPr>
        <w:t>odbiór robót zanikających i ulegających zakryciu;</w:t>
      </w:r>
    </w:p>
    <w:p w14:paraId="5E4A1202" w14:textId="77777777" w:rsidR="001B41CD" w:rsidRPr="00450053" w:rsidRDefault="001B41CD" w:rsidP="005C37AD">
      <w:pPr>
        <w:pStyle w:val="Listapunktowana3"/>
        <w:numPr>
          <w:ilvl w:val="1"/>
          <w:numId w:val="31"/>
        </w:numPr>
        <w:tabs>
          <w:tab w:val="clear" w:pos="1440"/>
          <w:tab w:val="num" w:pos="284"/>
          <w:tab w:val="num" w:pos="426"/>
        </w:tabs>
        <w:spacing w:line="276" w:lineRule="auto"/>
        <w:ind w:left="284" w:firstLine="0"/>
        <w:jc w:val="left"/>
        <w:rPr>
          <w:rFonts w:ascii="Calibri" w:hAnsi="Calibri" w:cs="Calibri"/>
        </w:rPr>
      </w:pPr>
      <w:r w:rsidRPr="00450053">
        <w:rPr>
          <w:rFonts w:ascii="Calibri" w:hAnsi="Calibri" w:cs="Calibri"/>
        </w:rPr>
        <w:t>odbiór końcowy</w:t>
      </w:r>
      <w:r w:rsidR="0067735A">
        <w:rPr>
          <w:rFonts w:ascii="Calibri" w:hAnsi="Calibri" w:cs="Calibri"/>
        </w:rPr>
        <w:t xml:space="preserve"> poprzedzony przeglądem technicznym</w:t>
      </w:r>
      <w:r w:rsidRPr="00450053">
        <w:rPr>
          <w:rFonts w:ascii="Calibri" w:hAnsi="Calibri" w:cs="Calibri"/>
        </w:rPr>
        <w:t>;</w:t>
      </w:r>
    </w:p>
    <w:p w14:paraId="5AA1CADD" w14:textId="77777777" w:rsidR="001B41CD" w:rsidRPr="004849D5" w:rsidRDefault="001B41CD" w:rsidP="005C37AD">
      <w:pPr>
        <w:pStyle w:val="Listapunktowana3"/>
        <w:numPr>
          <w:ilvl w:val="1"/>
          <w:numId w:val="31"/>
        </w:numPr>
        <w:tabs>
          <w:tab w:val="clear" w:pos="1440"/>
          <w:tab w:val="num" w:pos="284"/>
          <w:tab w:val="num" w:pos="426"/>
        </w:tabs>
        <w:spacing w:line="276" w:lineRule="auto"/>
        <w:ind w:left="284" w:firstLine="0"/>
        <w:jc w:val="left"/>
        <w:rPr>
          <w:rFonts w:ascii="Calibri" w:hAnsi="Calibri" w:cs="Calibri"/>
        </w:rPr>
      </w:pPr>
      <w:r w:rsidRPr="004849D5">
        <w:rPr>
          <w:rFonts w:ascii="Calibri" w:hAnsi="Calibri" w:cs="Calibri"/>
        </w:rPr>
        <w:lastRenderedPageBreak/>
        <w:t>odbiór pogwarancyjny.</w:t>
      </w:r>
    </w:p>
    <w:p w14:paraId="05DC473F" w14:textId="5DBA5031" w:rsidR="00906404" w:rsidRPr="001401D7" w:rsidRDefault="005849E8" w:rsidP="003F440E">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1401D7">
        <w:rPr>
          <w:rFonts w:ascii="Calibri" w:hAnsi="Calibri" w:cs="Calibri"/>
          <w:sz w:val="24"/>
          <w:szCs w:val="24"/>
        </w:rPr>
        <w:t xml:space="preserve">Wykonawca ma obowiązek umożliwić </w:t>
      </w:r>
      <w:r w:rsidR="00440CA1" w:rsidRPr="001401D7">
        <w:rPr>
          <w:rFonts w:ascii="Calibri" w:hAnsi="Calibri" w:cs="Calibri"/>
          <w:sz w:val="24"/>
          <w:szCs w:val="24"/>
        </w:rPr>
        <w:t>właściwemu inspektorowi nadzoru inwestorskiego</w:t>
      </w:r>
      <w:r w:rsidRPr="001401D7">
        <w:rPr>
          <w:rFonts w:ascii="Calibri" w:hAnsi="Calibri" w:cs="Calibri"/>
          <w:sz w:val="24"/>
          <w:szCs w:val="24"/>
        </w:rPr>
        <w:t xml:space="preserve"> odbiór robót </w:t>
      </w:r>
      <w:r w:rsidR="001B41CD" w:rsidRPr="001401D7">
        <w:rPr>
          <w:rFonts w:ascii="Calibri" w:hAnsi="Calibri" w:cs="Calibri"/>
          <w:sz w:val="24"/>
          <w:szCs w:val="24"/>
        </w:rPr>
        <w:t>zanikających i ulegających zakryciu</w:t>
      </w:r>
      <w:r w:rsidRPr="001401D7">
        <w:rPr>
          <w:rFonts w:ascii="Calibri" w:hAnsi="Calibri" w:cs="Calibri"/>
          <w:sz w:val="24"/>
          <w:szCs w:val="24"/>
        </w:rPr>
        <w:t>. Wykonawca zobowiązany jest zgłosić</w:t>
      </w:r>
      <w:r w:rsidR="009F09DA" w:rsidRPr="001401D7">
        <w:rPr>
          <w:rFonts w:ascii="Calibri" w:hAnsi="Calibri" w:cs="Calibri"/>
          <w:sz w:val="24"/>
          <w:szCs w:val="24"/>
        </w:rPr>
        <w:t xml:space="preserve"> za pośrednictwem kierownika budowy</w:t>
      </w:r>
      <w:r w:rsidR="002C3EE2" w:rsidRPr="001401D7">
        <w:rPr>
          <w:rFonts w:ascii="Calibri" w:hAnsi="Calibri" w:cs="Calibri"/>
          <w:sz w:val="24"/>
          <w:szCs w:val="24"/>
        </w:rPr>
        <w:t xml:space="preserve"> </w:t>
      </w:r>
      <w:r w:rsidRPr="001401D7">
        <w:rPr>
          <w:rFonts w:ascii="Calibri" w:hAnsi="Calibri" w:cs="Calibri"/>
          <w:sz w:val="24"/>
          <w:szCs w:val="24"/>
        </w:rPr>
        <w:t>gotowość</w:t>
      </w:r>
      <w:r w:rsidR="00387F81" w:rsidRPr="001401D7">
        <w:rPr>
          <w:rFonts w:ascii="Calibri" w:hAnsi="Calibri" w:cs="Calibri"/>
          <w:sz w:val="24"/>
          <w:szCs w:val="24"/>
        </w:rPr>
        <w:t xml:space="preserve"> do odbioru</w:t>
      </w:r>
      <w:r w:rsidRPr="001401D7">
        <w:rPr>
          <w:rFonts w:ascii="Calibri" w:hAnsi="Calibri" w:cs="Calibri"/>
          <w:sz w:val="24"/>
          <w:szCs w:val="24"/>
        </w:rPr>
        <w:t xml:space="preserve"> robót zanikających i ulegających zakryciu</w:t>
      </w:r>
      <w:r w:rsidR="009F09DA" w:rsidRPr="001401D7">
        <w:rPr>
          <w:rFonts w:ascii="Calibri" w:hAnsi="Calibri" w:cs="Calibri"/>
          <w:sz w:val="24"/>
          <w:szCs w:val="24"/>
        </w:rPr>
        <w:t xml:space="preserve"> właściwemu inspektorowi nadzoru</w:t>
      </w:r>
      <w:r w:rsidR="00387F81" w:rsidRPr="001401D7">
        <w:rPr>
          <w:rFonts w:ascii="Calibri" w:hAnsi="Calibri" w:cs="Calibri"/>
          <w:sz w:val="24"/>
          <w:szCs w:val="24"/>
        </w:rPr>
        <w:t>, przynajmniej na trzy dni robocze przed ich zakryciem.</w:t>
      </w:r>
      <w:r w:rsidRPr="001401D7">
        <w:rPr>
          <w:rFonts w:ascii="Calibri" w:hAnsi="Calibri" w:cs="Calibri"/>
          <w:sz w:val="24"/>
          <w:szCs w:val="24"/>
        </w:rPr>
        <w:t xml:space="preserve"> </w:t>
      </w:r>
      <w:r w:rsidR="00387F81" w:rsidRPr="001401D7">
        <w:rPr>
          <w:rFonts w:ascii="Calibri" w:hAnsi="Calibri" w:cs="Calibri"/>
          <w:sz w:val="24"/>
          <w:szCs w:val="24"/>
        </w:rPr>
        <w:t>Wykonawca zgłasza gotowość do odbioru robót zanikających i ulegających zakryciu</w:t>
      </w:r>
      <w:r w:rsidR="00440CA1" w:rsidRPr="001401D7">
        <w:rPr>
          <w:rFonts w:ascii="Calibri" w:hAnsi="Calibri" w:cs="Calibri"/>
          <w:sz w:val="24"/>
          <w:szCs w:val="24"/>
        </w:rPr>
        <w:t xml:space="preserve"> właściwemu inspektorowi nadzoru inwestorskiego</w:t>
      </w:r>
      <w:r w:rsidR="00440CA1" w:rsidRPr="001401D7" w:rsidDel="004849D5">
        <w:rPr>
          <w:rFonts w:ascii="Calibri" w:hAnsi="Calibri" w:cs="Calibri"/>
          <w:b/>
          <w:sz w:val="24"/>
          <w:szCs w:val="24"/>
        </w:rPr>
        <w:t xml:space="preserve"> </w:t>
      </w:r>
      <w:r w:rsidR="00B83CCD" w:rsidRPr="001401D7">
        <w:rPr>
          <w:rFonts w:ascii="Calibri" w:hAnsi="Calibri" w:cs="Calibri"/>
          <w:sz w:val="24"/>
          <w:szCs w:val="24"/>
        </w:rPr>
        <w:t xml:space="preserve"> </w:t>
      </w:r>
      <w:r w:rsidR="00387F81" w:rsidRPr="001401D7">
        <w:rPr>
          <w:rFonts w:ascii="Calibri" w:hAnsi="Calibri" w:cs="Calibri"/>
          <w:sz w:val="24"/>
          <w:szCs w:val="24"/>
        </w:rPr>
        <w:t>(e-mailem lub telefonicznie)</w:t>
      </w:r>
      <w:r w:rsidR="0058796A" w:rsidRPr="001401D7">
        <w:rPr>
          <w:rFonts w:ascii="Calibri" w:hAnsi="Calibri" w:cs="Calibri"/>
          <w:sz w:val="24"/>
          <w:szCs w:val="24"/>
        </w:rPr>
        <w:t>.</w:t>
      </w:r>
    </w:p>
    <w:p w14:paraId="2C4C8A10" w14:textId="7CCD2B4A" w:rsidR="003F440E" w:rsidRPr="001401D7" w:rsidRDefault="00A709E0" w:rsidP="003F440E">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1401D7">
        <w:rPr>
          <w:rFonts w:ascii="Calibri" w:hAnsi="Calibri" w:cs="Calibri"/>
          <w:sz w:val="24"/>
          <w:szCs w:val="24"/>
        </w:rPr>
        <w:t>Odbiór robót zanikających i ulegających zakryciu zostanie odnotowany wpisem do dziennika budowy</w:t>
      </w:r>
      <w:r w:rsidR="00387F81" w:rsidRPr="001401D7">
        <w:rPr>
          <w:rFonts w:ascii="Calibri" w:hAnsi="Calibri" w:cs="Calibri"/>
          <w:sz w:val="24"/>
          <w:szCs w:val="24"/>
        </w:rPr>
        <w:t xml:space="preserve">. </w:t>
      </w:r>
    </w:p>
    <w:p w14:paraId="0BF06EF5" w14:textId="2DBC7750" w:rsidR="001B41CD" w:rsidRPr="003F440E" w:rsidRDefault="00387F81" w:rsidP="003F440E">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3F440E">
        <w:rPr>
          <w:rFonts w:ascii="Calibri" w:hAnsi="Calibri" w:cs="Calibri"/>
          <w:sz w:val="24"/>
          <w:szCs w:val="24"/>
        </w:rPr>
        <w:t>Odbiór przez</w:t>
      </w:r>
      <w:r w:rsidR="00440CA1" w:rsidRPr="001401D7">
        <w:rPr>
          <w:rFonts w:ascii="Calibri" w:hAnsi="Calibri" w:cs="Calibri"/>
          <w:sz w:val="24"/>
          <w:szCs w:val="24"/>
        </w:rPr>
        <w:t xml:space="preserve"> właściwego inspektora nadzoru inwestorskiego</w:t>
      </w:r>
      <w:r w:rsidR="00A709E0" w:rsidRPr="003F440E">
        <w:rPr>
          <w:rFonts w:ascii="Calibri" w:hAnsi="Calibri" w:cs="Calibri"/>
          <w:sz w:val="24"/>
          <w:szCs w:val="24"/>
        </w:rPr>
        <w:t xml:space="preserve"> nastąpi</w:t>
      </w:r>
      <w:r w:rsidRPr="003F440E">
        <w:rPr>
          <w:rFonts w:ascii="Calibri" w:hAnsi="Calibri" w:cs="Calibri"/>
          <w:sz w:val="24"/>
          <w:szCs w:val="24"/>
        </w:rPr>
        <w:t xml:space="preserve"> nie później niż w ciągu trzech dni roboczych od daty zgłoszenia gotowości do odbioru (wpisu w dzienniku budowy) i powiadomienia o tym fakcie</w:t>
      </w:r>
      <w:r w:rsidR="00440CA1" w:rsidRPr="003F440E">
        <w:rPr>
          <w:rFonts w:ascii="Calibri" w:hAnsi="Calibri" w:cs="Calibri"/>
          <w:sz w:val="24"/>
          <w:szCs w:val="24"/>
        </w:rPr>
        <w:t xml:space="preserve"> właściwego inspektora nadzoru inwestorskiego</w:t>
      </w:r>
      <w:r w:rsidRPr="003F440E">
        <w:rPr>
          <w:rFonts w:ascii="Calibri" w:hAnsi="Calibri" w:cs="Calibri"/>
          <w:sz w:val="24"/>
          <w:szCs w:val="24"/>
        </w:rPr>
        <w:t xml:space="preserve">. </w:t>
      </w:r>
    </w:p>
    <w:p w14:paraId="295A7A7A" w14:textId="456DDE1A" w:rsidR="00AE316C" w:rsidRPr="002C4BCB" w:rsidRDefault="00387F81" w:rsidP="002C4BCB">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 xml:space="preserve">W przypadku niespełnienia przez Wykonawcę wymagań </w:t>
      </w:r>
      <w:r w:rsidR="00827D0F">
        <w:rPr>
          <w:rFonts w:ascii="Calibri" w:hAnsi="Calibri" w:cs="Calibri"/>
          <w:sz w:val="24"/>
          <w:szCs w:val="24"/>
        </w:rPr>
        <w:t xml:space="preserve">dotyczących odbioru robót zanikających lub ulegających zakryciu, </w:t>
      </w:r>
      <w:r>
        <w:rPr>
          <w:rFonts w:ascii="Calibri" w:hAnsi="Calibri" w:cs="Calibri"/>
          <w:sz w:val="24"/>
          <w:szCs w:val="24"/>
        </w:rPr>
        <w:t>określonych w ustęp</w:t>
      </w:r>
      <w:r w:rsidR="00827D0F">
        <w:rPr>
          <w:rFonts w:ascii="Calibri" w:hAnsi="Calibri" w:cs="Calibri"/>
          <w:sz w:val="24"/>
          <w:szCs w:val="24"/>
        </w:rPr>
        <w:t>ach poprzedzających,</w:t>
      </w:r>
      <w:r>
        <w:rPr>
          <w:rFonts w:ascii="Calibri" w:hAnsi="Calibri" w:cs="Calibri"/>
          <w:sz w:val="24"/>
          <w:szCs w:val="24"/>
        </w:rPr>
        <w:t xml:space="preserve"> Wykonawca będzie zobowiązany do odkrycia robót lub wykonania otworów kontrolnych </w:t>
      </w:r>
      <w:r w:rsidRPr="004849D5">
        <w:rPr>
          <w:rFonts w:ascii="Calibri" w:hAnsi="Calibri" w:cs="Calibri"/>
          <w:sz w:val="24"/>
          <w:szCs w:val="24"/>
        </w:rPr>
        <w:t xml:space="preserve">lub ich </w:t>
      </w:r>
      <w:r w:rsidR="00665A8A" w:rsidRPr="004849D5">
        <w:rPr>
          <w:rFonts w:ascii="Calibri" w:hAnsi="Calibri" w:cs="Calibri"/>
          <w:sz w:val="24"/>
          <w:szCs w:val="24"/>
        </w:rPr>
        <w:t>rozbiórki, zgodnie z dyspozycj</w:t>
      </w:r>
      <w:r w:rsidR="00827D0F">
        <w:rPr>
          <w:rFonts w:ascii="Calibri" w:hAnsi="Calibri" w:cs="Calibri"/>
          <w:sz w:val="24"/>
          <w:szCs w:val="24"/>
        </w:rPr>
        <w:t>ą</w:t>
      </w:r>
      <w:r w:rsidR="00665A8A" w:rsidRPr="004849D5">
        <w:rPr>
          <w:rFonts w:ascii="Calibri" w:hAnsi="Calibri" w:cs="Calibri"/>
          <w:sz w:val="24"/>
          <w:szCs w:val="24"/>
        </w:rPr>
        <w:t xml:space="preserve"> </w:t>
      </w:r>
      <w:r w:rsidR="00440CA1" w:rsidRPr="001401D7">
        <w:rPr>
          <w:rFonts w:ascii="Calibri" w:hAnsi="Calibri" w:cs="Calibri"/>
          <w:sz w:val="24"/>
          <w:szCs w:val="24"/>
        </w:rPr>
        <w:t>właściwego inspektora nadzoru inwestorskiego</w:t>
      </w:r>
      <w:r w:rsidR="00665A8A" w:rsidRPr="004849D5">
        <w:rPr>
          <w:rFonts w:ascii="Calibri" w:hAnsi="Calibri" w:cs="Calibri"/>
          <w:sz w:val="24"/>
          <w:szCs w:val="24"/>
        </w:rPr>
        <w:t xml:space="preserve">, </w:t>
      </w:r>
      <w:r w:rsidR="001401D7">
        <w:rPr>
          <w:rFonts w:ascii="Calibri" w:hAnsi="Calibri" w:cs="Calibri"/>
          <w:sz w:val="24"/>
          <w:szCs w:val="24"/>
        </w:rPr>
        <w:br/>
      </w:r>
      <w:r w:rsidR="00665A8A" w:rsidRPr="004849D5">
        <w:rPr>
          <w:rFonts w:ascii="Calibri" w:hAnsi="Calibri" w:cs="Calibri"/>
          <w:sz w:val="24"/>
          <w:szCs w:val="24"/>
        </w:rPr>
        <w:t>a</w:t>
      </w:r>
      <w:r w:rsidR="00665A8A" w:rsidRPr="00B83CCD">
        <w:rPr>
          <w:rFonts w:ascii="Calibri" w:hAnsi="Calibri" w:cs="Calibri"/>
          <w:sz w:val="24"/>
          <w:szCs w:val="24"/>
        </w:rPr>
        <w:t xml:space="preserve"> następnie przywrócenia stanu poprzedniego</w:t>
      </w:r>
      <w:r w:rsidR="00665A8A">
        <w:rPr>
          <w:rFonts w:ascii="Calibri" w:hAnsi="Calibri" w:cs="Calibri"/>
          <w:sz w:val="24"/>
          <w:szCs w:val="24"/>
        </w:rPr>
        <w:t xml:space="preserve"> lub odtworzenia. Koszt i ryzyko tych czynności obciąża Wykonawcę. </w:t>
      </w:r>
    </w:p>
    <w:p w14:paraId="1A7AA368" w14:textId="7402A089" w:rsidR="005C6C99" w:rsidRPr="00C53744" w:rsidRDefault="00BA2EC2" w:rsidP="006F41B3">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C53744">
        <w:rPr>
          <w:rFonts w:ascii="Calibri" w:hAnsi="Calibri" w:cs="Calibri"/>
          <w:sz w:val="24"/>
          <w:szCs w:val="24"/>
        </w:rPr>
        <w:t>Z</w:t>
      </w:r>
      <w:r w:rsidR="006F2464" w:rsidRPr="00C53744">
        <w:rPr>
          <w:rFonts w:ascii="Calibri" w:hAnsi="Calibri" w:cs="Calibri"/>
          <w:sz w:val="24"/>
          <w:szCs w:val="24"/>
        </w:rPr>
        <w:t>akończeni</w:t>
      </w:r>
      <w:r w:rsidRPr="00C53744">
        <w:rPr>
          <w:rFonts w:ascii="Calibri" w:hAnsi="Calibri" w:cs="Calibri"/>
          <w:sz w:val="24"/>
          <w:szCs w:val="24"/>
        </w:rPr>
        <w:t>e</w:t>
      </w:r>
      <w:r w:rsidR="006F2464" w:rsidRPr="00C53744">
        <w:rPr>
          <w:rFonts w:ascii="Calibri" w:hAnsi="Calibri" w:cs="Calibri"/>
          <w:sz w:val="24"/>
          <w:szCs w:val="24"/>
        </w:rPr>
        <w:t xml:space="preserve"> realizacji całości robót Wykonawca zobowiązany jest pisemnie zgłosić Zamawiającemu, przed upływem terminu, o którym mowa w</w:t>
      </w:r>
      <w:r w:rsidR="006E32EB" w:rsidRPr="00C53744">
        <w:rPr>
          <w:rFonts w:ascii="Calibri" w:hAnsi="Calibri" w:cs="Calibri"/>
          <w:sz w:val="24"/>
          <w:szCs w:val="24"/>
        </w:rPr>
        <w:t xml:space="preserve"> paragrafie 2 ustęp 1</w:t>
      </w:r>
      <w:r w:rsidR="00231B25" w:rsidRPr="00C53744">
        <w:rPr>
          <w:rFonts w:ascii="Calibri" w:hAnsi="Calibri" w:cs="Calibri"/>
          <w:sz w:val="24"/>
          <w:szCs w:val="24"/>
        </w:rPr>
        <w:t>, przy czym zawiadomienie uznaje się za złożone w dacie wpływu do Zamawiającego, pod warunkiem wypełnienia obowiązków określonych w ustępie</w:t>
      </w:r>
      <w:r w:rsidR="002F0434">
        <w:rPr>
          <w:rFonts w:ascii="Calibri" w:hAnsi="Calibri" w:cs="Calibri"/>
          <w:sz w:val="24"/>
          <w:szCs w:val="24"/>
        </w:rPr>
        <w:t xml:space="preserve"> </w:t>
      </w:r>
      <w:r w:rsidR="00210CFC">
        <w:rPr>
          <w:rFonts w:ascii="Calibri" w:hAnsi="Calibri" w:cs="Calibri"/>
          <w:sz w:val="24"/>
          <w:szCs w:val="24"/>
        </w:rPr>
        <w:t>7</w:t>
      </w:r>
      <w:r w:rsidR="00231B25" w:rsidRPr="00C53744">
        <w:rPr>
          <w:rFonts w:ascii="Calibri" w:hAnsi="Calibri" w:cs="Calibri"/>
          <w:sz w:val="24"/>
          <w:szCs w:val="24"/>
        </w:rPr>
        <w:t>.</w:t>
      </w:r>
      <w:r w:rsidR="00297C9D">
        <w:rPr>
          <w:rFonts w:ascii="Calibri" w:hAnsi="Calibri" w:cs="Calibri"/>
          <w:sz w:val="24"/>
          <w:szCs w:val="24"/>
        </w:rPr>
        <w:t xml:space="preserve"> W </w:t>
      </w:r>
      <w:r w:rsidR="00101279">
        <w:rPr>
          <w:rFonts w:ascii="Calibri" w:hAnsi="Calibri" w:cs="Calibri"/>
          <w:sz w:val="24"/>
          <w:szCs w:val="24"/>
        </w:rPr>
        <w:t xml:space="preserve">przypadku przekroczenia terminu, o którym mowa w paragrafie 2, Zamawiającemu będzie przysługiwała kara umowna, o której mowa w paragrafie </w:t>
      </w:r>
      <w:r w:rsidR="0062282B">
        <w:rPr>
          <w:rFonts w:ascii="Calibri" w:hAnsi="Calibri" w:cs="Calibri"/>
          <w:sz w:val="24"/>
          <w:szCs w:val="24"/>
        </w:rPr>
        <w:t>13 ust. 1 pkt 2 umowy.</w:t>
      </w:r>
    </w:p>
    <w:p w14:paraId="6DDB8C9E" w14:textId="77777777" w:rsidR="006F2464" w:rsidRPr="00307AFB" w:rsidRDefault="006F2464" w:rsidP="006F41B3">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sidRPr="00307AFB">
        <w:rPr>
          <w:rFonts w:ascii="Calibri" w:hAnsi="Calibri" w:cs="Calibri"/>
          <w:sz w:val="24"/>
          <w:szCs w:val="24"/>
        </w:rPr>
        <w:t xml:space="preserve">Wykonawca najpóźniej wraz ze zgłoszeniem </w:t>
      </w:r>
      <w:r w:rsidR="00BA2EC2" w:rsidRPr="00307AFB">
        <w:rPr>
          <w:rFonts w:ascii="Calibri" w:hAnsi="Calibri" w:cs="Calibri"/>
          <w:sz w:val="24"/>
          <w:szCs w:val="24"/>
        </w:rPr>
        <w:t xml:space="preserve">zakończenia realizacji robót (przedmiotu umowy) </w:t>
      </w:r>
      <w:r w:rsidRPr="00307AFB">
        <w:rPr>
          <w:rFonts w:ascii="Calibri" w:hAnsi="Calibri" w:cs="Calibri"/>
          <w:sz w:val="24"/>
          <w:szCs w:val="24"/>
        </w:rPr>
        <w:t xml:space="preserve">zobowiązany jest </w:t>
      </w:r>
      <w:r w:rsidR="00231B25" w:rsidRPr="00307AFB">
        <w:rPr>
          <w:rFonts w:ascii="Calibri" w:hAnsi="Calibri" w:cs="Calibri"/>
          <w:sz w:val="24"/>
          <w:szCs w:val="24"/>
        </w:rPr>
        <w:t>złożyć Zamawiającemu dokumenty odbiorowe:</w:t>
      </w:r>
    </w:p>
    <w:p w14:paraId="1AAE8050" w14:textId="274955BD" w:rsidR="00231B25" w:rsidRDefault="00231B25" w:rsidP="00672C1D">
      <w:pPr>
        <w:pStyle w:val="Lista2"/>
        <w:numPr>
          <w:ilvl w:val="0"/>
          <w:numId w:val="38"/>
        </w:numPr>
        <w:spacing w:line="276" w:lineRule="auto"/>
        <w:contextualSpacing w:val="0"/>
        <w:rPr>
          <w:rFonts w:ascii="Calibri" w:hAnsi="Calibri" w:cs="Calibri"/>
          <w:sz w:val="24"/>
          <w:szCs w:val="24"/>
        </w:rPr>
      </w:pPr>
      <w:r w:rsidRPr="00307AFB">
        <w:rPr>
          <w:rFonts w:ascii="Calibri" w:hAnsi="Calibri" w:cs="Calibri"/>
          <w:sz w:val="24"/>
          <w:szCs w:val="24"/>
        </w:rPr>
        <w:t xml:space="preserve">Oświadczenie </w:t>
      </w:r>
      <w:r w:rsidR="00142B84">
        <w:rPr>
          <w:rFonts w:ascii="Calibri" w:hAnsi="Calibri" w:cs="Calibri"/>
          <w:sz w:val="24"/>
          <w:szCs w:val="24"/>
        </w:rPr>
        <w:t>kierownika budowy</w:t>
      </w:r>
      <w:r w:rsidRPr="00307AFB">
        <w:rPr>
          <w:rFonts w:ascii="Calibri" w:hAnsi="Calibri" w:cs="Calibri"/>
          <w:sz w:val="24"/>
          <w:szCs w:val="24"/>
        </w:rPr>
        <w:t xml:space="preserve"> o zgodności wykonanych robót z dokumentacją projektową</w:t>
      </w:r>
      <w:r w:rsidR="00142B84">
        <w:rPr>
          <w:rFonts w:ascii="Calibri" w:hAnsi="Calibri" w:cs="Calibri"/>
          <w:sz w:val="24"/>
          <w:szCs w:val="24"/>
        </w:rPr>
        <w:t>, pozwoleniem na budowę</w:t>
      </w:r>
      <w:r w:rsidRPr="00307AFB">
        <w:rPr>
          <w:rFonts w:ascii="Calibri" w:hAnsi="Calibri" w:cs="Calibri"/>
          <w:sz w:val="24"/>
          <w:szCs w:val="24"/>
        </w:rPr>
        <w:t xml:space="preserve"> oraz obowiązującymi przepisami i normami;</w:t>
      </w:r>
    </w:p>
    <w:p w14:paraId="7E2EE380" w14:textId="4E91A3E4" w:rsidR="006F41B3" w:rsidRPr="00535062" w:rsidRDefault="00231B25" w:rsidP="00672C1D">
      <w:pPr>
        <w:pStyle w:val="Lista2"/>
        <w:numPr>
          <w:ilvl w:val="0"/>
          <w:numId w:val="38"/>
        </w:numPr>
        <w:spacing w:line="276" w:lineRule="auto"/>
        <w:contextualSpacing w:val="0"/>
        <w:rPr>
          <w:rFonts w:ascii="Calibri" w:hAnsi="Calibri" w:cs="Calibri"/>
          <w:sz w:val="24"/>
          <w:szCs w:val="24"/>
        </w:rPr>
      </w:pPr>
      <w:r w:rsidRPr="006F41B3">
        <w:rPr>
          <w:rFonts w:ascii="Calibri" w:hAnsi="Calibri" w:cs="Calibri"/>
          <w:sz w:val="24"/>
          <w:szCs w:val="24"/>
        </w:rPr>
        <w:t>Dziennik budowy;</w:t>
      </w:r>
    </w:p>
    <w:p w14:paraId="07450327" w14:textId="1F779FB0" w:rsidR="006F41B3" w:rsidRPr="006F41B3" w:rsidRDefault="00231B25" w:rsidP="00672C1D">
      <w:pPr>
        <w:pStyle w:val="Lista2"/>
        <w:numPr>
          <w:ilvl w:val="0"/>
          <w:numId w:val="38"/>
        </w:numPr>
        <w:spacing w:line="276" w:lineRule="auto"/>
        <w:contextualSpacing w:val="0"/>
        <w:rPr>
          <w:rFonts w:ascii="Calibri" w:hAnsi="Calibri" w:cs="Calibri"/>
          <w:sz w:val="24"/>
          <w:szCs w:val="24"/>
        </w:rPr>
      </w:pPr>
      <w:r w:rsidRPr="00307AFB">
        <w:rPr>
          <w:rFonts w:ascii="Calibri" w:hAnsi="Calibri" w:cs="Calibri"/>
          <w:sz w:val="24"/>
          <w:szCs w:val="24"/>
        </w:rPr>
        <w:t xml:space="preserve">Zbiór dokumentów </w:t>
      </w:r>
      <w:r w:rsidR="0027400E" w:rsidRPr="00307AFB">
        <w:rPr>
          <w:rFonts w:ascii="Calibri" w:hAnsi="Calibri" w:cs="Calibri"/>
          <w:sz w:val="24"/>
          <w:szCs w:val="24"/>
        </w:rPr>
        <w:t>potwierdzających wprowadzenie do obrotu lub udostępnienie na rynku krajowym zgodnie z przepisami i dopuszczenie do zabudowania</w:t>
      </w:r>
      <w:r w:rsidR="00B45A1F" w:rsidRPr="00307AFB">
        <w:rPr>
          <w:rFonts w:ascii="Calibri" w:hAnsi="Calibri" w:cs="Calibri"/>
          <w:sz w:val="24"/>
          <w:szCs w:val="24"/>
        </w:rPr>
        <w:t xml:space="preserve"> w obiekt budowlany</w:t>
      </w:r>
      <w:r w:rsidR="0027400E" w:rsidRPr="00307AFB">
        <w:rPr>
          <w:rFonts w:ascii="Calibri" w:hAnsi="Calibri" w:cs="Calibri"/>
          <w:sz w:val="24"/>
          <w:szCs w:val="24"/>
        </w:rPr>
        <w:t xml:space="preserve"> wyrobów budowlanych, tj. </w:t>
      </w:r>
      <w:r w:rsidR="00B45A1F" w:rsidRPr="00307AFB">
        <w:rPr>
          <w:rFonts w:ascii="Calibri" w:hAnsi="Calibri" w:cs="Calibri"/>
          <w:sz w:val="24"/>
          <w:szCs w:val="24"/>
        </w:rPr>
        <w:t xml:space="preserve">kart krajowej oceny technicznej, </w:t>
      </w:r>
      <w:r w:rsidR="0027400E" w:rsidRPr="00307AFB">
        <w:rPr>
          <w:rFonts w:ascii="Calibri" w:hAnsi="Calibri" w:cs="Calibri"/>
          <w:sz w:val="24"/>
          <w:szCs w:val="24"/>
        </w:rPr>
        <w:t>atestów, certyfikatów, deklaracji zgodności/właściwości użytkowych dotyczących zabudowanych materiałów i urządzeń, z oznaczeniem</w:t>
      </w:r>
      <w:r w:rsidR="00B45A1F" w:rsidRPr="00307AFB">
        <w:rPr>
          <w:rFonts w:ascii="Calibri" w:hAnsi="Calibri" w:cs="Calibri"/>
          <w:sz w:val="24"/>
          <w:szCs w:val="24"/>
        </w:rPr>
        <w:t>,</w:t>
      </w:r>
      <w:r w:rsidR="0027400E" w:rsidRPr="00307AFB">
        <w:rPr>
          <w:rFonts w:ascii="Calibri" w:hAnsi="Calibri" w:cs="Calibri"/>
          <w:sz w:val="24"/>
          <w:szCs w:val="24"/>
        </w:rPr>
        <w:t xml:space="preserve"> iż zostały wbudowane w obiekt oraz podpisem kierownika budowy/rob</w:t>
      </w:r>
      <w:r w:rsidR="005C1A9B">
        <w:rPr>
          <w:rFonts w:ascii="Calibri" w:hAnsi="Calibri" w:cs="Calibri"/>
          <w:sz w:val="24"/>
          <w:szCs w:val="24"/>
        </w:rPr>
        <w:t>ó</w:t>
      </w:r>
      <w:r w:rsidR="0027400E" w:rsidRPr="00307AFB">
        <w:rPr>
          <w:rFonts w:ascii="Calibri" w:hAnsi="Calibri" w:cs="Calibri"/>
          <w:sz w:val="24"/>
          <w:szCs w:val="24"/>
        </w:rPr>
        <w:t>t, zbiór powinien posiadać spis treści</w:t>
      </w:r>
    </w:p>
    <w:p w14:paraId="5FD399DF" w14:textId="4B35DB82" w:rsidR="0027400E" w:rsidRDefault="0027400E" w:rsidP="00672C1D">
      <w:pPr>
        <w:pStyle w:val="Lista2"/>
        <w:numPr>
          <w:ilvl w:val="0"/>
          <w:numId w:val="38"/>
        </w:numPr>
        <w:spacing w:line="276" w:lineRule="auto"/>
        <w:contextualSpacing w:val="0"/>
        <w:rPr>
          <w:rFonts w:ascii="Calibri" w:hAnsi="Calibri" w:cs="Calibri"/>
          <w:sz w:val="24"/>
          <w:szCs w:val="24"/>
        </w:rPr>
      </w:pPr>
      <w:r w:rsidRPr="00307AFB">
        <w:rPr>
          <w:rFonts w:ascii="Calibri" w:hAnsi="Calibri" w:cs="Calibri"/>
          <w:sz w:val="24"/>
          <w:szCs w:val="24"/>
        </w:rPr>
        <w:t xml:space="preserve">Projekt powykonawczy z uwzględnieniem </w:t>
      </w:r>
      <w:r w:rsidR="00BA2EC2" w:rsidRPr="00307AFB">
        <w:rPr>
          <w:rFonts w:ascii="Calibri" w:hAnsi="Calibri" w:cs="Calibri"/>
          <w:sz w:val="24"/>
          <w:szCs w:val="24"/>
        </w:rPr>
        <w:t>dokonanych zmian (dokumentacj</w:t>
      </w:r>
      <w:r w:rsidR="005128BE" w:rsidRPr="00307AFB">
        <w:rPr>
          <w:rFonts w:ascii="Calibri" w:hAnsi="Calibri" w:cs="Calibri"/>
          <w:sz w:val="24"/>
          <w:szCs w:val="24"/>
        </w:rPr>
        <w:t xml:space="preserve">ę </w:t>
      </w:r>
      <w:r w:rsidR="00BA2EC2" w:rsidRPr="00307AFB">
        <w:rPr>
          <w:rFonts w:ascii="Calibri" w:hAnsi="Calibri" w:cs="Calibri"/>
          <w:sz w:val="24"/>
          <w:szCs w:val="24"/>
        </w:rPr>
        <w:t xml:space="preserve">projektową z naniesionymi ewentualnymi zmianami/opracowaniami dodatkowymi </w:t>
      </w:r>
      <w:r w:rsidR="00DB1FE8" w:rsidRPr="00307AFB">
        <w:rPr>
          <w:rFonts w:ascii="Calibri" w:hAnsi="Calibri" w:cs="Calibri"/>
          <w:sz w:val="24"/>
          <w:szCs w:val="24"/>
        </w:rPr>
        <w:br/>
      </w:r>
      <w:r w:rsidR="00BA2EC2" w:rsidRPr="00307AFB">
        <w:rPr>
          <w:rFonts w:ascii="Calibri" w:hAnsi="Calibri" w:cs="Calibri"/>
          <w:sz w:val="24"/>
          <w:szCs w:val="24"/>
        </w:rPr>
        <w:t>i uzupełnionym opisem tych zmian);</w:t>
      </w:r>
    </w:p>
    <w:p w14:paraId="53C2DF8B" w14:textId="39E2FA56" w:rsidR="00BA2EC2" w:rsidRDefault="00BA2EC2" w:rsidP="00672C1D">
      <w:pPr>
        <w:pStyle w:val="Lista2"/>
        <w:numPr>
          <w:ilvl w:val="0"/>
          <w:numId w:val="38"/>
        </w:numPr>
        <w:spacing w:line="276" w:lineRule="auto"/>
        <w:contextualSpacing w:val="0"/>
        <w:rPr>
          <w:rFonts w:ascii="Calibri" w:hAnsi="Calibri" w:cs="Calibri"/>
          <w:sz w:val="24"/>
          <w:szCs w:val="24"/>
        </w:rPr>
      </w:pPr>
      <w:r w:rsidRPr="006F41B3">
        <w:rPr>
          <w:rFonts w:ascii="Calibri" w:hAnsi="Calibri" w:cs="Calibri"/>
          <w:sz w:val="24"/>
          <w:szCs w:val="24"/>
        </w:rPr>
        <w:t>Zbiór wszystkich protokołów bada</w:t>
      </w:r>
      <w:r w:rsidR="008A4ED5" w:rsidRPr="006F41B3">
        <w:rPr>
          <w:rFonts w:ascii="Calibri" w:hAnsi="Calibri" w:cs="Calibri"/>
          <w:sz w:val="24"/>
          <w:szCs w:val="24"/>
        </w:rPr>
        <w:t>ń</w:t>
      </w:r>
      <w:r w:rsidRPr="006F41B3">
        <w:rPr>
          <w:rFonts w:ascii="Calibri" w:hAnsi="Calibri" w:cs="Calibri"/>
          <w:sz w:val="24"/>
          <w:szCs w:val="24"/>
        </w:rPr>
        <w:t>, rozruchów i sprawdzeń;</w:t>
      </w:r>
    </w:p>
    <w:p w14:paraId="5ABED5BD" w14:textId="6A08009A" w:rsidR="006F41B3" w:rsidRPr="006F41B3" w:rsidRDefault="00BA2EC2" w:rsidP="00672C1D">
      <w:pPr>
        <w:pStyle w:val="Lista2"/>
        <w:numPr>
          <w:ilvl w:val="0"/>
          <w:numId w:val="38"/>
        </w:numPr>
        <w:spacing w:line="276" w:lineRule="auto"/>
        <w:contextualSpacing w:val="0"/>
        <w:rPr>
          <w:rFonts w:ascii="Calibri" w:hAnsi="Calibri" w:cs="Calibri"/>
          <w:sz w:val="24"/>
          <w:szCs w:val="24"/>
        </w:rPr>
      </w:pPr>
      <w:r w:rsidRPr="006F41B3">
        <w:rPr>
          <w:rFonts w:ascii="Calibri" w:hAnsi="Calibri" w:cs="Calibri"/>
          <w:sz w:val="24"/>
          <w:szCs w:val="24"/>
        </w:rPr>
        <w:t>Instrukcje eksploatacji i konserwacji zamontowanych urządzeń</w:t>
      </w:r>
      <w:r w:rsidR="00C53744" w:rsidRPr="006F41B3">
        <w:rPr>
          <w:rFonts w:ascii="Calibri" w:hAnsi="Calibri" w:cs="Calibri"/>
          <w:sz w:val="24"/>
          <w:szCs w:val="24"/>
        </w:rPr>
        <w:t>, karty gwarancyjne</w:t>
      </w:r>
      <w:r w:rsidRPr="006F41B3">
        <w:rPr>
          <w:rFonts w:ascii="Calibri" w:hAnsi="Calibri" w:cs="Calibri"/>
          <w:sz w:val="24"/>
          <w:szCs w:val="24"/>
        </w:rPr>
        <w:t>;</w:t>
      </w:r>
    </w:p>
    <w:p w14:paraId="77BEC662" w14:textId="4B111CEB" w:rsidR="006F41B3" w:rsidRPr="006F41B3" w:rsidRDefault="008A4ED5" w:rsidP="00672C1D">
      <w:pPr>
        <w:pStyle w:val="Lista2"/>
        <w:numPr>
          <w:ilvl w:val="0"/>
          <w:numId w:val="38"/>
        </w:numPr>
        <w:spacing w:line="276" w:lineRule="auto"/>
        <w:contextualSpacing w:val="0"/>
        <w:rPr>
          <w:rFonts w:ascii="Calibri" w:hAnsi="Calibri" w:cs="Calibri"/>
          <w:sz w:val="24"/>
          <w:szCs w:val="24"/>
        </w:rPr>
      </w:pPr>
      <w:r>
        <w:rPr>
          <w:rFonts w:ascii="Calibri" w:hAnsi="Calibri" w:cs="Calibri"/>
          <w:sz w:val="24"/>
          <w:szCs w:val="24"/>
        </w:rPr>
        <w:t>Dokument potwierdzający przeszkolenie pracowników (użytkowników) w zakresie zamontowanych instalacji i urządzeń</w:t>
      </w:r>
      <w:r w:rsidR="00775C45">
        <w:rPr>
          <w:rFonts w:ascii="Calibri" w:hAnsi="Calibri" w:cs="Calibri"/>
          <w:sz w:val="24"/>
          <w:szCs w:val="24"/>
        </w:rPr>
        <w:t>;</w:t>
      </w:r>
    </w:p>
    <w:p w14:paraId="18DFCE38" w14:textId="2B71D3E8" w:rsidR="00775C45" w:rsidRPr="00775C45" w:rsidRDefault="00775C45" w:rsidP="00672C1D">
      <w:pPr>
        <w:pStyle w:val="Lista2"/>
        <w:numPr>
          <w:ilvl w:val="0"/>
          <w:numId w:val="38"/>
        </w:numPr>
        <w:spacing w:line="276" w:lineRule="auto"/>
        <w:contextualSpacing w:val="0"/>
        <w:rPr>
          <w:rFonts w:ascii="Calibri" w:hAnsi="Calibri" w:cs="Calibri"/>
          <w:sz w:val="24"/>
          <w:szCs w:val="24"/>
        </w:rPr>
      </w:pPr>
      <w:r>
        <w:rPr>
          <w:rFonts w:ascii="Calibri" w:hAnsi="Calibri" w:cs="Calibri"/>
          <w:sz w:val="24"/>
          <w:szCs w:val="24"/>
        </w:rPr>
        <w:lastRenderedPageBreak/>
        <w:t xml:space="preserve">Dane potrzebne do sporządzenia dokumentów przejęcia na majątek trwały Zamawiającego środków trwałych OT, tj. tabelaryczny wykaz zabudowanych urządzeń </w:t>
      </w:r>
      <w:r>
        <w:rPr>
          <w:rFonts w:ascii="Calibri" w:hAnsi="Calibri" w:cs="Calibri"/>
          <w:sz w:val="24"/>
          <w:szCs w:val="24"/>
        </w:rPr>
        <w:br/>
        <w:t>i sprzętu, zawierający w szczególności nazwę, oznaczenie producenta, oznaczenie modelu, numer fabryczny, szczegółowe wskazanie miejsca zabudowy, wartość netto i brutto.</w:t>
      </w:r>
    </w:p>
    <w:p w14:paraId="32F1991F" w14:textId="37BC189B" w:rsidR="00963894" w:rsidRDefault="00963894" w:rsidP="002C4BCB">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 xml:space="preserve">Zamawiający dokona weryfikacji kompletności i prawidłowości dokumentów, o których mowa w ustępie 7 oraz wyznaczy termin przeglądu technicznego, który odbędzie się w </w:t>
      </w:r>
      <w:r w:rsidR="0069256C">
        <w:rPr>
          <w:rFonts w:ascii="Calibri" w:hAnsi="Calibri" w:cs="Calibri"/>
          <w:sz w:val="24"/>
          <w:szCs w:val="24"/>
        </w:rPr>
        <w:t>terminie</w:t>
      </w:r>
      <w:r>
        <w:rPr>
          <w:rFonts w:ascii="Calibri" w:hAnsi="Calibri" w:cs="Calibri"/>
          <w:sz w:val="24"/>
          <w:szCs w:val="24"/>
        </w:rPr>
        <w:t xml:space="preserve"> </w:t>
      </w:r>
      <w:r w:rsidR="0069256C">
        <w:rPr>
          <w:rFonts w:ascii="Calibri" w:hAnsi="Calibri" w:cs="Calibri"/>
          <w:sz w:val="24"/>
          <w:szCs w:val="24"/>
        </w:rPr>
        <w:t>7</w:t>
      </w:r>
      <w:r>
        <w:rPr>
          <w:rFonts w:ascii="Calibri" w:hAnsi="Calibri" w:cs="Calibri"/>
          <w:sz w:val="24"/>
          <w:szCs w:val="24"/>
        </w:rPr>
        <w:t xml:space="preserve"> dni roboczych licząc od dnia zawiadomienia przez Wykonawcę o zakończeniu całości robót budowlanych, zgodnie z ustępem 6.</w:t>
      </w:r>
    </w:p>
    <w:p w14:paraId="49F4588A" w14:textId="462649C8" w:rsidR="005E725E" w:rsidRPr="00963894" w:rsidRDefault="00963894" w:rsidP="00963894">
      <w:pPr>
        <w:pStyle w:val="Lista2"/>
        <w:numPr>
          <w:ilvl w:val="0"/>
          <w:numId w:val="31"/>
        </w:numPr>
        <w:tabs>
          <w:tab w:val="clear" w:pos="720"/>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Przegląd techniczny odbędzie się przy udziale przedstawicieli stron.</w:t>
      </w:r>
    </w:p>
    <w:p w14:paraId="720419C6" w14:textId="0F8D9E7F" w:rsidR="003247F9" w:rsidRPr="0069256C" w:rsidRDefault="005E725E"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 xml:space="preserve">Wykonawca zobowiązany jest zapewnić udział </w:t>
      </w:r>
      <w:r w:rsidRPr="006308CA">
        <w:rPr>
          <w:rFonts w:ascii="Calibri" w:hAnsi="Calibri" w:cs="Calibri"/>
          <w:sz w:val="24"/>
          <w:szCs w:val="24"/>
        </w:rPr>
        <w:t>kierownika budowy</w:t>
      </w:r>
      <w:r w:rsidR="006308CA" w:rsidRPr="006308CA">
        <w:rPr>
          <w:rFonts w:ascii="Calibri" w:hAnsi="Calibri" w:cs="Calibri"/>
          <w:sz w:val="24"/>
          <w:szCs w:val="24"/>
        </w:rPr>
        <w:t xml:space="preserve"> </w:t>
      </w:r>
      <w:r w:rsidRPr="006308CA">
        <w:rPr>
          <w:rFonts w:ascii="Calibri" w:hAnsi="Calibri" w:cs="Calibri"/>
          <w:sz w:val="24"/>
          <w:szCs w:val="24"/>
        </w:rPr>
        <w:t>w przeglądzie technicznym</w:t>
      </w:r>
      <w:r>
        <w:rPr>
          <w:rFonts w:ascii="Calibri" w:hAnsi="Calibri" w:cs="Calibri"/>
          <w:sz w:val="24"/>
          <w:szCs w:val="24"/>
        </w:rPr>
        <w:t xml:space="preserve">. </w:t>
      </w:r>
      <w:r w:rsidR="00D5537C" w:rsidRPr="0062282B">
        <w:rPr>
          <w:rFonts w:ascii="Calibri" w:hAnsi="Calibri" w:cs="Calibri"/>
          <w:sz w:val="24"/>
          <w:szCs w:val="24"/>
        </w:rPr>
        <w:t>Celem przeglądu</w:t>
      </w:r>
      <w:r w:rsidR="00CA2405" w:rsidRPr="0062282B">
        <w:rPr>
          <w:rFonts w:ascii="Calibri" w:hAnsi="Calibri" w:cs="Calibri"/>
          <w:sz w:val="24"/>
          <w:szCs w:val="24"/>
        </w:rPr>
        <w:t xml:space="preserve"> technicznego</w:t>
      </w:r>
      <w:r w:rsidR="00D5537C" w:rsidRPr="0062282B">
        <w:rPr>
          <w:rFonts w:ascii="Calibri" w:hAnsi="Calibri" w:cs="Calibri"/>
          <w:sz w:val="24"/>
          <w:szCs w:val="24"/>
        </w:rPr>
        <w:t xml:space="preserve"> jest sprawdzenie jakości wykonanych robót oraz ocena gotowości rob</w:t>
      </w:r>
      <w:r w:rsidR="00BF430F" w:rsidRPr="0062282B">
        <w:rPr>
          <w:rFonts w:ascii="Calibri" w:hAnsi="Calibri" w:cs="Calibri"/>
          <w:sz w:val="24"/>
          <w:szCs w:val="24"/>
        </w:rPr>
        <w:t>ó</w:t>
      </w:r>
      <w:r w:rsidR="00D5537C" w:rsidRPr="0062282B">
        <w:rPr>
          <w:rFonts w:ascii="Calibri" w:hAnsi="Calibri" w:cs="Calibri"/>
          <w:sz w:val="24"/>
          <w:szCs w:val="24"/>
        </w:rPr>
        <w:t>t do odbioru końcowego.</w:t>
      </w:r>
      <w:r w:rsidR="003247F9" w:rsidRPr="0062282B">
        <w:rPr>
          <w:rFonts w:ascii="Calibri" w:hAnsi="Calibri" w:cs="Calibri"/>
          <w:sz w:val="24"/>
          <w:szCs w:val="24"/>
        </w:rPr>
        <w:t xml:space="preserve"> </w:t>
      </w:r>
    </w:p>
    <w:p w14:paraId="225DC388" w14:textId="77777777" w:rsidR="00CA2405" w:rsidRPr="003247F9" w:rsidRDefault="00CA2405"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3247F9">
        <w:rPr>
          <w:rFonts w:ascii="Calibri" w:hAnsi="Calibri" w:cs="Calibri"/>
          <w:sz w:val="24"/>
          <w:szCs w:val="24"/>
        </w:rPr>
        <w:t>Z czynności przeglądu technicznego Strony spiszą protokół zawierający wszelkie ustalenia, a w szczególności:</w:t>
      </w:r>
    </w:p>
    <w:p w14:paraId="4413AC45" w14:textId="25B7D739" w:rsidR="00447210" w:rsidRPr="00447210" w:rsidRDefault="003247F9" w:rsidP="00672C1D">
      <w:pPr>
        <w:pStyle w:val="Lista2"/>
        <w:numPr>
          <w:ilvl w:val="0"/>
          <w:numId w:val="40"/>
        </w:numPr>
        <w:spacing w:line="276" w:lineRule="auto"/>
        <w:contextualSpacing w:val="0"/>
        <w:rPr>
          <w:rFonts w:ascii="Calibri" w:hAnsi="Calibri" w:cs="Calibri"/>
          <w:sz w:val="24"/>
          <w:szCs w:val="24"/>
        </w:rPr>
      </w:pPr>
      <w:r>
        <w:rPr>
          <w:rFonts w:ascii="Calibri" w:hAnsi="Calibri" w:cs="Calibri"/>
          <w:sz w:val="24"/>
          <w:szCs w:val="24"/>
        </w:rPr>
        <w:t xml:space="preserve">wykaz ujawnionych wad, usterek, robót niewykonanych lub niedokończonych, braków dokumentacji odbiorowej z wyszczególnieniem wad lub braków istotnych, </w:t>
      </w:r>
      <w:r w:rsidR="007A768D">
        <w:rPr>
          <w:rFonts w:ascii="Calibri" w:hAnsi="Calibri" w:cs="Calibri"/>
          <w:sz w:val="24"/>
          <w:szCs w:val="24"/>
        </w:rPr>
        <w:br/>
      </w:r>
      <w:r w:rsidR="002B3E95">
        <w:rPr>
          <w:rFonts w:ascii="Calibri" w:hAnsi="Calibri" w:cs="Calibri"/>
          <w:sz w:val="24"/>
          <w:szCs w:val="24"/>
        </w:rPr>
        <w:t xml:space="preserve">o których mowa w ustępie </w:t>
      </w:r>
      <w:r w:rsidR="005E725E">
        <w:rPr>
          <w:rFonts w:ascii="Calibri" w:hAnsi="Calibri" w:cs="Calibri"/>
          <w:sz w:val="24"/>
          <w:szCs w:val="24"/>
        </w:rPr>
        <w:t>1</w:t>
      </w:r>
      <w:r w:rsidR="00447210">
        <w:rPr>
          <w:rFonts w:ascii="Calibri" w:hAnsi="Calibri" w:cs="Calibri"/>
          <w:sz w:val="24"/>
          <w:szCs w:val="24"/>
        </w:rPr>
        <w:t>2</w:t>
      </w:r>
      <w:r>
        <w:rPr>
          <w:rFonts w:ascii="Calibri" w:hAnsi="Calibri" w:cs="Calibri"/>
          <w:sz w:val="24"/>
          <w:szCs w:val="24"/>
        </w:rPr>
        <w:t>;</w:t>
      </w:r>
    </w:p>
    <w:p w14:paraId="143566F2" w14:textId="3DA391EC" w:rsidR="003247F9" w:rsidRDefault="003247F9" w:rsidP="00672C1D">
      <w:pPr>
        <w:pStyle w:val="Lista2"/>
        <w:numPr>
          <w:ilvl w:val="0"/>
          <w:numId w:val="40"/>
        </w:numPr>
        <w:spacing w:line="276" w:lineRule="auto"/>
        <w:contextualSpacing w:val="0"/>
        <w:rPr>
          <w:rFonts w:ascii="Calibri" w:hAnsi="Calibri" w:cs="Calibri"/>
          <w:sz w:val="24"/>
          <w:szCs w:val="24"/>
        </w:rPr>
      </w:pPr>
      <w:r>
        <w:rPr>
          <w:rFonts w:ascii="Calibri" w:hAnsi="Calibri" w:cs="Calibri"/>
          <w:sz w:val="24"/>
          <w:szCs w:val="24"/>
        </w:rPr>
        <w:t>termin wyznaczony przez Zamawiającego</w:t>
      </w:r>
      <w:r w:rsidR="00F21B3A">
        <w:rPr>
          <w:rFonts w:ascii="Calibri" w:hAnsi="Calibri" w:cs="Calibri"/>
          <w:sz w:val="24"/>
          <w:szCs w:val="24"/>
        </w:rPr>
        <w:t xml:space="preserve">, nie </w:t>
      </w:r>
      <w:r w:rsidR="0069256C">
        <w:rPr>
          <w:rFonts w:ascii="Calibri" w:hAnsi="Calibri" w:cs="Calibri"/>
          <w:sz w:val="24"/>
          <w:szCs w:val="24"/>
        </w:rPr>
        <w:t>dłuższy</w:t>
      </w:r>
      <w:r w:rsidR="00F21B3A">
        <w:rPr>
          <w:rFonts w:ascii="Calibri" w:hAnsi="Calibri" w:cs="Calibri"/>
          <w:sz w:val="24"/>
          <w:szCs w:val="24"/>
        </w:rPr>
        <w:t xml:space="preserve"> niż 14 dni</w:t>
      </w:r>
      <w:r>
        <w:rPr>
          <w:rFonts w:ascii="Calibri" w:hAnsi="Calibri" w:cs="Calibri"/>
          <w:sz w:val="24"/>
          <w:szCs w:val="24"/>
        </w:rPr>
        <w:t xml:space="preserve"> do usunięcia drobnych </w:t>
      </w:r>
      <w:r w:rsidR="00F718E0">
        <w:rPr>
          <w:rFonts w:ascii="Calibri" w:hAnsi="Calibri" w:cs="Calibri"/>
          <w:sz w:val="24"/>
          <w:szCs w:val="24"/>
        </w:rPr>
        <w:t xml:space="preserve">wad lub </w:t>
      </w:r>
      <w:r>
        <w:rPr>
          <w:rFonts w:ascii="Calibri" w:hAnsi="Calibri" w:cs="Calibri"/>
          <w:sz w:val="24"/>
          <w:szCs w:val="24"/>
        </w:rPr>
        <w:t>usterek oraz braków dokumentacji odbiorowej</w:t>
      </w:r>
      <w:r w:rsidR="00F718E0">
        <w:rPr>
          <w:rFonts w:ascii="Calibri" w:hAnsi="Calibri" w:cs="Calibri"/>
          <w:sz w:val="24"/>
          <w:szCs w:val="24"/>
        </w:rPr>
        <w:t>, przy czym o ich usunięciu Wykonawca zobowiązany jest powiadomić Zamawiającego;</w:t>
      </w:r>
    </w:p>
    <w:p w14:paraId="31A580A9" w14:textId="08D6D6BB" w:rsidR="00557286" w:rsidRDefault="00F718E0" w:rsidP="00672C1D">
      <w:pPr>
        <w:pStyle w:val="Lista2"/>
        <w:numPr>
          <w:ilvl w:val="0"/>
          <w:numId w:val="40"/>
        </w:numPr>
        <w:spacing w:line="276" w:lineRule="auto"/>
        <w:contextualSpacing w:val="0"/>
        <w:rPr>
          <w:rFonts w:ascii="Calibri" w:hAnsi="Calibri" w:cs="Calibri"/>
          <w:sz w:val="24"/>
          <w:szCs w:val="24"/>
        </w:rPr>
      </w:pPr>
      <w:r>
        <w:rPr>
          <w:rFonts w:ascii="Calibri" w:hAnsi="Calibri" w:cs="Calibri"/>
          <w:sz w:val="24"/>
          <w:szCs w:val="24"/>
        </w:rPr>
        <w:t>ocena gotowości robót do odbioru</w:t>
      </w:r>
      <w:r w:rsidR="006C6FFE">
        <w:rPr>
          <w:rFonts w:ascii="Calibri" w:hAnsi="Calibri" w:cs="Calibri"/>
          <w:sz w:val="24"/>
          <w:szCs w:val="24"/>
        </w:rPr>
        <w:t>:</w:t>
      </w:r>
    </w:p>
    <w:p w14:paraId="042B2AF5" w14:textId="1F82C73F" w:rsidR="0069256C" w:rsidRDefault="006C6FFE" w:rsidP="00672C1D">
      <w:pPr>
        <w:pStyle w:val="Lista2"/>
        <w:numPr>
          <w:ilvl w:val="0"/>
          <w:numId w:val="41"/>
        </w:numPr>
        <w:spacing w:line="276" w:lineRule="auto"/>
        <w:contextualSpacing w:val="0"/>
        <w:rPr>
          <w:rFonts w:ascii="Calibri" w:hAnsi="Calibri" w:cs="Calibri"/>
          <w:sz w:val="24"/>
          <w:szCs w:val="24"/>
        </w:rPr>
      </w:pPr>
      <w:r>
        <w:rPr>
          <w:rFonts w:ascii="Calibri" w:hAnsi="Calibri" w:cs="Calibri"/>
          <w:sz w:val="24"/>
          <w:szCs w:val="24"/>
        </w:rPr>
        <w:t>ocena pozytywna bez uwag, tj. przedmiot umowy uznano za gotowy do odbioru bez zastrzeżeń co do jakości i kompletności;</w:t>
      </w:r>
    </w:p>
    <w:p w14:paraId="211FF9E3" w14:textId="4820CB9B" w:rsidR="006C6FFE" w:rsidRDefault="006C6FFE" w:rsidP="00672C1D">
      <w:pPr>
        <w:pStyle w:val="Lista2"/>
        <w:numPr>
          <w:ilvl w:val="0"/>
          <w:numId w:val="41"/>
        </w:numPr>
        <w:spacing w:line="276" w:lineRule="auto"/>
        <w:contextualSpacing w:val="0"/>
        <w:rPr>
          <w:rFonts w:ascii="Calibri" w:hAnsi="Calibri" w:cs="Calibri"/>
          <w:sz w:val="24"/>
          <w:szCs w:val="24"/>
        </w:rPr>
      </w:pPr>
      <w:r>
        <w:rPr>
          <w:rFonts w:ascii="Calibri" w:hAnsi="Calibri" w:cs="Calibri"/>
          <w:sz w:val="24"/>
          <w:szCs w:val="24"/>
        </w:rPr>
        <w:t>ocena pozytywna z uwagami, tj. przedmiot umowy uznano za gotowy do odbioru ze stwierdzeniem konieczności usunięcia wad lub braków nieistotnych;</w:t>
      </w:r>
    </w:p>
    <w:p w14:paraId="2D2FE030" w14:textId="38D6B763" w:rsidR="006C6FFE" w:rsidRPr="00F21B3A" w:rsidRDefault="006C6FFE" w:rsidP="00672C1D">
      <w:pPr>
        <w:pStyle w:val="Lista2"/>
        <w:numPr>
          <w:ilvl w:val="0"/>
          <w:numId w:val="41"/>
        </w:numPr>
        <w:spacing w:line="276" w:lineRule="auto"/>
        <w:contextualSpacing w:val="0"/>
        <w:rPr>
          <w:rFonts w:ascii="Calibri" w:hAnsi="Calibri" w:cs="Calibri"/>
          <w:sz w:val="24"/>
          <w:szCs w:val="24"/>
        </w:rPr>
      </w:pPr>
      <w:r>
        <w:rPr>
          <w:rFonts w:ascii="Calibri" w:hAnsi="Calibri" w:cs="Calibri"/>
          <w:sz w:val="24"/>
          <w:szCs w:val="24"/>
        </w:rPr>
        <w:t>ocena negatywna odmawiająca odbioru, tj. przedmiot umowy nie osiągnął gotowości do odbioru i powinien być ponownie zgłoszony do przeglądu technicznego po usunięciu stwierdzonych wad lub braków istotnych, przy czym w razie przekroczenia terminu realizacji, określonego w paragrafie 2 ustęp 1, przy ponownym zgłoszeniu gotowości odbioru, Zamawiającemu będzie przysługiwała kara umowna, o której mowa w paragrafie 13 ust. 1 pkt 2 umowy.</w:t>
      </w:r>
    </w:p>
    <w:p w14:paraId="51ABD10D" w14:textId="5745624C" w:rsidR="00564983" w:rsidRDefault="00564983"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 xml:space="preserve">Termin odbioru końcowego wyznaczy Zamawiający, przy czym odbiór ten rozpocznie się w terminie 3 dni roboczych licząc odpowiednio od dnia osiągnięcia gotowości przedmiotu umowy do odbioru bez zastrzeżeń lub osiągnięcia gotowości przedmiotu umowy i upływu terminu wyznaczonego przez Zamawiającego na usunięcie wad lub braków nieistotnych albo zawiadomienia Zamawiającego przez Wykonawcę o ich usunięciu, w zależności, które ze zdarzeń nastąpiło wcześniej. </w:t>
      </w:r>
    </w:p>
    <w:p w14:paraId="05F46628" w14:textId="4706244F" w:rsidR="00F718E0" w:rsidRPr="00E950D5"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E950D5">
        <w:rPr>
          <w:rFonts w:ascii="Calibri" w:hAnsi="Calibri" w:cs="Calibri"/>
          <w:sz w:val="24"/>
          <w:szCs w:val="24"/>
        </w:rPr>
        <w:t xml:space="preserve">Przedmiotem odbioru końcowego będzie całość robót stanowiących przedmiot niniejszej umowy. Odbiór końcowy ma na celu ostateczne przekazanie Zamawiającemu przedmiotu umowy do użytkowania, po sprawdzeniu jego należytego wykonania. </w:t>
      </w:r>
      <w:r w:rsidR="00F718E0" w:rsidRPr="00E950D5">
        <w:rPr>
          <w:rFonts w:ascii="Calibri" w:hAnsi="Calibri" w:cs="Calibri"/>
          <w:sz w:val="24"/>
          <w:szCs w:val="24"/>
        </w:rPr>
        <w:t xml:space="preserve">Warunkiem </w:t>
      </w:r>
      <w:r w:rsidR="00F718E0" w:rsidRPr="00E950D5">
        <w:rPr>
          <w:rFonts w:ascii="Calibri" w:hAnsi="Calibri" w:cs="Calibri"/>
          <w:sz w:val="24"/>
          <w:szCs w:val="24"/>
        </w:rPr>
        <w:lastRenderedPageBreak/>
        <w:t>przystąpienia przez Zamawiającego do odbioru końcowego jest usunięcie wszystkich usterek,  wad lub braków stwierdzonych w protokole z przeglądu tec</w:t>
      </w:r>
      <w:r w:rsidR="002A3640">
        <w:rPr>
          <w:rFonts w:ascii="Calibri" w:hAnsi="Calibri" w:cs="Calibri"/>
          <w:sz w:val="24"/>
          <w:szCs w:val="24"/>
        </w:rPr>
        <w:t>hnicznego.</w:t>
      </w:r>
    </w:p>
    <w:p w14:paraId="6EC90F23" w14:textId="77777777" w:rsidR="001B41CD"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A51AAB">
        <w:rPr>
          <w:rFonts w:ascii="Calibri" w:hAnsi="Calibri" w:cs="Calibri"/>
          <w:sz w:val="24"/>
          <w:szCs w:val="24"/>
        </w:rPr>
        <w:t>Z czynności odbioru końcowego zostanie spisany protokół zawierający wszelkie ustalenia dokonane w toku odbioru</w:t>
      </w:r>
      <w:r w:rsidR="00A51AAB">
        <w:rPr>
          <w:rFonts w:ascii="Calibri" w:hAnsi="Calibri" w:cs="Calibri"/>
          <w:sz w:val="24"/>
          <w:szCs w:val="24"/>
        </w:rPr>
        <w:t>. Podpisany przez strony protokół odbioru końcowego stwierdzający odbiór przedmiotu umowy i przekazanie go do użytkowania  jest podstawą do dokonania rozliczeń finansowych i wystawienia faktury przez Wykonawcę.</w:t>
      </w:r>
    </w:p>
    <w:p w14:paraId="7B52A113" w14:textId="2362F4D1" w:rsidR="00B06504"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6F41B3">
        <w:rPr>
          <w:rFonts w:ascii="Calibri" w:hAnsi="Calibri" w:cs="Calibri"/>
          <w:sz w:val="24"/>
          <w:szCs w:val="24"/>
        </w:rPr>
        <w:t xml:space="preserve">W przypadku stwierdzenia w toku </w:t>
      </w:r>
      <w:r w:rsidR="00D14FBD">
        <w:rPr>
          <w:rFonts w:ascii="Calibri" w:hAnsi="Calibri" w:cs="Calibri"/>
          <w:sz w:val="24"/>
          <w:szCs w:val="24"/>
        </w:rPr>
        <w:t>czynności odbiorowych</w:t>
      </w:r>
      <w:r w:rsidRPr="006F41B3">
        <w:rPr>
          <w:rFonts w:ascii="Calibri" w:hAnsi="Calibri" w:cs="Calibri"/>
          <w:sz w:val="24"/>
          <w:szCs w:val="24"/>
        </w:rPr>
        <w:t xml:space="preserve"> wad nienadających się do usunięcia ale umożliwiających użytkowanie </w:t>
      </w:r>
      <w:r w:rsidR="00963927">
        <w:rPr>
          <w:rFonts w:ascii="Calibri" w:hAnsi="Calibri" w:cs="Calibri"/>
          <w:sz w:val="24"/>
          <w:szCs w:val="24"/>
        </w:rPr>
        <w:t>przedmiotu umowy</w:t>
      </w:r>
      <w:r w:rsidRPr="006F41B3">
        <w:rPr>
          <w:rFonts w:ascii="Calibri" w:hAnsi="Calibri" w:cs="Calibri"/>
          <w:sz w:val="24"/>
          <w:szCs w:val="24"/>
        </w:rPr>
        <w:t xml:space="preserve"> zgodnie z jego przeznaczeniem, Zamawiający obniży wynagrodzenie Wykonawcy odpowiednio do utraconej wartości użytkowej, estetycznej lub technicznej.</w:t>
      </w:r>
    </w:p>
    <w:p w14:paraId="3F0083A4" w14:textId="2436BFA9" w:rsidR="003F146A"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D14FBD">
        <w:rPr>
          <w:rFonts w:ascii="Calibri" w:hAnsi="Calibri" w:cs="Calibri"/>
          <w:sz w:val="24"/>
          <w:szCs w:val="24"/>
        </w:rPr>
        <w:t xml:space="preserve">W </w:t>
      </w:r>
      <w:r w:rsidR="003F41B5">
        <w:rPr>
          <w:rFonts w:ascii="Calibri" w:hAnsi="Calibri" w:cs="Calibri"/>
          <w:sz w:val="24"/>
          <w:szCs w:val="24"/>
        </w:rPr>
        <w:t>przypadku nieusunięcia przez Wykonawcę stwierdzonych wad lub braków istotnych w wyznaczonym przez Zamawiającego terminie, Zamawiający uprawniony jest od umowy odstąpić lub skorzystać z wykonawstwa zastępczego, zgodnie z postanowieniami ustępu 17.</w:t>
      </w:r>
    </w:p>
    <w:p w14:paraId="63637DE0" w14:textId="7827FE06" w:rsidR="003F41B5" w:rsidRPr="00D14FBD" w:rsidRDefault="003F41B5"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Pr>
          <w:rFonts w:ascii="Calibri" w:hAnsi="Calibri" w:cs="Calibri"/>
          <w:sz w:val="24"/>
          <w:szCs w:val="24"/>
        </w:rPr>
        <w:t>W przypadku odmowy usunięcia lub nieusunięcia wad lub braków przez Wykonawcę,  stwierdzonych w protokole przeglądu technicznego lub odbioru końcowego, w wyznaczonym przez Zamawiającego terminie, Wykonawca wyraża zgodę na zlecenie przez Zamawiającego usunięcia wad podmiotowi trzeciemu na koszt i ryzyko Wykonawcy i potrącenie pełnych kosztów wykonania zastępczego z wynagrodzenia Wykonawcy</w:t>
      </w:r>
      <w:r w:rsidR="007F0867">
        <w:rPr>
          <w:rFonts w:ascii="Calibri" w:hAnsi="Calibri" w:cs="Calibri"/>
          <w:sz w:val="24"/>
          <w:szCs w:val="24"/>
        </w:rPr>
        <w:t xml:space="preserve"> lub dowolnej, innej wierzytelności Wykonawcy, bez konieczności uzyskania wyroku sądu lub dopełnienia innych dodatkowych obowiązków formalnych, w tym przedłożenia jakiejkolwiek dokumentacji poza fakturą VAT lub innym dokumentem potwierdzającym wysokość poniesionych kosztów. Zlecenie przez Zamawiającego wykonania zastępczego nie wyklucza obciążenia Wykonawcy karą umowną, o której mowa w paragrafie 13 ust. 1 punkt 2 lub 3</w:t>
      </w:r>
      <w:bookmarkStart w:id="4" w:name="_GoBack"/>
      <w:bookmarkEnd w:id="4"/>
      <w:r w:rsidR="007F0867">
        <w:rPr>
          <w:rFonts w:ascii="Calibri" w:hAnsi="Calibri" w:cs="Calibri"/>
          <w:sz w:val="24"/>
          <w:szCs w:val="24"/>
        </w:rPr>
        <w:t xml:space="preserve"> z tytułu zwłoki w wykonaniu przedmiotu umowy lub zwłoki w usunięciu stwierdzonych wad.</w:t>
      </w:r>
    </w:p>
    <w:p w14:paraId="1604ED3E" w14:textId="5B7B1597" w:rsidR="00B06504" w:rsidRPr="006F41B3"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6F41B3">
        <w:rPr>
          <w:rFonts w:ascii="Calibri" w:hAnsi="Calibri" w:cs="Calibri"/>
          <w:sz w:val="24"/>
          <w:szCs w:val="24"/>
        </w:rPr>
        <w:t>Odbiór pogwarancyjny zostanie dokonany w celu ostatecznego stwierdzenia usunięcia usterek powstałych w okresie gwarancji lub rękojmi i dla potwierdzenia wypełnienia wszystkich obowiązków przez Wykonawcę.</w:t>
      </w:r>
    </w:p>
    <w:p w14:paraId="3BB54ADF" w14:textId="7F50EFDB" w:rsidR="00E601E1" w:rsidRPr="006F41B3" w:rsidRDefault="001B41CD" w:rsidP="00672C1D">
      <w:pPr>
        <w:pStyle w:val="Lista2"/>
        <w:numPr>
          <w:ilvl w:val="0"/>
          <w:numId w:val="39"/>
        </w:numPr>
        <w:tabs>
          <w:tab w:val="num" w:pos="284"/>
        </w:tabs>
        <w:spacing w:line="276" w:lineRule="auto"/>
        <w:ind w:left="284" w:hanging="284"/>
        <w:contextualSpacing w:val="0"/>
        <w:rPr>
          <w:rFonts w:ascii="Calibri" w:hAnsi="Calibri" w:cs="Calibri"/>
          <w:sz w:val="24"/>
          <w:szCs w:val="24"/>
        </w:rPr>
      </w:pPr>
      <w:r w:rsidRPr="00F1075A">
        <w:rPr>
          <w:rFonts w:ascii="Calibri" w:hAnsi="Calibri" w:cs="Calibri"/>
          <w:sz w:val="24"/>
          <w:szCs w:val="24"/>
        </w:rPr>
        <w:t>Zamawiający wyznaczy datę odbioru pogwarancyjnego i zawiadomi pisemnie o terminie odbioru Wykonawcę. Z czynności odbioru pogwarancyjnego zostanie spisany protokół</w:t>
      </w:r>
      <w:r w:rsidR="009E468B" w:rsidRPr="00F1075A">
        <w:rPr>
          <w:rFonts w:ascii="Calibri" w:hAnsi="Calibri" w:cs="Calibri"/>
          <w:sz w:val="24"/>
          <w:szCs w:val="24"/>
        </w:rPr>
        <w:t xml:space="preserve">. </w:t>
      </w:r>
    </w:p>
    <w:p w14:paraId="350617DE" w14:textId="60A8B617" w:rsidR="000427A5" w:rsidRPr="00F1075A" w:rsidRDefault="00E601E1" w:rsidP="004C27FA">
      <w:pPr>
        <w:pStyle w:val="Nagwek1"/>
      </w:pPr>
      <w:proofErr w:type="spellStart"/>
      <w:r w:rsidRPr="00F1075A">
        <w:t>Paragraf</w:t>
      </w:r>
      <w:proofErr w:type="spellEnd"/>
      <w:r w:rsidRPr="00F1075A">
        <w:t xml:space="preserve"> </w:t>
      </w:r>
      <w:r w:rsidR="000427A5" w:rsidRPr="00F1075A">
        <w:t>1</w:t>
      </w:r>
      <w:r w:rsidR="00901913" w:rsidRPr="00F1075A">
        <w:t>0</w:t>
      </w:r>
    </w:p>
    <w:p w14:paraId="45CE64BB" w14:textId="77777777" w:rsidR="00E601E1" w:rsidRPr="00F1075A" w:rsidRDefault="00287AFB" w:rsidP="004C27FA">
      <w:pPr>
        <w:pStyle w:val="Nagwek1"/>
      </w:pPr>
      <w:r w:rsidRPr="00F1075A">
        <w:t>Zabezpieczenie należytego wykonania umowy</w:t>
      </w:r>
    </w:p>
    <w:p w14:paraId="19FB45E8" w14:textId="77777777" w:rsidR="000427A5" w:rsidRDefault="000427A5" w:rsidP="00F1075A">
      <w:pPr>
        <w:pStyle w:val="Tekstpodstawowy"/>
        <w:numPr>
          <w:ilvl w:val="2"/>
          <w:numId w:val="2"/>
        </w:numPr>
        <w:tabs>
          <w:tab w:val="left"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Wykonawca wnosi zabezpieczenie należytego wykonania umowy </w:t>
      </w:r>
      <w:r w:rsidR="00072753" w:rsidRPr="00450053">
        <w:rPr>
          <w:rFonts w:ascii="Calibri" w:hAnsi="Calibri" w:cs="Calibri"/>
          <w:szCs w:val="24"/>
          <w:lang w:val="pl-PL"/>
        </w:rPr>
        <w:t xml:space="preserve">w wysokości </w:t>
      </w:r>
      <w:r w:rsidR="00510433" w:rsidRPr="00450053">
        <w:rPr>
          <w:rFonts w:ascii="Calibri" w:hAnsi="Calibri" w:cs="Calibri"/>
          <w:szCs w:val="24"/>
          <w:lang w:val="pl-PL"/>
        </w:rPr>
        <w:t>5</w:t>
      </w:r>
      <w:r w:rsidR="00072753" w:rsidRPr="00450053">
        <w:rPr>
          <w:rFonts w:ascii="Calibri" w:hAnsi="Calibri" w:cs="Calibri"/>
          <w:szCs w:val="24"/>
          <w:lang w:val="pl-PL"/>
        </w:rPr>
        <w:t xml:space="preserve">% </w:t>
      </w:r>
      <w:r w:rsidR="00FB3162" w:rsidRPr="00450053">
        <w:rPr>
          <w:rFonts w:ascii="Calibri" w:hAnsi="Calibri" w:cs="Calibri"/>
          <w:szCs w:val="24"/>
          <w:lang w:val="pl-PL"/>
        </w:rPr>
        <w:t xml:space="preserve">całkowitego </w:t>
      </w:r>
      <w:r w:rsidR="00072753" w:rsidRPr="00450053">
        <w:rPr>
          <w:rFonts w:ascii="Calibri" w:hAnsi="Calibri" w:cs="Calibri"/>
          <w:szCs w:val="24"/>
          <w:lang w:val="pl-PL"/>
        </w:rPr>
        <w:t xml:space="preserve">wynagrodzenia </w:t>
      </w:r>
      <w:r w:rsidR="00FB3162" w:rsidRPr="00450053">
        <w:rPr>
          <w:rFonts w:ascii="Calibri" w:hAnsi="Calibri" w:cs="Calibri"/>
          <w:szCs w:val="24"/>
          <w:lang w:val="pl-PL"/>
        </w:rPr>
        <w:t xml:space="preserve">Wykonawcy, </w:t>
      </w:r>
      <w:r w:rsidR="00072753" w:rsidRPr="00450053">
        <w:rPr>
          <w:rFonts w:ascii="Calibri" w:hAnsi="Calibri" w:cs="Calibri"/>
          <w:szCs w:val="24"/>
          <w:lang w:val="pl-PL"/>
        </w:rPr>
        <w:t xml:space="preserve">określonego w </w:t>
      </w:r>
      <w:r w:rsidR="00E601E1" w:rsidRPr="00450053">
        <w:rPr>
          <w:rFonts w:ascii="Calibri" w:hAnsi="Calibri" w:cs="Calibri"/>
          <w:szCs w:val="24"/>
          <w:lang w:val="pl-PL"/>
        </w:rPr>
        <w:t>paragrafie</w:t>
      </w:r>
      <w:r w:rsidR="001C3D4A" w:rsidRPr="00450053">
        <w:rPr>
          <w:rFonts w:ascii="Calibri" w:hAnsi="Calibri" w:cs="Calibri"/>
          <w:szCs w:val="24"/>
          <w:lang w:val="pl-PL"/>
        </w:rPr>
        <w:t xml:space="preserve"> 3 ust</w:t>
      </w:r>
      <w:r w:rsidR="00E601E1" w:rsidRPr="00450053">
        <w:rPr>
          <w:rFonts w:ascii="Calibri" w:hAnsi="Calibri" w:cs="Calibri"/>
          <w:szCs w:val="24"/>
          <w:lang w:val="pl-PL"/>
        </w:rPr>
        <w:t xml:space="preserve">ęp </w:t>
      </w:r>
      <w:r w:rsidR="001C3D4A" w:rsidRPr="00450053">
        <w:rPr>
          <w:rFonts w:ascii="Calibri" w:hAnsi="Calibri" w:cs="Calibri"/>
          <w:szCs w:val="24"/>
          <w:lang w:val="pl-PL"/>
        </w:rPr>
        <w:t>1 umowy</w:t>
      </w:r>
      <w:r w:rsidRPr="00450053">
        <w:rPr>
          <w:rFonts w:ascii="Calibri" w:hAnsi="Calibri" w:cs="Calibri"/>
          <w:szCs w:val="24"/>
          <w:lang w:val="pl-PL"/>
        </w:rPr>
        <w:t>, co stanowi kwotę</w:t>
      </w:r>
      <w:r w:rsidR="00E601E1" w:rsidRPr="00450053">
        <w:rPr>
          <w:rFonts w:ascii="Calibri" w:hAnsi="Calibri" w:cs="Calibri"/>
          <w:szCs w:val="24"/>
          <w:lang w:val="pl-PL"/>
        </w:rPr>
        <w:t xml:space="preserve"> ……………. </w:t>
      </w:r>
      <w:r w:rsidRPr="00450053">
        <w:rPr>
          <w:rFonts w:ascii="Calibri" w:hAnsi="Calibri" w:cs="Calibri"/>
          <w:szCs w:val="24"/>
          <w:lang w:val="pl-PL"/>
        </w:rPr>
        <w:t>zł</w:t>
      </w:r>
      <w:r w:rsidR="00155A90" w:rsidRPr="00450053">
        <w:rPr>
          <w:rFonts w:ascii="Calibri" w:hAnsi="Calibri" w:cs="Calibri"/>
          <w:szCs w:val="24"/>
          <w:lang w:val="pl-PL"/>
        </w:rPr>
        <w:t>.</w:t>
      </w:r>
    </w:p>
    <w:p w14:paraId="22A1CA2B" w14:textId="65D219E3" w:rsidR="00B06504" w:rsidRPr="00B06504" w:rsidRDefault="000427A5" w:rsidP="00F1075A">
      <w:pPr>
        <w:pStyle w:val="Tekstpodstawowy"/>
        <w:numPr>
          <w:ilvl w:val="2"/>
          <w:numId w:val="2"/>
        </w:numPr>
        <w:tabs>
          <w:tab w:val="left" w:pos="426"/>
        </w:tabs>
        <w:spacing w:after="0" w:line="276" w:lineRule="auto"/>
        <w:ind w:left="426" w:hanging="426"/>
        <w:rPr>
          <w:rFonts w:ascii="Calibri" w:hAnsi="Calibri" w:cs="Calibri"/>
          <w:szCs w:val="24"/>
          <w:lang w:val="pl-PL"/>
        </w:rPr>
      </w:pPr>
      <w:r w:rsidRPr="00F1075A">
        <w:rPr>
          <w:rFonts w:ascii="Calibri" w:hAnsi="Calibri" w:cs="Calibri"/>
          <w:szCs w:val="24"/>
          <w:lang w:val="pl-PL"/>
        </w:rPr>
        <w:t xml:space="preserve">Wniesione przez Wykonawcę zabezpieczenie jest przeznaczone na pokrycie roszczeń </w:t>
      </w:r>
      <w:r w:rsidR="007A768D">
        <w:rPr>
          <w:rFonts w:ascii="Calibri" w:hAnsi="Calibri" w:cs="Calibri"/>
          <w:szCs w:val="24"/>
          <w:lang w:val="pl-PL"/>
        </w:rPr>
        <w:br/>
      </w:r>
      <w:r w:rsidRPr="00F1075A">
        <w:rPr>
          <w:rFonts w:ascii="Calibri" w:hAnsi="Calibri" w:cs="Calibri"/>
          <w:szCs w:val="24"/>
          <w:lang w:val="pl-PL"/>
        </w:rPr>
        <w:t>z tytułu niewykonania lub nienależytego wykonania umowy.</w:t>
      </w:r>
    </w:p>
    <w:p w14:paraId="6E937ADF" w14:textId="77777777" w:rsidR="000427A5" w:rsidRPr="00B06504" w:rsidRDefault="000427A5" w:rsidP="00F1075A">
      <w:pPr>
        <w:pStyle w:val="Tekstpodstawowy"/>
        <w:numPr>
          <w:ilvl w:val="2"/>
          <w:numId w:val="2"/>
        </w:numPr>
        <w:tabs>
          <w:tab w:val="left" w:pos="426"/>
        </w:tabs>
        <w:spacing w:after="0" w:line="276" w:lineRule="auto"/>
        <w:ind w:left="426" w:hanging="426"/>
        <w:rPr>
          <w:rFonts w:ascii="Calibri" w:hAnsi="Calibri" w:cs="Calibri"/>
          <w:szCs w:val="24"/>
          <w:lang w:val="pl-PL"/>
        </w:rPr>
      </w:pPr>
      <w:r w:rsidRPr="00B06504">
        <w:rPr>
          <w:rFonts w:ascii="Calibri" w:hAnsi="Calibri" w:cs="Calibri"/>
          <w:szCs w:val="24"/>
          <w:lang w:val="pl-PL"/>
        </w:rPr>
        <w:t>Zabezpieczenie należytego wykonania umowy zostanie zwolnione</w:t>
      </w:r>
      <w:r w:rsidR="00936699" w:rsidRPr="00B06504">
        <w:rPr>
          <w:rFonts w:ascii="Calibri" w:hAnsi="Calibri" w:cs="Calibri"/>
          <w:szCs w:val="24"/>
          <w:lang w:val="pl-PL"/>
        </w:rPr>
        <w:t>:</w:t>
      </w:r>
    </w:p>
    <w:p w14:paraId="2ADDBF8A" w14:textId="77777777" w:rsidR="000427A5" w:rsidRPr="00450053" w:rsidRDefault="00072753" w:rsidP="003F146A">
      <w:pPr>
        <w:pStyle w:val="Tekstpodstawowy"/>
        <w:numPr>
          <w:ilvl w:val="0"/>
          <w:numId w:val="7"/>
        </w:numPr>
        <w:spacing w:after="0" w:line="276" w:lineRule="auto"/>
        <w:rPr>
          <w:rFonts w:ascii="Calibri" w:hAnsi="Calibri" w:cs="Calibri"/>
          <w:szCs w:val="24"/>
          <w:lang w:val="pl-PL"/>
        </w:rPr>
      </w:pPr>
      <w:r w:rsidRPr="00450053">
        <w:rPr>
          <w:rFonts w:ascii="Calibri" w:hAnsi="Calibri" w:cs="Calibri"/>
          <w:szCs w:val="24"/>
          <w:lang w:val="pl-PL"/>
        </w:rPr>
        <w:t>70 % zabezpieczenia , tj. kwota</w:t>
      </w:r>
      <w:r w:rsidR="000427A5" w:rsidRPr="00450053">
        <w:rPr>
          <w:rFonts w:ascii="Calibri" w:hAnsi="Calibri" w:cs="Calibri"/>
          <w:szCs w:val="24"/>
          <w:lang w:val="pl-PL"/>
        </w:rPr>
        <w:t xml:space="preserve"> …</w:t>
      </w:r>
      <w:r w:rsidR="00573EFC" w:rsidRPr="00450053">
        <w:rPr>
          <w:rFonts w:ascii="Calibri" w:hAnsi="Calibri" w:cs="Calibri"/>
          <w:szCs w:val="24"/>
          <w:lang w:val="pl-PL"/>
        </w:rPr>
        <w:t>………</w:t>
      </w:r>
      <w:r w:rsidR="000427A5" w:rsidRPr="00450053">
        <w:rPr>
          <w:rFonts w:ascii="Calibri" w:hAnsi="Calibri" w:cs="Calibri"/>
          <w:szCs w:val="24"/>
          <w:lang w:val="pl-PL"/>
        </w:rPr>
        <w:t>……</w:t>
      </w:r>
      <w:r w:rsidR="002B0489" w:rsidRPr="00450053">
        <w:rPr>
          <w:rFonts w:ascii="Calibri" w:hAnsi="Calibri" w:cs="Calibri"/>
          <w:szCs w:val="24"/>
          <w:lang w:val="pl-PL"/>
        </w:rPr>
        <w:t xml:space="preserve"> </w:t>
      </w:r>
      <w:r w:rsidR="000427A5" w:rsidRPr="00450053">
        <w:rPr>
          <w:rFonts w:ascii="Calibri" w:hAnsi="Calibri" w:cs="Calibri"/>
          <w:szCs w:val="24"/>
          <w:lang w:val="pl-PL"/>
        </w:rPr>
        <w:t xml:space="preserve">zł </w:t>
      </w:r>
      <w:r w:rsidR="00EF2488" w:rsidRPr="00450053">
        <w:rPr>
          <w:rFonts w:ascii="Calibri" w:hAnsi="Calibri" w:cs="Calibri"/>
          <w:szCs w:val="24"/>
          <w:lang w:val="pl-PL"/>
        </w:rPr>
        <w:t>– w terminie</w:t>
      </w:r>
      <w:r w:rsidR="000427A5" w:rsidRPr="00450053">
        <w:rPr>
          <w:rFonts w:ascii="Calibri" w:hAnsi="Calibri" w:cs="Calibri"/>
          <w:szCs w:val="24"/>
          <w:lang w:val="pl-PL"/>
        </w:rPr>
        <w:t xml:space="preserve"> 30 dni od dnia wykonania zamówienia i uznania przez zamawiającego za należycie wykonane</w:t>
      </w:r>
      <w:r w:rsidR="00B87284" w:rsidRPr="00450053">
        <w:rPr>
          <w:rFonts w:ascii="Calibri" w:hAnsi="Calibri" w:cs="Calibri"/>
          <w:szCs w:val="24"/>
          <w:lang w:val="pl-PL"/>
        </w:rPr>
        <w:t xml:space="preserve"> (podpisania protokołu odbioru końcowego</w:t>
      </w:r>
      <w:r w:rsidR="00BC08C8" w:rsidRPr="00450053">
        <w:rPr>
          <w:rFonts w:ascii="Calibri" w:hAnsi="Calibri" w:cs="Calibri"/>
          <w:szCs w:val="24"/>
          <w:lang w:val="pl-PL"/>
        </w:rPr>
        <w:t xml:space="preserve"> dla całości przedmiotu umowy</w:t>
      </w:r>
      <w:r w:rsidR="00510433" w:rsidRPr="00450053">
        <w:rPr>
          <w:rFonts w:ascii="Calibri" w:hAnsi="Calibri" w:cs="Calibri"/>
          <w:szCs w:val="24"/>
          <w:lang w:val="pl-PL"/>
        </w:rPr>
        <w:t xml:space="preserve"> i protokołu usunięcia wad </w:t>
      </w:r>
      <w:r w:rsidR="00510433" w:rsidRPr="00450053">
        <w:rPr>
          <w:rFonts w:ascii="Calibri" w:hAnsi="Calibri" w:cs="Calibri"/>
          <w:szCs w:val="24"/>
          <w:lang w:val="pl-PL"/>
        </w:rPr>
        <w:lastRenderedPageBreak/>
        <w:t>lub usterek wskazanych w protokole odbioru końcowego</w:t>
      </w:r>
      <w:r w:rsidR="00B87284" w:rsidRPr="00450053">
        <w:rPr>
          <w:rFonts w:ascii="Calibri" w:hAnsi="Calibri" w:cs="Calibri"/>
          <w:szCs w:val="24"/>
          <w:lang w:val="pl-PL"/>
        </w:rPr>
        <w:t>)</w:t>
      </w:r>
      <w:r w:rsidR="000427A5" w:rsidRPr="00450053">
        <w:rPr>
          <w:rFonts w:ascii="Calibri" w:hAnsi="Calibri" w:cs="Calibri"/>
          <w:szCs w:val="24"/>
          <w:lang w:val="pl-PL"/>
        </w:rPr>
        <w:t>.</w:t>
      </w:r>
    </w:p>
    <w:p w14:paraId="1809D4A5" w14:textId="77777777" w:rsidR="00072753" w:rsidRPr="00450053" w:rsidRDefault="00EF2488" w:rsidP="003F146A">
      <w:pPr>
        <w:pStyle w:val="Tekstpodstawowy"/>
        <w:numPr>
          <w:ilvl w:val="0"/>
          <w:numId w:val="7"/>
        </w:numPr>
        <w:spacing w:after="0" w:line="276" w:lineRule="auto"/>
        <w:rPr>
          <w:rFonts w:ascii="Calibri" w:hAnsi="Calibri" w:cs="Calibri"/>
          <w:szCs w:val="24"/>
          <w:lang w:val="pl-PL"/>
        </w:rPr>
      </w:pPr>
      <w:r w:rsidRPr="00450053">
        <w:rPr>
          <w:rFonts w:ascii="Calibri" w:hAnsi="Calibri" w:cs="Calibri"/>
          <w:szCs w:val="24"/>
          <w:lang w:val="pl-PL"/>
        </w:rPr>
        <w:t xml:space="preserve">30% zabezpieczenia, tj. kwota </w:t>
      </w:r>
      <w:r w:rsidR="00072753" w:rsidRPr="00450053">
        <w:rPr>
          <w:rFonts w:ascii="Calibri" w:hAnsi="Calibri" w:cs="Calibri"/>
          <w:szCs w:val="24"/>
          <w:lang w:val="pl-PL"/>
        </w:rPr>
        <w:t xml:space="preserve">……….………. </w:t>
      </w:r>
      <w:r w:rsidRPr="00450053">
        <w:rPr>
          <w:rFonts w:ascii="Calibri" w:hAnsi="Calibri" w:cs="Calibri"/>
          <w:szCs w:val="24"/>
          <w:lang w:val="pl-PL"/>
        </w:rPr>
        <w:t xml:space="preserve">zł – </w:t>
      </w:r>
      <w:r w:rsidR="00072753" w:rsidRPr="00450053">
        <w:rPr>
          <w:rFonts w:ascii="Calibri" w:hAnsi="Calibri" w:cs="Calibri"/>
          <w:szCs w:val="24"/>
          <w:lang w:val="pl-PL"/>
        </w:rPr>
        <w:t xml:space="preserve">nie później niż </w:t>
      </w:r>
      <w:r w:rsidRPr="00450053">
        <w:rPr>
          <w:rFonts w:ascii="Calibri" w:hAnsi="Calibri" w:cs="Calibri"/>
          <w:szCs w:val="24"/>
          <w:lang w:val="pl-PL"/>
        </w:rPr>
        <w:t xml:space="preserve">w </w:t>
      </w:r>
      <w:r w:rsidR="00072753" w:rsidRPr="00450053">
        <w:rPr>
          <w:rFonts w:ascii="Calibri" w:hAnsi="Calibri" w:cs="Calibri"/>
          <w:szCs w:val="24"/>
          <w:lang w:val="pl-PL"/>
        </w:rPr>
        <w:t>15</w:t>
      </w:r>
      <w:r w:rsidRPr="00450053">
        <w:rPr>
          <w:rFonts w:ascii="Calibri" w:hAnsi="Calibri" w:cs="Calibri"/>
          <w:szCs w:val="24"/>
          <w:lang w:val="pl-PL"/>
        </w:rPr>
        <w:t>.</w:t>
      </w:r>
      <w:r w:rsidR="00072753" w:rsidRPr="00450053">
        <w:rPr>
          <w:rFonts w:ascii="Calibri" w:hAnsi="Calibri" w:cs="Calibri"/>
          <w:szCs w:val="24"/>
          <w:lang w:val="pl-PL"/>
        </w:rPr>
        <w:t xml:space="preserve"> dniu po upływie okresu rękojmi za wady</w:t>
      </w:r>
      <w:r w:rsidR="001466B9" w:rsidRPr="00450053">
        <w:rPr>
          <w:rFonts w:ascii="Calibri" w:hAnsi="Calibri" w:cs="Calibri"/>
          <w:szCs w:val="24"/>
          <w:lang w:val="pl-PL"/>
        </w:rPr>
        <w:t xml:space="preserve"> lub gwarancji</w:t>
      </w:r>
      <w:r w:rsidR="00072753" w:rsidRPr="00450053">
        <w:rPr>
          <w:rFonts w:ascii="Calibri" w:hAnsi="Calibri" w:cs="Calibri"/>
          <w:szCs w:val="24"/>
          <w:lang w:val="pl-PL"/>
        </w:rPr>
        <w:t>,</w:t>
      </w:r>
    </w:p>
    <w:p w14:paraId="459AD9F7" w14:textId="5C0E29DB" w:rsidR="002A3640" w:rsidRPr="007F0867" w:rsidRDefault="000427A5" w:rsidP="007F0867">
      <w:pPr>
        <w:pStyle w:val="Tekstpodstawowy"/>
        <w:numPr>
          <w:ilvl w:val="0"/>
          <w:numId w:val="6"/>
        </w:numPr>
        <w:tabs>
          <w:tab w:val="left" w:pos="-426"/>
        </w:tabs>
        <w:spacing w:after="0" w:line="276" w:lineRule="auto"/>
        <w:ind w:left="426" w:hanging="426"/>
        <w:rPr>
          <w:rFonts w:ascii="Calibri" w:hAnsi="Calibri" w:cs="Calibri"/>
          <w:szCs w:val="24"/>
          <w:lang w:val="pl-PL"/>
        </w:rPr>
      </w:pPr>
      <w:r w:rsidRPr="00450053">
        <w:rPr>
          <w:rFonts w:ascii="Calibri" w:hAnsi="Calibri" w:cs="Calibri"/>
          <w:szCs w:val="24"/>
          <w:lang w:val="pl-PL"/>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50D036A8" w14:textId="692C05E9" w:rsidR="00B06504" w:rsidRPr="00B06504" w:rsidRDefault="000427A5" w:rsidP="00F1075A">
      <w:pPr>
        <w:pStyle w:val="Tekstpodstawowy"/>
        <w:numPr>
          <w:ilvl w:val="0"/>
          <w:numId w:val="6"/>
        </w:numPr>
        <w:tabs>
          <w:tab w:val="left" w:pos="-426"/>
        </w:tabs>
        <w:spacing w:after="0" w:line="276" w:lineRule="auto"/>
        <w:ind w:left="426" w:hanging="426"/>
        <w:rPr>
          <w:rFonts w:ascii="Calibri" w:hAnsi="Calibri" w:cs="Calibri"/>
          <w:szCs w:val="24"/>
          <w:lang w:val="pl-PL"/>
        </w:rPr>
      </w:pPr>
      <w:r w:rsidRPr="00F1075A">
        <w:rPr>
          <w:rFonts w:ascii="Calibri" w:hAnsi="Calibri" w:cs="Calibri"/>
          <w:szCs w:val="24"/>
          <w:lang w:val="pl-PL"/>
        </w:rPr>
        <w:t>W razie</w:t>
      </w:r>
      <w:r w:rsidR="001C3D4A" w:rsidRPr="00F1075A">
        <w:rPr>
          <w:rFonts w:ascii="Calibri" w:hAnsi="Calibri" w:cs="Calibri"/>
          <w:szCs w:val="24"/>
          <w:lang w:val="pl-PL"/>
        </w:rPr>
        <w:t xml:space="preserve"> opóźnien</w:t>
      </w:r>
      <w:r w:rsidR="009A0EC0" w:rsidRPr="00F1075A">
        <w:rPr>
          <w:rFonts w:ascii="Calibri" w:hAnsi="Calibri" w:cs="Calibri"/>
          <w:szCs w:val="24"/>
          <w:lang w:val="pl-PL"/>
        </w:rPr>
        <w:t>ia Wykonawcy w realizacji umowy</w:t>
      </w:r>
      <w:r w:rsidRPr="00F1075A">
        <w:rPr>
          <w:rFonts w:ascii="Calibri" w:hAnsi="Calibri" w:cs="Calibri"/>
          <w:szCs w:val="24"/>
          <w:lang w:val="pl-PL"/>
        </w:rPr>
        <w:t xml:space="preserve"> Wykonawca zobowiązany jest niezwłocznie przedstawić odpowiednio zmienione zabezpieczenie należytego wykonania umowy</w:t>
      </w:r>
      <w:r w:rsidR="00AF24AF" w:rsidRPr="00F1075A">
        <w:rPr>
          <w:rFonts w:ascii="Calibri" w:hAnsi="Calibri" w:cs="Calibri"/>
          <w:szCs w:val="24"/>
          <w:lang w:val="pl-PL"/>
        </w:rPr>
        <w:t xml:space="preserve"> (anek</w:t>
      </w:r>
      <w:r w:rsidR="00EB31F8" w:rsidRPr="00F1075A">
        <w:rPr>
          <w:rFonts w:ascii="Calibri" w:hAnsi="Calibri" w:cs="Calibri"/>
          <w:szCs w:val="24"/>
          <w:lang w:val="pl-PL"/>
        </w:rPr>
        <w:t>s</w:t>
      </w:r>
      <w:r w:rsidR="00AF24AF" w:rsidRPr="00F1075A">
        <w:rPr>
          <w:rFonts w:ascii="Calibri" w:hAnsi="Calibri" w:cs="Calibri"/>
          <w:szCs w:val="24"/>
          <w:lang w:val="pl-PL"/>
        </w:rPr>
        <w:t>ować jego ważność)</w:t>
      </w:r>
      <w:r w:rsidR="00C82CB0" w:rsidRPr="00F1075A">
        <w:rPr>
          <w:rFonts w:ascii="Calibri" w:hAnsi="Calibri" w:cs="Calibri"/>
          <w:szCs w:val="24"/>
          <w:lang w:val="pl-PL"/>
        </w:rPr>
        <w:t xml:space="preserve"> lub wnieść nowe zabezpieczenie.</w:t>
      </w:r>
    </w:p>
    <w:p w14:paraId="3A5C9F06" w14:textId="4F74A899" w:rsidR="003723A3" w:rsidRPr="004105C4" w:rsidRDefault="00C82CB0" w:rsidP="003F146A">
      <w:pPr>
        <w:pStyle w:val="Tekstpodstawowy"/>
        <w:numPr>
          <w:ilvl w:val="0"/>
          <w:numId w:val="6"/>
        </w:numPr>
        <w:tabs>
          <w:tab w:val="left" w:pos="-426"/>
        </w:tabs>
        <w:spacing w:after="0" w:line="276" w:lineRule="auto"/>
        <w:ind w:left="426" w:hanging="426"/>
        <w:rPr>
          <w:rFonts w:ascii="Calibri" w:hAnsi="Calibri" w:cs="Calibri"/>
          <w:szCs w:val="24"/>
          <w:lang w:val="pl-PL"/>
        </w:rPr>
      </w:pPr>
      <w:r w:rsidRPr="00B06504">
        <w:rPr>
          <w:rFonts w:ascii="Calibri" w:hAnsi="Calibri" w:cs="Calibri"/>
          <w:szCs w:val="24"/>
          <w:lang w:val="pl-PL"/>
        </w:rPr>
        <w:t>Jeżeli zabezpieczenie należytego wykonania umowy zostało wniesione na okres krótszy niż wynikający z ust</w:t>
      </w:r>
      <w:r w:rsidR="00E601E1" w:rsidRPr="00B06504">
        <w:rPr>
          <w:rFonts w:ascii="Calibri" w:hAnsi="Calibri" w:cs="Calibri"/>
          <w:szCs w:val="24"/>
          <w:lang w:val="pl-PL"/>
        </w:rPr>
        <w:t>ępu</w:t>
      </w:r>
      <w:r w:rsidRPr="00B06504">
        <w:rPr>
          <w:rFonts w:ascii="Calibri" w:hAnsi="Calibri" w:cs="Calibri"/>
          <w:szCs w:val="24"/>
          <w:lang w:val="pl-PL"/>
        </w:rPr>
        <w:t xml:space="preserve"> 3, zgodnie z art</w:t>
      </w:r>
      <w:r w:rsidR="00E601E1" w:rsidRPr="00B06504">
        <w:rPr>
          <w:rFonts w:ascii="Calibri" w:hAnsi="Calibri" w:cs="Calibri"/>
          <w:szCs w:val="24"/>
          <w:lang w:val="pl-PL"/>
        </w:rPr>
        <w:t>ykułem</w:t>
      </w:r>
      <w:r w:rsidRPr="00B06504">
        <w:rPr>
          <w:rFonts w:ascii="Calibri" w:hAnsi="Calibri" w:cs="Calibri"/>
          <w:szCs w:val="24"/>
          <w:lang w:val="pl-PL"/>
        </w:rPr>
        <w:t xml:space="preserve"> </w:t>
      </w:r>
      <w:r w:rsidR="00B0403C" w:rsidRPr="00B06504">
        <w:rPr>
          <w:rFonts w:ascii="Calibri" w:hAnsi="Calibri" w:cs="Calibri"/>
          <w:szCs w:val="24"/>
          <w:lang w:val="pl-PL"/>
        </w:rPr>
        <w:t>452 ust</w:t>
      </w:r>
      <w:r w:rsidR="00E601E1" w:rsidRPr="00B06504">
        <w:rPr>
          <w:rFonts w:ascii="Calibri" w:hAnsi="Calibri" w:cs="Calibri"/>
          <w:szCs w:val="24"/>
          <w:lang w:val="pl-PL"/>
        </w:rPr>
        <w:t xml:space="preserve">ęp </w:t>
      </w:r>
      <w:r w:rsidR="00B0403C" w:rsidRPr="00B06504">
        <w:rPr>
          <w:rFonts w:ascii="Calibri" w:hAnsi="Calibri" w:cs="Calibri"/>
          <w:szCs w:val="24"/>
          <w:lang w:val="pl-PL"/>
        </w:rPr>
        <w:t>8</w:t>
      </w:r>
      <w:r w:rsidRPr="00B06504">
        <w:rPr>
          <w:rFonts w:ascii="Calibri" w:hAnsi="Calibri" w:cs="Calibri"/>
          <w:szCs w:val="24"/>
          <w:lang w:val="pl-PL"/>
        </w:rPr>
        <w:t xml:space="preserve"> ustawy Prawo zamówień publicznych, Wykonawca zobowiązuje się do przedłużenia lub wniesienia nowego zabezpieczenia na okres kolejny nie później niż 30 dni przed upływem terminu ważności dotychczasowego zabezpieczenia.</w:t>
      </w:r>
    </w:p>
    <w:p w14:paraId="0E4D7768" w14:textId="77777777" w:rsidR="009A0E9A" w:rsidRPr="00450053" w:rsidRDefault="009E225C" w:rsidP="004C27FA">
      <w:pPr>
        <w:pStyle w:val="Nagwek1"/>
      </w:pPr>
      <w:proofErr w:type="spellStart"/>
      <w:r w:rsidRPr="00450053">
        <w:t>Paragraf</w:t>
      </w:r>
      <w:proofErr w:type="spellEnd"/>
      <w:r w:rsidRPr="00450053">
        <w:t xml:space="preserve"> </w:t>
      </w:r>
      <w:r w:rsidR="00901913" w:rsidRPr="00450053">
        <w:t>11</w:t>
      </w:r>
    </w:p>
    <w:p w14:paraId="4CEA9C89" w14:textId="77777777" w:rsidR="00411B47" w:rsidRPr="00450053" w:rsidRDefault="006C74DF" w:rsidP="004C27FA">
      <w:pPr>
        <w:pStyle w:val="Nagwek1"/>
      </w:pPr>
      <w:proofErr w:type="spellStart"/>
      <w:r w:rsidRPr="00450053">
        <w:t>Rękojmia</w:t>
      </w:r>
      <w:proofErr w:type="spellEnd"/>
      <w:r w:rsidRPr="00450053">
        <w:t xml:space="preserve"> </w:t>
      </w:r>
      <w:proofErr w:type="spellStart"/>
      <w:r w:rsidRPr="00450053">
        <w:t>i</w:t>
      </w:r>
      <w:proofErr w:type="spellEnd"/>
      <w:r w:rsidRPr="00450053">
        <w:t xml:space="preserve"> </w:t>
      </w:r>
      <w:proofErr w:type="spellStart"/>
      <w:r w:rsidRPr="00450053">
        <w:t>gwarancja</w:t>
      </w:r>
      <w:proofErr w:type="spellEnd"/>
    </w:p>
    <w:p w14:paraId="5F83FFBF" w14:textId="5FF788E8" w:rsidR="00C8544A" w:rsidRPr="00450053" w:rsidRDefault="000111D7"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Wykonawca udziela Zamawiającemu rękojmi na wykonany przedmiot umowy. </w:t>
      </w:r>
      <w:r w:rsidR="00C8544A" w:rsidRPr="00450053">
        <w:rPr>
          <w:rFonts w:ascii="Calibri" w:hAnsi="Calibri" w:cs="Calibri"/>
          <w:szCs w:val="24"/>
          <w:lang w:val="pl-PL"/>
        </w:rPr>
        <w:t>Okres rękojmi wynos</w:t>
      </w:r>
      <w:r w:rsidR="0099721F">
        <w:rPr>
          <w:rFonts w:ascii="Calibri" w:hAnsi="Calibri" w:cs="Calibri"/>
          <w:szCs w:val="24"/>
          <w:lang w:val="pl-PL"/>
        </w:rPr>
        <w:t>i 60</w:t>
      </w:r>
      <w:r w:rsidR="00DD34D3" w:rsidRPr="00450053">
        <w:rPr>
          <w:rFonts w:ascii="Calibri" w:hAnsi="Calibri" w:cs="Calibri"/>
          <w:szCs w:val="24"/>
          <w:lang w:val="pl-PL"/>
        </w:rPr>
        <w:t xml:space="preserve"> </w:t>
      </w:r>
      <w:r w:rsidR="00C8544A" w:rsidRPr="00450053">
        <w:rPr>
          <w:rFonts w:ascii="Calibri" w:hAnsi="Calibri" w:cs="Calibri"/>
          <w:szCs w:val="24"/>
          <w:lang w:val="pl-PL"/>
        </w:rPr>
        <w:t>miesięcy.</w:t>
      </w:r>
    </w:p>
    <w:p w14:paraId="65F72344" w14:textId="77777777" w:rsidR="000B01BD" w:rsidRPr="00450053" w:rsidRDefault="000B01BD"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Bieg okresu rękojmi rozpoczyna się </w:t>
      </w:r>
      <w:r w:rsidR="00034019" w:rsidRPr="00450053">
        <w:rPr>
          <w:rFonts w:ascii="Calibri" w:hAnsi="Calibri" w:cs="Calibri"/>
          <w:szCs w:val="24"/>
          <w:lang w:val="pl-PL"/>
        </w:rPr>
        <w:t xml:space="preserve">od dnia podpisania </w:t>
      </w:r>
      <w:r w:rsidRPr="00450053">
        <w:rPr>
          <w:rFonts w:ascii="Calibri" w:hAnsi="Calibri" w:cs="Calibri"/>
          <w:szCs w:val="24"/>
          <w:lang w:val="pl-PL"/>
        </w:rPr>
        <w:t xml:space="preserve">protokołu </w:t>
      </w:r>
      <w:r w:rsidR="00034019" w:rsidRPr="00450053">
        <w:rPr>
          <w:rFonts w:ascii="Calibri" w:hAnsi="Calibri" w:cs="Calibri"/>
          <w:szCs w:val="24"/>
          <w:lang w:val="pl-PL"/>
        </w:rPr>
        <w:t xml:space="preserve">bezusterkowego </w:t>
      </w:r>
      <w:r w:rsidRPr="00450053">
        <w:rPr>
          <w:rFonts w:ascii="Calibri" w:hAnsi="Calibri" w:cs="Calibri"/>
          <w:szCs w:val="24"/>
          <w:lang w:val="pl-PL"/>
        </w:rPr>
        <w:t xml:space="preserve">odbioru </w:t>
      </w:r>
      <w:r w:rsidR="00034019" w:rsidRPr="00450053">
        <w:rPr>
          <w:rFonts w:ascii="Calibri" w:hAnsi="Calibri" w:cs="Calibri"/>
          <w:szCs w:val="24"/>
          <w:lang w:val="pl-PL"/>
        </w:rPr>
        <w:t>końcowego.</w:t>
      </w:r>
    </w:p>
    <w:p w14:paraId="5510E296" w14:textId="77777777" w:rsidR="000A226D" w:rsidRPr="00450053" w:rsidRDefault="000A226D"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W razie stwierdzenia wad przedmiotu umowy w okresie rękojmi, Zamawiający może żądać ich usunięcia w terminie nie dłuższym niż 14 dni od dnia zawiadomienia Wykonawcy o wadzie.</w:t>
      </w:r>
    </w:p>
    <w:p w14:paraId="03D16A24" w14:textId="5D720218" w:rsidR="001466C8" w:rsidRPr="00450053" w:rsidRDefault="00C8544A"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Wykonawca udziela gwarancji </w:t>
      </w:r>
      <w:r w:rsidR="000427A5" w:rsidRPr="00450053">
        <w:rPr>
          <w:rFonts w:ascii="Calibri" w:hAnsi="Calibri" w:cs="Calibri"/>
          <w:szCs w:val="24"/>
          <w:lang w:val="pl-PL"/>
        </w:rPr>
        <w:t xml:space="preserve">jakości na wykonanie </w:t>
      </w:r>
      <w:r w:rsidRPr="00450053">
        <w:rPr>
          <w:rFonts w:ascii="Calibri" w:hAnsi="Calibri" w:cs="Calibri"/>
          <w:szCs w:val="24"/>
          <w:lang w:val="pl-PL"/>
        </w:rPr>
        <w:t>przedmiotu umowy, w tym użyte materi</w:t>
      </w:r>
      <w:r w:rsidR="00AA58E3" w:rsidRPr="00450053">
        <w:rPr>
          <w:rFonts w:ascii="Calibri" w:hAnsi="Calibri" w:cs="Calibri"/>
          <w:szCs w:val="24"/>
          <w:lang w:val="pl-PL"/>
        </w:rPr>
        <w:t>ały</w:t>
      </w:r>
      <w:r w:rsidR="001466B9" w:rsidRPr="00450053">
        <w:rPr>
          <w:rFonts w:ascii="Calibri" w:hAnsi="Calibri" w:cs="Calibri"/>
          <w:szCs w:val="24"/>
          <w:lang w:val="pl-PL"/>
        </w:rPr>
        <w:t xml:space="preserve"> i urządzenia</w:t>
      </w:r>
      <w:r w:rsidR="00AA58E3" w:rsidRPr="00450053">
        <w:rPr>
          <w:rFonts w:ascii="Calibri" w:hAnsi="Calibri" w:cs="Calibri"/>
          <w:szCs w:val="24"/>
          <w:lang w:val="pl-PL"/>
        </w:rPr>
        <w:t xml:space="preserve">, </w:t>
      </w:r>
      <w:r w:rsidRPr="00450053">
        <w:rPr>
          <w:rFonts w:ascii="Calibri" w:hAnsi="Calibri" w:cs="Calibri"/>
          <w:szCs w:val="24"/>
          <w:lang w:val="pl-PL"/>
        </w:rPr>
        <w:t xml:space="preserve">na okres </w:t>
      </w:r>
      <w:r w:rsidR="0099721F">
        <w:rPr>
          <w:rFonts w:ascii="Calibri" w:hAnsi="Calibri" w:cs="Calibri"/>
          <w:szCs w:val="24"/>
          <w:lang w:val="pl-PL"/>
        </w:rPr>
        <w:t>60</w:t>
      </w:r>
      <w:r w:rsidR="00DD34D3">
        <w:rPr>
          <w:rFonts w:ascii="Calibri" w:hAnsi="Calibri" w:cs="Calibri"/>
          <w:szCs w:val="24"/>
          <w:lang w:val="pl-PL"/>
        </w:rPr>
        <w:t xml:space="preserve"> </w:t>
      </w:r>
      <w:r w:rsidR="008B6169">
        <w:rPr>
          <w:rFonts w:ascii="Calibri" w:hAnsi="Calibri" w:cs="Calibri"/>
          <w:szCs w:val="24"/>
          <w:lang w:val="pl-PL"/>
        </w:rPr>
        <w:t>miesięcy.</w:t>
      </w:r>
    </w:p>
    <w:p w14:paraId="13E18BCC" w14:textId="77777777" w:rsidR="006C74DF" w:rsidRPr="00450053" w:rsidRDefault="006C74DF"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Bieg okresu gwarancji rozpoczyna się od dnia </w:t>
      </w:r>
      <w:r w:rsidR="00FD214D" w:rsidRPr="00450053">
        <w:rPr>
          <w:rFonts w:ascii="Calibri" w:hAnsi="Calibri" w:cs="Calibri"/>
          <w:szCs w:val="24"/>
          <w:lang w:val="pl-PL"/>
        </w:rPr>
        <w:t xml:space="preserve">podpisania protokołu odbioru </w:t>
      </w:r>
      <w:r w:rsidR="005A0129" w:rsidRPr="00450053">
        <w:rPr>
          <w:rFonts w:ascii="Calibri" w:hAnsi="Calibri" w:cs="Calibri"/>
          <w:szCs w:val="24"/>
          <w:lang w:val="pl-PL"/>
        </w:rPr>
        <w:t>k</w:t>
      </w:r>
      <w:r w:rsidR="00FD214D" w:rsidRPr="00450053">
        <w:rPr>
          <w:rFonts w:ascii="Calibri" w:hAnsi="Calibri" w:cs="Calibri"/>
          <w:szCs w:val="24"/>
          <w:lang w:val="pl-PL"/>
        </w:rPr>
        <w:t>ońcowego</w:t>
      </w:r>
      <w:r w:rsidR="005A0129" w:rsidRPr="00450053">
        <w:rPr>
          <w:rFonts w:ascii="Calibri" w:hAnsi="Calibri" w:cs="Calibri"/>
          <w:szCs w:val="24"/>
          <w:lang w:val="pl-PL"/>
        </w:rPr>
        <w:t xml:space="preserve"> robót</w:t>
      </w:r>
      <w:r w:rsidR="00E601E1" w:rsidRPr="00450053">
        <w:rPr>
          <w:rFonts w:ascii="Calibri" w:hAnsi="Calibri" w:cs="Calibri"/>
          <w:szCs w:val="24"/>
          <w:lang w:val="pl-PL"/>
        </w:rPr>
        <w:t xml:space="preserve"> stwierdzającego dokonanie odbioru robót stanowiących przedmiot umowy</w:t>
      </w:r>
      <w:r w:rsidR="005A0129" w:rsidRPr="00450053">
        <w:rPr>
          <w:rFonts w:ascii="Calibri" w:hAnsi="Calibri" w:cs="Calibri"/>
          <w:szCs w:val="24"/>
          <w:lang w:val="pl-PL"/>
        </w:rPr>
        <w:t>.</w:t>
      </w:r>
    </w:p>
    <w:p w14:paraId="4EBCC4BC" w14:textId="357E589B" w:rsidR="00CD7AE6" w:rsidRPr="00450053" w:rsidRDefault="00CD7AE6"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Zamawiający może dochodzić roszczeń z tytułu rękojmi i gwarancji także po upływie terminu określon</w:t>
      </w:r>
      <w:r w:rsidR="006F1FA6">
        <w:rPr>
          <w:rFonts w:ascii="Calibri" w:hAnsi="Calibri" w:cs="Calibri"/>
          <w:szCs w:val="24"/>
          <w:lang w:val="pl-PL"/>
        </w:rPr>
        <w:t>ego</w:t>
      </w:r>
      <w:r w:rsidRPr="00450053">
        <w:rPr>
          <w:rFonts w:ascii="Calibri" w:hAnsi="Calibri" w:cs="Calibri"/>
          <w:szCs w:val="24"/>
          <w:lang w:val="pl-PL"/>
        </w:rPr>
        <w:t xml:space="preserve"> w ust</w:t>
      </w:r>
      <w:r w:rsidR="00E601E1" w:rsidRPr="00450053">
        <w:rPr>
          <w:rFonts w:ascii="Calibri" w:hAnsi="Calibri" w:cs="Calibri"/>
          <w:szCs w:val="24"/>
          <w:lang w:val="pl-PL"/>
        </w:rPr>
        <w:t>ępie</w:t>
      </w:r>
      <w:r w:rsidRPr="00450053">
        <w:rPr>
          <w:rFonts w:ascii="Calibri" w:hAnsi="Calibri" w:cs="Calibri"/>
          <w:szCs w:val="24"/>
          <w:lang w:val="pl-PL"/>
        </w:rPr>
        <w:t xml:space="preserve"> 1 dla rękojmi oraz w ust</w:t>
      </w:r>
      <w:r w:rsidR="00E601E1" w:rsidRPr="00450053">
        <w:rPr>
          <w:rFonts w:ascii="Calibri" w:hAnsi="Calibri" w:cs="Calibri"/>
          <w:szCs w:val="24"/>
          <w:lang w:val="pl-PL"/>
        </w:rPr>
        <w:t xml:space="preserve">ępie </w:t>
      </w:r>
      <w:r w:rsidR="0065350A" w:rsidRPr="00450053">
        <w:rPr>
          <w:rFonts w:ascii="Calibri" w:hAnsi="Calibri" w:cs="Calibri"/>
          <w:szCs w:val="24"/>
          <w:lang w:val="pl-PL"/>
        </w:rPr>
        <w:t>4</w:t>
      </w:r>
      <w:r w:rsidR="00AA47AD" w:rsidRPr="00450053">
        <w:rPr>
          <w:rFonts w:ascii="Calibri" w:hAnsi="Calibri" w:cs="Calibri"/>
          <w:szCs w:val="24"/>
          <w:lang w:val="pl-PL"/>
        </w:rPr>
        <w:t xml:space="preserve"> dla gwarancji, jeżeli zgłosił wadę przed upływem tego okresu.</w:t>
      </w:r>
    </w:p>
    <w:p w14:paraId="3AD43FE8" w14:textId="77777777" w:rsidR="006051F3" w:rsidRPr="00450053" w:rsidRDefault="00034019"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 ramach </w:t>
      </w:r>
      <w:r w:rsidR="00CD7AE6" w:rsidRPr="00450053">
        <w:rPr>
          <w:rFonts w:ascii="Calibri" w:hAnsi="Calibri" w:cs="Calibri"/>
          <w:szCs w:val="24"/>
          <w:lang w:val="pl-PL"/>
        </w:rPr>
        <w:t xml:space="preserve">gwarancji </w:t>
      </w:r>
      <w:r w:rsidR="001D60D6" w:rsidRPr="00450053">
        <w:rPr>
          <w:rFonts w:ascii="Calibri" w:hAnsi="Calibri" w:cs="Calibri"/>
          <w:szCs w:val="24"/>
          <w:lang w:val="pl-PL"/>
        </w:rPr>
        <w:t>Wykonawca zapewni:</w:t>
      </w:r>
    </w:p>
    <w:p w14:paraId="7BA4786D" w14:textId="77777777" w:rsidR="001D60D6" w:rsidRPr="00450053" w:rsidRDefault="001D60D6" w:rsidP="00B06504">
      <w:pPr>
        <w:pStyle w:val="Tekstpodstawowy"/>
        <w:numPr>
          <w:ilvl w:val="0"/>
          <w:numId w:val="8"/>
        </w:numPr>
        <w:tabs>
          <w:tab w:val="clear" w:pos="720"/>
          <w:tab w:val="num" w:pos="709"/>
        </w:tabs>
        <w:spacing w:after="0" w:line="276" w:lineRule="auto"/>
        <w:ind w:left="709" w:hanging="283"/>
        <w:rPr>
          <w:rFonts w:ascii="Calibri" w:hAnsi="Calibri" w:cs="Calibri"/>
          <w:szCs w:val="24"/>
          <w:lang w:val="pl-PL"/>
        </w:rPr>
      </w:pPr>
      <w:r w:rsidRPr="00450053">
        <w:rPr>
          <w:rFonts w:ascii="Calibri" w:hAnsi="Calibri" w:cs="Calibri"/>
          <w:szCs w:val="24"/>
          <w:lang w:val="pl-PL"/>
        </w:rPr>
        <w:t>nieodpł</w:t>
      </w:r>
      <w:r w:rsidR="00034019" w:rsidRPr="00450053">
        <w:rPr>
          <w:rFonts w:ascii="Calibri" w:hAnsi="Calibri" w:cs="Calibri"/>
          <w:szCs w:val="24"/>
          <w:lang w:val="pl-PL"/>
        </w:rPr>
        <w:t>atny serwis w okresie gwarancji</w:t>
      </w:r>
      <w:r w:rsidRPr="00450053">
        <w:rPr>
          <w:rFonts w:ascii="Calibri" w:hAnsi="Calibri" w:cs="Calibri"/>
          <w:szCs w:val="24"/>
          <w:lang w:val="pl-PL"/>
        </w:rPr>
        <w:t>,</w:t>
      </w:r>
    </w:p>
    <w:p w14:paraId="6FACE2EF" w14:textId="77777777" w:rsidR="00B30698" w:rsidRPr="00450053" w:rsidRDefault="00406034" w:rsidP="00B06504">
      <w:pPr>
        <w:pStyle w:val="Tekstpodstawowy"/>
        <w:numPr>
          <w:ilvl w:val="0"/>
          <w:numId w:val="8"/>
        </w:numPr>
        <w:tabs>
          <w:tab w:val="clear" w:pos="720"/>
          <w:tab w:val="num" w:pos="709"/>
        </w:tabs>
        <w:spacing w:after="0" w:line="276" w:lineRule="auto"/>
        <w:ind w:left="709" w:hanging="283"/>
        <w:rPr>
          <w:rFonts w:ascii="Calibri" w:hAnsi="Calibri" w:cs="Calibri"/>
          <w:color w:val="auto"/>
          <w:szCs w:val="24"/>
          <w:lang w:val="pl-PL"/>
        </w:rPr>
      </w:pPr>
      <w:r w:rsidRPr="00450053">
        <w:rPr>
          <w:rFonts w:ascii="Calibri" w:hAnsi="Calibri" w:cs="Calibri"/>
          <w:color w:val="auto"/>
          <w:szCs w:val="24"/>
          <w:lang w:val="pl-PL"/>
        </w:rPr>
        <w:t>nieodpłatne uczestnictwo swoich upoważnionych przedstawicieli we wszystkich spotkaniach i odbiorach gwarancyjnych,</w:t>
      </w:r>
    </w:p>
    <w:p w14:paraId="568AD5E5" w14:textId="77777777" w:rsidR="00B30698" w:rsidRPr="00450053" w:rsidRDefault="001D60D6" w:rsidP="00B06504">
      <w:pPr>
        <w:pStyle w:val="Tekstpodstawowy"/>
        <w:numPr>
          <w:ilvl w:val="0"/>
          <w:numId w:val="8"/>
        </w:numPr>
        <w:tabs>
          <w:tab w:val="clear" w:pos="720"/>
          <w:tab w:val="num" w:pos="709"/>
        </w:tabs>
        <w:spacing w:after="0" w:line="276" w:lineRule="auto"/>
        <w:ind w:left="709" w:hanging="283"/>
        <w:rPr>
          <w:rFonts w:ascii="Calibri" w:hAnsi="Calibri" w:cs="Calibri"/>
          <w:color w:val="auto"/>
          <w:szCs w:val="24"/>
          <w:lang w:val="pl-PL"/>
        </w:rPr>
      </w:pPr>
      <w:r w:rsidRPr="00450053">
        <w:rPr>
          <w:rFonts w:ascii="Calibri" w:hAnsi="Calibri" w:cs="Calibri"/>
          <w:szCs w:val="24"/>
          <w:lang w:val="pl-PL"/>
        </w:rPr>
        <w:t xml:space="preserve">usunięcie zgłoszonych przez Zamawiającego </w:t>
      </w:r>
      <w:r w:rsidR="00B30698" w:rsidRPr="00450053">
        <w:rPr>
          <w:rFonts w:ascii="Calibri" w:hAnsi="Calibri" w:cs="Calibri"/>
          <w:szCs w:val="24"/>
          <w:lang w:val="pl-PL"/>
        </w:rPr>
        <w:t>wad.</w:t>
      </w:r>
    </w:p>
    <w:p w14:paraId="273CA1C3" w14:textId="77777777" w:rsidR="00CC3D89" w:rsidRPr="00450053" w:rsidRDefault="001D60D6"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Wykonawca nie może </w:t>
      </w:r>
      <w:r w:rsidR="00CC3D89" w:rsidRPr="00450053">
        <w:rPr>
          <w:rFonts w:ascii="Calibri" w:hAnsi="Calibri" w:cs="Calibri"/>
          <w:szCs w:val="24"/>
          <w:lang w:val="pl-PL"/>
        </w:rPr>
        <w:t>odmówić usunię</w:t>
      </w:r>
      <w:r w:rsidRPr="00450053">
        <w:rPr>
          <w:rFonts w:ascii="Calibri" w:hAnsi="Calibri" w:cs="Calibri"/>
          <w:szCs w:val="24"/>
          <w:lang w:val="pl-PL"/>
        </w:rPr>
        <w:t xml:space="preserve">cia wady nawet gdyby wymagałoby ono nadmiernych kosztów. </w:t>
      </w:r>
    </w:p>
    <w:p w14:paraId="5C167B12" w14:textId="48380F2D" w:rsidR="000A226D" w:rsidRPr="00450053" w:rsidRDefault="00034019"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Świadczenia wynikające z udzielonej gwarancji będą wykonywane na koszt Wykonawcy </w:t>
      </w:r>
      <w:r w:rsidR="007A768D">
        <w:rPr>
          <w:rFonts w:ascii="Calibri" w:hAnsi="Calibri" w:cs="Calibri"/>
          <w:szCs w:val="24"/>
          <w:lang w:val="pl-PL"/>
        </w:rPr>
        <w:br/>
      </w:r>
      <w:r w:rsidRPr="00450053">
        <w:rPr>
          <w:rFonts w:ascii="Calibri" w:hAnsi="Calibri" w:cs="Calibri"/>
          <w:szCs w:val="24"/>
          <w:lang w:val="pl-PL"/>
        </w:rPr>
        <w:t>w miejscach realizacji umowy, a jeżeli będzie to niemożliwe, wszelkie działania organizacyjne i koszty wynikające ze świadczenia poza obiektem obciążają Wykonawcę.</w:t>
      </w:r>
    </w:p>
    <w:p w14:paraId="657C5B72" w14:textId="77777777" w:rsidR="000A226D" w:rsidRPr="00450053" w:rsidRDefault="000A226D"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lastRenderedPageBreak/>
        <w:t>Wykonawca zobowiązany jest do wykonywania w ramach serwisu gwarancyjnego własnym staraniem i na własny koszt przeglądów gwarancyjnych i konserwacji wynikających z</w:t>
      </w:r>
      <w:r w:rsidR="004E661F" w:rsidRPr="00450053">
        <w:rPr>
          <w:rFonts w:ascii="Calibri" w:hAnsi="Calibri" w:cs="Calibri"/>
          <w:szCs w:val="24"/>
          <w:lang w:val="pl-PL"/>
        </w:rPr>
        <w:t xml:space="preserve"> obowiązujących przepisów prawa lub </w:t>
      </w:r>
      <w:r w:rsidRPr="00450053">
        <w:rPr>
          <w:rFonts w:ascii="Calibri" w:hAnsi="Calibri" w:cs="Calibri"/>
          <w:szCs w:val="24"/>
          <w:lang w:val="pl-PL"/>
        </w:rPr>
        <w:t xml:space="preserve">instrukcji </w:t>
      </w:r>
      <w:r w:rsidR="004E661F" w:rsidRPr="00450053">
        <w:rPr>
          <w:rFonts w:ascii="Calibri" w:hAnsi="Calibri" w:cs="Calibri"/>
          <w:szCs w:val="24"/>
          <w:lang w:val="pl-PL"/>
        </w:rPr>
        <w:t xml:space="preserve">(zgodnie z zaleceniami bądź wymaganiami ich producentów) </w:t>
      </w:r>
      <w:r w:rsidRPr="00450053">
        <w:rPr>
          <w:rFonts w:ascii="Calibri" w:hAnsi="Calibri" w:cs="Calibri"/>
          <w:szCs w:val="24"/>
          <w:lang w:val="pl-PL"/>
        </w:rPr>
        <w:t xml:space="preserve">zamontowanych elementów, </w:t>
      </w:r>
      <w:r w:rsidR="00694054" w:rsidRPr="00450053">
        <w:rPr>
          <w:rFonts w:ascii="Calibri" w:hAnsi="Calibri" w:cs="Calibri"/>
          <w:szCs w:val="24"/>
          <w:lang w:val="pl-PL"/>
        </w:rPr>
        <w:t>urządzeń, systemów</w:t>
      </w:r>
      <w:r w:rsidR="00155A90" w:rsidRPr="00450053">
        <w:rPr>
          <w:rFonts w:ascii="Calibri" w:hAnsi="Calibri" w:cs="Calibri"/>
          <w:szCs w:val="24"/>
          <w:lang w:val="pl-PL"/>
        </w:rPr>
        <w:t xml:space="preserve">, </w:t>
      </w:r>
      <w:r w:rsidRPr="00450053">
        <w:rPr>
          <w:rFonts w:ascii="Calibri" w:hAnsi="Calibri" w:cs="Calibri"/>
          <w:szCs w:val="24"/>
          <w:lang w:val="pl-PL"/>
        </w:rPr>
        <w:t>w tym wymiany materiałów eksploatacyjnych w okresie gwarancji.</w:t>
      </w:r>
    </w:p>
    <w:p w14:paraId="6ECD128E" w14:textId="77777777" w:rsidR="000E5C0E" w:rsidRPr="00450053" w:rsidRDefault="00034019"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Usuwanie wad w okresie gwarancji będzie wykonywane w terminie nie dłuższym niż </w:t>
      </w:r>
      <w:r w:rsidR="003F50EB" w:rsidRPr="00450053">
        <w:rPr>
          <w:rFonts w:ascii="Calibri" w:hAnsi="Calibri" w:cs="Calibri"/>
          <w:szCs w:val="24"/>
          <w:lang w:val="pl-PL"/>
        </w:rPr>
        <w:t>7</w:t>
      </w:r>
      <w:r w:rsidRPr="00450053">
        <w:rPr>
          <w:rFonts w:ascii="Calibri" w:hAnsi="Calibri" w:cs="Calibri"/>
          <w:szCs w:val="24"/>
          <w:lang w:val="pl-PL"/>
        </w:rPr>
        <w:t xml:space="preserve"> dni od z</w:t>
      </w:r>
      <w:r w:rsidR="000E5C0E" w:rsidRPr="00450053">
        <w:rPr>
          <w:rFonts w:ascii="Calibri" w:hAnsi="Calibri" w:cs="Calibri"/>
          <w:szCs w:val="24"/>
          <w:lang w:val="pl-PL"/>
        </w:rPr>
        <w:t>głoszenia Zamawiającego, dokonanego pisemnie</w:t>
      </w:r>
      <w:r w:rsidR="00E601E1" w:rsidRPr="00450053">
        <w:rPr>
          <w:rFonts w:ascii="Calibri" w:hAnsi="Calibri" w:cs="Calibri"/>
          <w:szCs w:val="24"/>
          <w:lang w:val="pl-PL"/>
        </w:rPr>
        <w:t xml:space="preserve"> lub pocztą elektroniczną</w:t>
      </w:r>
      <w:r w:rsidR="000E5C0E" w:rsidRPr="00450053">
        <w:rPr>
          <w:rFonts w:ascii="Calibri" w:hAnsi="Calibri" w:cs="Calibri"/>
          <w:szCs w:val="24"/>
          <w:lang w:val="pl-PL"/>
        </w:rPr>
        <w:t xml:space="preserve">, </w:t>
      </w:r>
      <w:r w:rsidR="009A0EC0" w:rsidRPr="00450053">
        <w:rPr>
          <w:rFonts w:ascii="Calibri" w:hAnsi="Calibri" w:cs="Calibri"/>
          <w:szCs w:val="24"/>
          <w:lang w:val="pl-PL"/>
        </w:rPr>
        <w:t>chyba, że</w:t>
      </w:r>
      <w:r w:rsidR="000E5C0E" w:rsidRPr="00450053">
        <w:rPr>
          <w:rFonts w:ascii="Calibri" w:hAnsi="Calibri" w:cs="Calibri"/>
          <w:szCs w:val="24"/>
          <w:lang w:val="pl-PL"/>
        </w:rPr>
        <w:t xml:space="preserve"> strony uzgodniły inny termin, co zostanie stwierdzone na piśmie.</w:t>
      </w:r>
    </w:p>
    <w:p w14:paraId="4C4DD23D" w14:textId="77777777" w:rsidR="000E5C0E" w:rsidRPr="00450053" w:rsidRDefault="000E5C0E" w:rsidP="00B0650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Wykonawca zobowiązany jest poinformować Zamawiającego o przystąpieniu do usuwania wady i jej usunięciu. Usunięcie wady zostanie stwierdzone protokołem, podpisanym przez obie Strony.</w:t>
      </w:r>
    </w:p>
    <w:p w14:paraId="5E875239" w14:textId="0D7F697B" w:rsidR="00B06504" w:rsidRPr="004105C4" w:rsidRDefault="000E5C0E" w:rsidP="004105C4">
      <w:pPr>
        <w:pStyle w:val="Tekstpodstawowy"/>
        <w:numPr>
          <w:ilvl w:val="0"/>
          <w:numId w:val="5"/>
        </w:numPr>
        <w:tabs>
          <w:tab w:val="clear" w:pos="720"/>
          <w:tab w:val="num"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Wady </w:t>
      </w:r>
      <w:r w:rsidR="009A0EC0" w:rsidRPr="00450053">
        <w:rPr>
          <w:rFonts w:ascii="Calibri" w:hAnsi="Calibri" w:cs="Calibri"/>
          <w:szCs w:val="24"/>
          <w:lang w:val="pl-PL"/>
        </w:rPr>
        <w:t>nieusunięte</w:t>
      </w:r>
      <w:r w:rsidR="000111D7" w:rsidRPr="00450053">
        <w:rPr>
          <w:rFonts w:ascii="Calibri" w:hAnsi="Calibri" w:cs="Calibri"/>
          <w:szCs w:val="24"/>
          <w:lang w:val="pl-PL"/>
        </w:rPr>
        <w:t xml:space="preserve"> przez Wykonawcę w </w:t>
      </w:r>
      <w:r w:rsidRPr="00450053">
        <w:rPr>
          <w:rFonts w:ascii="Calibri" w:hAnsi="Calibri" w:cs="Calibri"/>
          <w:szCs w:val="24"/>
          <w:lang w:val="pl-PL"/>
        </w:rPr>
        <w:t>w</w:t>
      </w:r>
      <w:r w:rsidR="00E601E1" w:rsidRPr="00450053">
        <w:rPr>
          <w:rFonts w:ascii="Calibri" w:hAnsi="Calibri" w:cs="Calibri"/>
          <w:szCs w:val="24"/>
          <w:lang w:val="pl-PL"/>
        </w:rPr>
        <w:t>yżej wskazanym</w:t>
      </w:r>
      <w:r w:rsidRPr="00450053">
        <w:rPr>
          <w:rFonts w:ascii="Calibri" w:hAnsi="Calibri" w:cs="Calibri"/>
          <w:szCs w:val="24"/>
          <w:lang w:val="pl-PL"/>
        </w:rPr>
        <w:t xml:space="preserve"> </w:t>
      </w:r>
      <w:r w:rsidR="00411B47" w:rsidRPr="00450053">
        <w:rPr>
          <w:rFonts w:ascii="Calibri" w:hAnsi="Calibri" w:cs="Calibri"/>
          <w:szCs w:val="24"/>
          <w:lang w:val="pl-PL"/>
        </w:rPr>
        <w:t xml:space="preserve">terminie, jak również czynności niewykonane, do których Wykonawca był zobowiązany w ramach świadczenia serwisu gwarancyjnego </w:t>
      </w:r>
      <w:r w:rsidR="000111D7" w:rsidRPr="00450053">
        <w:rPr>
          <w:rFonts w:ascii="Calibri" w:hAnsi="Calibri" w:cs="Calibri"/>
          <w:szCs w:val="24"/>
          <w:lang w:val="pl-PL"/>
        </w:rPr>
        <w:t xml:space="preserve">mogą być, po </w:t>
      </w:r>
      <w:r w:rsidRPr="00450053">
        <w:rPr>
          <w:rFonts w:ascii="Calibri" w:hAnsi="Calibri" w:cs="Calibri"/>
          <w:szCs w:val="24"/>
          <w:lang w:val="pl-PL"/>
        </w:rPr>
        <w:t xml:space="preserve">uprzednim wezwaniu Wykonawcy do usunięcia wady </w:t>
      </w:r>
      <w:r w:rsidR="007A768D">
        <w:rPr>
          <w:rFonts w:ascii="Calibri" w:hAnsi="Calibri" w:cs="Calibri"/>
          <w:szCs w:val="24"/>
          <w:lang w:val="pl-PL"/>
        </w:rPr>
        <w:br/>
      </w:r>
      <w:r w:rsidRPr="00450053">
        <w:rPr>
          <w:rFonts w:ascii="Calibri" w:hAnsi="Calibri" w:cs="Calibri"/>
          <w:szCs w:val="24"/>
          <w:lang w:val="pl-PL"/>
        </w:rPr>
        <w:t>i</w:t>
      </w:r>
      <w:r w:rsidR="000111D7" w:rsidRPr="00450053">
        <w:rPr>
          <w:rFonts w:ascii="Calibri" w:hAnsi="Calibri" w:cs="Calibri"/>
          <w:szCs w:val="24"/>
          <w:lang w:val="pl-PL"/>
        </w:rPr>
        <w:t xml:space="preserve"> </w:t>
      </w:r>
      <w:r w:rsidRPr="00450053">
        <w:rPr>
          <w:rFonts w:ascii="Calibri" w:hAnsi="Calibri" w:cs="Calibri"/>
          <w:szCs w:val="24"/>
          <w:lang w:val="pl-PL"/>
        </w:rPr>
        <w:t xml:space="preserve">wysłaniu Wykonawcy </w:t>
      </w:r>
      <w:r w:rsidR="000111D7" w:rsidRPr="00450053">
        <w:rPr>
          <w:rFonts w:ascii="Calibri" w:hAnsi="Calibri" w:cs="Calibri"/>
          <w:szCs w:val="24"/>
          <w:lang w:val="pl-PL"/>
        </w:rPr>
        <w:t>zawiadomienia</w:t>
      </w:r>
      <w:r w:rsidR="00107E2C" w:rsidRPr="00450053">
        <w:rPr>
          <w:rFonts w:ascii="Calibri" w:hAnsi="Calibri" w:cs="Calibri"/>
          <w:szCs w:val="24"/>
          <w:lang w:val="pl-PL"/>
        </w:rPr>
        <w:t xml:space="preserve"> (pisemnie lub pocztą elektroniczną), zlecone do usunięcia</w:t>
      </w:r>
      <w:r w:rsidR="00411B47" w:rsidRPr="00450053">
        <w:rPr>
          <w:rFonts w:ascii="Calibri" w:hAnsi="Calibri" w:cs="Calibri"/>
          <w:szCs w:val="24"/>
          <w:lang w:val="pl-PL"/>
        </w:rPr>
        <w:t>/wykonania</w:t>
      </w:r>
      <w:r w:rsidR="00107E2C" w:rsidRPr="00450053">
        <w:rPr>
          <w:rFonts w:ascii="Calibri" w:hAnsi="Calibri" w:cs="Calibri"/>
          <w:szCs w:val="24"/>
          <w:lang w:val="pl-PL"/>
        </w:rPr>
        <w:t xml:space="preserve">, </w:t>
      </w:r>
      <w:r w:rsidR="00617DC9" w:rsidRPr="00450053">
        <w:rPr>
          <w:rFonts w:ascii="Calibri" w:hAnsi="Calibri" w:cs="Calibri"/>
          <w:szCs w:val="24"/>
          <w:lang w:val="pl-PL"/>
        </w:rPr>
        <w:t xml:space="preserve">bez konieczności uzyskania wyroku sądu, osobie trzeciej na koszt </w:t>
      </w:r>
      <w:r w:rsidR="007A768D">
        <w:rPr>
          <w:rFonts w:ascii="Calibri" w:hAnsi="Calibri" w:cs="Calibri"/>
          <w:szCs w:val="24"/>
          <w:lang w:val="pl-PL"/>
        </w:rPr>
        <w:br/>
      </w:r>
      <w:r w:rsidR="00617DC9" w:rsidRPr="00450053">
        <w:rPr>
          <w:rFonts w:ascii="Calibri" w:hAnsi="Calibri" w:cs="Calibri"/>
          <w:szCs w:val="24"/>
          <w:lang w:val="pl-PL"/>
        </w:rPr>
        <w:t>i ryzyko Wykonawcy</w:t>
      </w:r>
      <w:r w:rsidRPr="00450053">
        <w:rPr>
          <w:rFonts w:ascii="Calibri" w:hAnsi="Calibri" w:cs="Calibri"/>
          <w:szCs w:val="24"/>
          <w:lang w:val="pl-PL"/>
        </w:rPr>
        <w:t>, bez utraty gwarancji</w:t>
      </w:r>
      <w:r w:rsidR="00617DC9" w:rsidRPr="00450053">
        <w:rPr>
          <w:rFonts w:ascii="Calibri" w:hAnsi="Calibri" w:cs="Calibri"/>
          <w:szCs w:val="24"/>
          <w:lang w:val="pl-PL"/>
        </w:rPr>
        <w:t xml:space="preserve">. W tym przypadku Wykonawca zwróci </w:t>
      </w:r>
      <w:r w:rsidR="001D78FE" w:rsidRPr="00450053">
        <w:rPr>
          <w:rFonts w:ascii="Calibri" w:hAnsi="Calibri" w:cs="Calibri"/>
          <w:szCs w:val="24"/>
          <w:lang w:val="pl-PL"/>
        </w:rPr>
        <w:t xml:space="preserve">Zamawiającemu kwotę brutto, jaką </w:t>
      </w:r>
      <w:r w:rsidR="00FB3162" w:rsidRPr="00450053">
        <w:rPr>
          <w:rFonts w:ascii="Calibri" w:hAnsi="Calibri" w:cs="Calibri"/>
          <w:szCs w:val="24"/>
          <w:lang w:val="pl-PL"/>
        </w:rPr>
        <w:t>Z</w:t>
      </w:r>
      <w:r w:rsidR="001D78FE" w:rsidRPr="00450053">
        <w:rPr>
          <w:rFonts w:ascii="Calibri" w:hAnsi="Calibri" w:cs="Calibri"/>
          <w:szCs w:val="24"/>
          <w:lang w:val="pl-PL"/>
        </w:rPr>
        <w:t xml:space="preserve">amawiający zapłacił osobie trzeciej za usunięcie wady, bez prawa kwestionowania jej wysokości, powiększoną o karę umowną, o której mowa w </w:t>
      </w:r>
      <w:r w:rsidR="00E601E1" w:rsidRPr="00450053">
        <w:rPr>
          <w:rFonts w:ascii="Calibri" w:hAnsi="Calibri" w:cs="Calibri"/>
          <w:szCs w:val="24"/>
          <w:lang w:val="pl-PL"/>
        </w:rPr>
        <w:t>paragrafie</w:t>
      </w:r>
      <w:r w:rsidR="001D78FE" w:rsidRPr="00450053">
        <w:rPr>
          <w:rFonts w:ascii="Calibri" w:hAnsi="Calibri" w:cs="Calibri"/>
          <w:szCs w:val="24"/>
          <w:lang w:val="pl-PL"/>
        </w:rPr>
        <w:t xml:space="preserve"> </w:t>
      </w:r>
      <w:r w:rsidR="00AF24AF" w:rsidRPr="00450053">
        <w:rPr>
          <w:rFonts w:ascii="Calibri" w:hAnsi="Calibri" w:cs="Calibri"/>
          <w:szCs w:val="24"/>
          <w:lang w:val="pl-PL"/>
        </w:rPr>
        <w:t>1</w:t>
      </w:r>
      <w:r w:rsidR="00545CF7" w:rsidRPr="00450053">
        <w:rPr>
          <w:rFonts w:ascii="Calibri" w:hAnsi="Calibri" w:cs="Calibri"/>
          <w:szCs w:val="24"/>
          <w:lang w:val="pl-PL"/>
        </w:rPr>
        <w:t>3</w:t>
      </w:r>
      <w:r w:rsidR="00483FA9" w:rsidRPr="00450053">
        <w:rPr>
          <w:rFonts w:ascii="Calibri" w:hAnsi="Calibri" w:cs="Calibri"/>
          <w:szCs w:val="24"/>
          <w:lang w:val="pl-PL"/>
        </w:rPr>
        <w:t xml:space="preserve"> ust</w:t>
      </w:r>
      <w:r w:rsidR="00E601E1" w:rsidRPr="00450053">
        <w:rPr>
          <w:rFonts w:ascii="Calibri" w:hAnsi="Calibri" w:cs="Calibri"/>
          <w:szCs w:val="24"/>
          <w:lang w:val="pl-PL"/>
        </w:rPr>
        <w:t>ęp</w:t>
      </w:r>
      <w:r w:rsidR="00483FA9" w:rsidRPr="00450053">
        <w:rPr>
          <w:rFonts w:ascii="Calibri" w:hAnsi="Calibri" w:cs="Calibri"/>
          <w:szCs w:val="24"/>
          <w:lang w:val="pl-PL"/>
        </w:rPr>
        <w:t xml:space="preserve"> </w:t>
      </w:r>
      <w:r w:rsidR="0001628B" w:rsidRPr="00450053">
        <w:rPr>
          <w:rFonts w:ascii="Calibri" w:hAnsi="Calibri" w:cs="Calibri"/>
          <w:szCs w:val="24"/>
          <w:lang w:val="pl-PL"/>
        </w:rPr>
        <w:t>1 p</w:t>
      </w:r>
      <w:r w:rsidR="00E601E1" w:rsidRPr="00450053">
        <w:rPr>
          <w:rFonts w:ascii="Calibri" w:hAnsi="Calibri" w:cs="Calibri"/>
          <w:szCs w:val="24"/>
          <w:lang w:val="pl-PL"/>
        </w:rPr>
        <w:t>unkt</w:t>
      </w:r>
      <w:r w:rsidR="0001628B" w:rsidRPr="00450053">
        <w:rPr>
          <w:rFonts w:ascii="Calibri" w:hAnsi="Calibri" w:cs="Calibri"/>
          <w:szCs w:val="24"/>
          <w:lang w:val="pl-PL"/>
        </w:rPr>
        <w:t xml:space="preserve"> 3</w:t>
      </w:r>
      <w:r w:rsidR="00483FA9" w:rsidRPr="00450053">
        <w:rPr>
          <w:rFonts w:ascii="Calibri" w:hAnsi="Calibri" w:cs="Calibri"/>
          <w:szCs w:val="24"/>
          <w:lang w:val="pl-PL"/>
        </w:rPr>
        <w:t xml:space="preserve"> </w:t>
      </w:r>
      <w:r w:rsidR="00AF24AF" w:rsidRPr="00450053">
        <w:rPr>
          <w:rFonts w:ascii="Calibri" w:hAnsi="Calibri" w:cs="Calibri"/>
          <w:szCs w:val="24"/>
          <w:lang w:val="pl-PL"/>
        </w:rPr>
        <w:t>umowy</w:t>
      </w:r>
      <w:r w:rsidR="00B1341B" w:rsidRPr="00450053">
        <w:rPr>
          <w:rFonts w:ascii="Calibri" w:hAnsi="Calibri" w:cs="Calibri"/>
          <w:szCs w:val="24"/>
          <w:lang w:val="pl-PL"/>
        </w:rPr>
        <w:t>.</w:t>
      </w:r>
    </w:p>
    <w:p w14:paraId="402FC1B1" w14:textId="77777777" w:rsidR="000427A5" w:rsidRPr="00450053" w:rsidRDefault="00C84212" w:rsidP="004C27FA">
      <w:pPr>
        <w:pStyle w:val="Nagwek1"/>
      </w:pPr>
      <w:proofErr w:type="spellStart"/>
      <w:r w:rsidRPr="00450053">
        <w:t>Paragraf</w:t>
      </w:r>
      <w:proofErr w:type="spellEnd"/>
      <w:r w:rsidRPr="00450053">
        <w:t xml:space="preserve"> </w:t>
      </w:r>
      <w:r w:rsidR="00AF24AF" w:rsidRPr="00450053">
        <w:t>1</w:t>
      </w:r>
      <w:r w:rsidR="00901913" w:rsidRPr="00450053">
        <w:t>2</w:t>
      </w:r>
    </w:p>
    <w:p w14:paraId="03266FA8" w14:textId="77777777" w:rsidR="00C24B00" w:rsidRPr="00450053" w:rsidRDefault="0059406F" w:rsidP="004C27FA">
      <w:pPr>
        <w:pStyle w:val="Nagwek1"/>
      </w:pPr>
      <w:proofErr w:type="spellStart"/>
      <w:r w:rsidRPr="00450053">
        <w:t>Odstąpienie</w:t>
      </w:r>
      <w:proofErr w:type="spellEnd"/>
      <w:r w:rsidR="008107DC" w:rsidRPr="00450053">
        <w:t>/</w:t>
      </w:r>
      <w:proofErr w:type="spellStart"/>
      <w:r w:rsidR="008107DC" w:rsidRPr="00450053">
        <w:t>rozwiązanie</w:t>
      </w:r>
      <w:proofErr w:type="spellEnd"/>
      <w:r w:rsidRPr="00450053">
        <w:t xml:space="preserve"> </w:t>
      </w:r>
      <w:proofErr w:type="spellStart"/>
      <w:r w:rsidRPr="00450053">
        <w:t>umowy</w:t>
      </w:r>
      <w:proofErr w:type="spellEnd"/>
    </w:p>
    <w:p w14:paraId="73D0B356" w14:textId="7188778D" w:rsidR="00B06504" w:rsidRPr="00450053" w:rsidRDefault="003F50EB" w:rsidP="00F1075A">
      <w:pPr>
        <w:pStyle w:val="Tekstpodstawowy"/>
        <w:numPr>
          <w:ilvl w:val="0"/>
          <w:numId w:val="3"/>
        </w:numPr>
        <w:tabs>
          <w:tab w:val="left" w:pos="426"/>
        </w:tabs>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Zamawiający może odstąpić od umowy lub ją rozwiązać w przypadkach określonych </w:t>
      </w:r>
      <w:r w:rsidR="007A768D">
        <w:rPr>
          <w:rFonts w:ascii="Calibri" w:hAnsi="Calibri" w:cs="Calibri"/>
          <w:szCs w:val="24"/>
          <w:lang w:val="pl-PL"/>
        </w:rPr>
        <w:br/>
      </w:r>
      <w:r w:rsidRPr="00450053">
        <w:rPr>
          <w:rFonts w:ascii="Calibri" w:hAnsi="Calibri" w:cs="Calibri"/>
          <w:szCs w:val="24"/>
          <w:lang w:val="pl-PL"/>
        </w:rPr>
        <w:t xml:space="preserve">w przepisach ustawy </w:t>
      </w:r>
      <w:r w:rsidR="00294411" w:rsidRPr="00450053">
        <w:rPr>
          <w:rFonts w:ascii="Calibri" w:hAnsi="Calibri" w:cs="Calibri"/>
          <w:szCs w:val="24"/>
          <w:lang w:val="pl-PL"/>
        </w:rPr>
        <w:t>Prawo zamówień publicznych</w:t>
      </w:r>
      <w:r w:rsidR="00184FEE" w:rsidRPr="00450053">
        <w:rPr>
          <w:rFonts w:ascii="Calibri" w:hAnsi="Calibri" w:cs="Calibri"/>
          <w:szCs w:val="24"/>
          <w:lang w:val="pl-PL"/>
        </w:rPr>
        <w:t>.</w:t>
      </w:r>
    </w:p>
    <w:p w14:paraId="41C9EDD3" w14:textId="1B5F48A5" w:rsidR="003F50EB" w:rsidRPr="00B06504" w:rsidRDefault="00184FEE" w:rsidP="00F1075A">
      <w:pPr>
        <w:pStyle w:val="Tekstpodstawowy"/>
        <w:numPr>
          <w:ilvl w:val="0"/>
          <w:numId w:val="3"/>
        </w:numPr>
        <w:tabs>
          <w:tab w:val="left" w:pos="426"/>
        </w:tabs>
        <w:spacing w:after="0" w:line="276" w:lineRule="auto"/>
        <w:ind w:left="426" w:hanging="426"/>
        <w:rPr>
          <w:rFonts w:ascii="Calibri" w:hAnsi="Calibri" w:cs="Calibri"/>
          <w:szCs w:val="24"/>
          <w:lang w:val="pl-PL"/>
        </w:rPr>
      </w:pPr>
      <w:r w:rsidRPr="00B06504">
        <w:rPr>
          <w:rFonts w:ascii="Calibri" w:hAnsi="Calibri" w:cs="Calibri"/>
          <w:szCs w:val="24"/>
          <w:lang w:val="pl-PL"/>
        </w:rPr>
        <w:t>Niezależnie od postanowień ust</w:t>
      </w:r>
      <w:r w:rsidR="00C84212" w:rsidRPr="00B06504">
        <w:rPr>
          <w:rFonts w:ascii="Calibri" w:hAnsi="Calibri" w:cs="Calibri"/>
          <w:szCs w:val="24"/>
          <w:lang w:val="pl-PL"/>
        </w:rPr>
        <w:t xml:space="preserve">ępu </w:t>
      </w:r>
      <w:r w:rsidRPr="00B06504">
        <w:rPr>
          <w:rFonts w:ascii="Calibri" w:hAnsi="Calibri" w:cs="Calibri"/>
          <w:szCs w:val="24"/>
          <w:lang w:val="pl-PL"/>
        </w:rPr>
        <w:t xml:space="preserve">1, Zamawiający może od umowy odstąpić </w:t>
      </w:r>
      <w:r w:rsidR="007A768D">
        <w:rPr>
          <w:rFonts w:ascii="Calibri" w:hAnsi="Calibri" w:cs="Calibri"/>
          <w:szCs w:val="24"/>
          <w:lang w:val="pl-PL"/>
        </w:rPr>
        <w:br/>
      </w:r>
      <w:r w:rsidRPr="00B06504">
        <w:rPr>
          <w:rFonts w:ascii="Calibri" w:hAnsi="Calibri" w:cs="Calibri"/>
          <w:szCs w:val="24"/>
          <w:lang w:val="pl-PL"/>
        </w:rPr>
        <w:t>w p</w:t>
      </w:r>
      <w:r w:rsidR="003F50EB" w:rsidRPr="00B06504">
        <w:rPr>
          <w:rFonts w:ascii="Calibri" w:hAnsi="Calibri" w:cs="Calibri"/>
          <w:szCs w:val="24"/>
          <w:lang w:val="pl-PL"/>
        </w:rPr>
        <w:t>oniższych okolicznościach:</w:t>
      </w:r>
    </w:p>
    <w:p w14:paraId="7AB57FCE" w14:textId="77777777" w:rsidR="003F50EB" w:rsidRPr="00450053" w:rsidRDefault="003F50EB" w:rsidP="00B06504">
      <w:pPr>
        <w:pStyle w:val="Tekstpodstawowy"/>
        <w:numPr>
          <w:ilvl w:val="1"/>
          <w:numId w:val="8"/>
        </w:numPr>
        <w:tabs>
          <w:tab w:val="clear" w:pos="1440"/>
          <w:tab w:val="left" w:pos="426"/>
          <w:tab w:val="num" w:pos="709"/>
        </w:tabs>
        <w:spacing w:after="0" w:line="276" w:lineRule="auto"/>
        <w:ind w:left="709" w:hanging="447"/>
        <w:rPr>
          <w:rFonts w:ascii="Calibri" w:hAnsi="Calibri" w:cs="Calibri"/>
          <w:szCs w:val="24"/>
          <w:lang w:val="pl-PL"/>
        </w:rPr>
      </w:pPr>
      <w:r w:rsidRPr="00450053">
        <w:rPr>
          <w:rFonts w:ascii="Calibri" w:hAnsi="Calibri" w:cs="Calibri"/>
          <w:szCs w:val="24"/>
          <w:lang w:val="pl-PL"/>
        </w:rPr>
        <w:t>Wykonawca nie rozpoczął robót bez uzasadnionej przyczyny</w:t>
      </w:r>
      <w:r w:rsidR="00184FEE" w:rsidRPr="00450053">
        <w:rPr>
          <w:rFonts w:ascii="Calibri" w:hAnsi="Calibri" w:cs="Calibri"/>
          <w:szCs w:val="24"/>
          <w:lang w:val="pl-PL"/>
        </w:rPr>
        <w:t>;</w:t>
      </w:r>
    </w:p>
    <w:p w14:paraId="1FF4FEF8" w14:textId="3172B57D" w:rsidR="003F50EB" w:rsidRPr="00450053" w:rsidRDefault="003F50EB" w:rsidP="00B06504">
      <w:pPr>
        <w:pStyle w:val="Tekstpodstawowy"/>
        <w:numPr>
          <w:ilvl w:val="1"/>
          <w:numId w:val="8"/>
        </w:numPr>
        <w:tabs>
          <w:tab w:val="clear" w:pos="1440"/>
          <w:tab w:val="left" w:pos="426"/>
          <w:tab w:val="num" w:pos="709"/>
        </w:tabs>
        <w:spacing w:after="0" w:line="276" w:lineRule="auto"/>
        <w:ind w:left="709" w:hanging="447"/>
        <w:rPr>
          <w:rFonts w:ascii="Calibri" w:hAnsi="Calibri" w:cs="Calibri"/>
          <w:szCs w:val="24"/>
          <w:lang w:val="pl-PL"/>
        </w:rPr>
      </w:pPr>
      <w:r w:rsidRPr="00450053">
        <w:rPr>
          <w:rFonts w:ascii="Calibri" w:hAnsi="Calibri" w:cs="Calibri"/>
          <w:szCs w:val="24"/>
          <w:lang w:val="pl-PL"/>
        </w:rPr>
        <w:t xml:space="preserve">Wykonawca przerwał wykonywanie robót i przerwa ta trwa dłużej niż </w:t>
      </w:r>
      <w:r w:rsidR="0062282B">
        <w:rPr>
          <w:rFonts w:ascii="Calibri" w:hAnsi="Calibri" w:cs="Calibri"/>
          <w:szCs w:val="24"/>
          <w:lang w:val="pl-PL"/>
        </w:rPr>
        <w:t>14</w:t>
      </w:r>
      <w:r w:rsidRPr="00450053">
        <w:rPr>
          <w:rFonts w:ascii="Calibri" w:hAnsi="Calibri" w:cs="Calibri"/>
          <w:szCs w:val="24"/>
          <w:lang w:val="pl-PL"/>
        </w:rPr>
        <w:t xml:space="preserve"> dni</w:t>
      </w:r>
      <w:r w:rsidR="00184FEE" w:rsidRPr="00450053">
        <w:rPr>
          <w:rFonts w:ascii="Calibri" w:hAnsi="Calibri" w:cs="Calibri"/>
          <w:szCs w:val="24"/>
          <w:lang w:val="pl-PL"/>
        </w:rPr>
        <w:t xml:space="preserve">, </w:t>
      </w:r>
      <w:r w:rsidR="007A768D">
        <w:rPr>
          <w:rFonts w:ascii="Calibri" w:hAnsi="Calibri" w:cs="Calibri"/>
          <w:szCs w:val="24"/>
          <w:lang w:val="pl-PL"/>
        </w:rPr>
        <w:br/>
      </w:r>
      <w:r w:rsidR="00184FEE" w:rsidRPr="00450053">
        <w:rPr>
          <w:rFonts w:ascii="Calibri" w:hAnsi="Calibri" w:cs="Calibri"/>
          <w:szCs w:val="24"/>
          <w:lang w:val="pl-PL"/>
        </w:rPr>
        <w:t xml:space="preserve">a Wykonawca nie reaguje </w:t>
      </w:r>
      <w:r w:rsidR="009B0626" w:rsidRPr="00450053">
        <w:rPr>
          <w:rFonts w:ascii="Calibri" w:hAnsi="Calibri" w:cs="Calibri"/>
          <w:szCs w:val="24"/>
          <w:lang w:val="pl-PL"/>
        </w:rPr>
        <w:t>na wezwanie Zamawiającego do kontynuowania robót</w:t>
      </w:r>
      <w:r w:rsidRPr="00450053">
        <w:rPr>
          <w:rFonts w:ascii="Calibri" w:hAnsi="Calibri" w:cs="Calibri"/>
          <w:szCs w:val="24"/>
          <w:lang w:val="pl-PL"/>
        </w:rPr>
        <w:t>;</w:t>
      </w:r>
    </w:p>
    <w:p w14:paraId="14E6309C" w14:textId="77777777" w:rsidR="007D17CC" w:rsidRPr="00450053" w:rsidRDefault="003F50EB" w:rsidP="00B06504">
      <w:pPr>
        <w:pStyle w:val="Tekstpodstawowy"/>
        <w:numPr>
          <w:ilvl w:val="1"/>
          <w:numId w:val="8"/>
        </w:numPr>
        <w:tabs>
          <w:tab w:val="clear" w:pos="1440"/>
          <w:tab w:val="left" w:pos="426"/>
          <w:tab w:val="num" w:pos="709"/>
        </w:tabs>
        <w:spacing w:after="0" w:line="276" w:lineRule="auto"/>
        <w:ind w:left="709" w:hanging="447"/>
        <w:rPr>
          <w:rFonts w:ascii="Calibri" w:hAnsi="Calibri" w:cs="Calibri"/>
          <w:szCs w:val="24"/>
          <w:lang w:val="pl-PL"/>
        </w:rPr>
      </w:pPr>
      <w:r w:rsidRPr="00450053">
        <w:rPr>
          <w:rFonts w:ascii="Calibri" w:hAnsi="Calibri" w:cs="Calibri"/>
          <w:szCs w:val="24"/>
          <w:lang w:val="pl-PL"/>
        </w:rPr>
        <w:t xml:space="preserve">Wykonawca </w:t>
      </w:r>
      <w:r w:rsidR="0049028E" w:rsidRPr="00450053">
        <w:rPr>
          <w:rFonts w:ascii="Calibri" w:hAnsi="Calibri" w:cs="Calibri"/>
          <w:szCs w:val="24"/>
          <w:lang w:val="pl-PL"/>
        </w:rPr>
        <w:t xml:space="preserve">wykonuje </w:t>
      </w:r>
      <w:r w:rsidR="00D21E51" w:rsidRPr="00450053">
        <w:rPr>
          <w:rFonts w:ascii="Calibri" w:hAnsi="Calibri" w:cs="Calibri"/>
          <w:szCs w:val="24"/>
          <w:lang w:val="pl-PL"/>
        </w:rPr>
        <w:t xml:space="preserve">przedmiot umowy </w:t>
      </w:r>
      <w:r w:rsidRPr="00450053">
        <w:rPr>
          <w:rFonts w:ascii="Calibri" w:hAnsi="Calibri" w:cs="Calibri"/>
          <w:szCs w:val="24"/>
          <w:lang w:val="pl-PL"/>
        </w:rPr>
        <w:t>wadliwie, niezgodnie z warunkami postępowania</w:t>
      </w:r>
      <w:r w:rsidR="007D17CC" w:rsidRPr="00450053">
        <w:rPr>
          <w:rFonts w:ascii="Calibri" w:hAnsi="Calibri" w:cs="Calibri"/>
          <w:szCs w:val="24"/>
          <w:lang w:val="pl-PL"/>
        </w:rPr>
        <w:t>, stosuje materiały niezgodne z wymaganymi oraz nie reaguje na polecenia Zamawiającego.</w:t>
      </w:r>
    </w:p>
    <w:p w14:paraId="5DE39335" w14:textId="77777777" w:rsidR="0036080D" w:rsidRPr="00450053" w:rsidRDefault="007D17CC" w:rsidP="00B06504">
      <w:pPr>
        <w:pStyle w:val="Tekstpodstawowy"/>
        <w:numPr>
          <w:ilvl w:val="0"/>
          <w:numId w:val="3"/>
        </w:numPr>
        <w:tabs>
          <w:tab w:val="left" w:pos="426"/>
        </w:tabs>
        <w:spacing w:after="0" w:line="276" w:lineRule="auto"/>
        <w:ind w:hanging="707"/>
        <w:rPr>
          <w:rFonts w:ascii="Calibri" w:hAnsi="Calibri" w:cs="Calibri"/>
          <w:szCs w:val="24"/>
          <w:lang w:val="pl-PL"/>
        </w:rPr>
      </w:pPr>
      <w:r w:rsidRPr="00450053">
        <w:rPr>
          <w:rFonts w:ascii="Calibri" w:hAnsi="Calibri" w:cs="Calibri"/>
          <w:szCs w:val="24"/>
          <w:lang w:val="pl-PL"/>
        </w:rPr>
        <w:t>Wykonawcy przysługuje prawo odstąpienia od umow</w:t>
      </w:r>
      <w:r w:rsidR="0036080D" w:rsidRPr="00450053">
        <w:rPr>
          <w:rFonts w:ascii="Calibri" w:hAnsi="Calibri" w:cs="Calibri"/>
          <w:szCs w:val="24"/>
          <w:lang w:val="pl-PL"/>
        </w:rPr>
        <w:t>y w przypadku, gdy:</w:t>
      </w:r>
    </w:p>
    <w:p w14:paraId="7E933D7B" w14:textId="77777777" w:rsidR="0036080D" w:rsidRPr="00450053" w:rsidRDefault="0036080D" w:rsidP="00B06504">
      <w:pPr>
        <w:pStyle w:val="Tekstpodstawowy"/>
        <w:numPr>
          <w:ilvl w:val="0"/>
          <w:numId w:val="34"/>
        </w:numPr>
        <w:tabs>
          <w:tab w:val="left" w:pos="426"/>
        </w:tabs>
        <w:spacing w:after="0" w:line="276" w:lineRule="auto"/>
        <w:ind w:left="709" w:hanging="425"/>
        <w:rPr>
          <w:rFonts w:ascii="Calibri" w:hAnsi="Calibri" w:cs="Calibri"/>
          <w:szCs w:val="24"/>
          <w:lang w:val="pl-PL"/>
        </w:rPr>
      </w:pPr>
      <w:r w:rsidRPr="00450053">
        <w:rPr>
          <w:rFonts w:ascii="Calibri" w:hAnsi="Calibri" w:cs="Calibri"/>
          <w:szCs w:val="24"/>
          <w:lang w:val="pl-PL"/>
        </w:rPr>
        <w:t>Zamawiający nie wywiązuje się z obowiązku zapłaty wynagrodzenia należnego Wykonawcy, mimo dodatkowego wezwania Wykonawcy</w:t>
      </w:r>
      <w:r w:rsidR="00184FEE" w:rsidRPr="00450053">
        <w:rPr>
          <w:rFonts w:ascii="Calibri" w:hAnsi="Calibri" w:cs="Calibri"/>
          <w:szCs w:val="24"/>
          <w:lang w:val="pl-PL"/>
        </w:rPr>
        <w:t>;</w:t>
      </w:r>
    </w:p>
    <w:p w14:paraId="71AA80BB" w14:textId="77777777" w:rsidR="00184FEE" w:rsidRPr="00450053" w:rsidRDefault="00184FEE" w:rsidP="00B06504">
      <w:pPr>
        <w:pStyle w:val="Tekstpodstawowy"/>
        <w:numPr>
          <w:ilvl w:val="0"/>
          <w:numId w:val="34"/>
        </w:numPr>
        <w:tabs>
          <w:tab w:val="left" w:pos="426"/>
        </w:tabs>
        <w:spacing w:after="0" w:line="276" w:lineRule="auto"/>
        <w:ind w:left="709" w:hanging="425"/>
        <w:rPr>
          <w:rFonts w:ascii="Calibri" w:hAnsi="Calibri" w:cs="Calibri"/>
          <w:szCs w:val="24"/>
          <w:lang w:val="pl-PL"/>
        </w:rPr>
      </w:pPr>
      <w:r w:rsidRPr="00450053">
        <w:rPr>
          <w:rFonts w:ascii="Calibri" w:hAnsi="Calibri" w:cs="Calibri"/>
          <w:szCs w:val="24"/>
          <w:lang w:val="pl-PL"/>
        </w:rPr>
        <w:t>Zamawiający odmawia, bez uzasadnionej przyczyny, odbioru robót lub odmawia podpisania protokołu odbioru</w:t>
      </w:r>
      <w:r w:rsidR="00EE7EE3" w:rsidRPr="00450053">
        <w:rPr>
          <w:rFonts w:ascii="Calibri" w:hAnsi="Calibri" w:cs="Calibri"/>
          <w:szCs w:val="24"/>
          <w:lang w:val="pl-PL"/>
        </w:rPr>
        <w:t>.</w:t>
      </w:r>
    </w:p>
    <w:p w14:paraId="35197919" w14:textId="77777777" w:rsidR="009B0626" w:rsidRDefault="00184FEE" w:rsidP="00F1075A">
      <w:pPr>
        <w:pStyle w:val="Tekstpodstawowy"/>
        <w:numPr>
          <w:ilvl w:val="0"/>
          <w:numId w:val="3"/>
        </w:numPr>
        <w:tabs>
          <w:tab w:val="clear" w:pos="707"/>
          <w:tab w:val="left" w:pos="426"/>
        </w:tabs>
        <w:spacing w:after="0" w:line="276" w:lineRule="auto"/>
        <w:ind w:left="426" w:hanging="426"/>
        <w:rPr>
          <w:rFonts w:ascii="Calibri" w:hAnsi="Calibri" w:cs="Calibri"/>
          <w:szCs w:val="24"/>
          <w:lang w:val="pl-PL"/>
        </w:rPr>
      </w:pPr>
      <w:r w:rsidRPr="00450053">
        <w:rPr>
          <w:rFonts w:ascii="Calibri" w:hAnsi="Calibri" w:cs="Calibri"/>
          <w:szCs w:val="24"/>
          <w:lang w:val="pl-PL"/>
        </w:rPr>
        <w:t>Odstąpienie od umowy z przyczyn określonych w ust</w:t>
      </w:r>
      <w:r w:rsidR="00C84212" w:rsidRPr="00450053">
        <w:rPr>
          <w:rFonts w:ascii="Calibri" w:hAnsi="Calibri" w:cs="Calibri"/>
          <w:szCs w:val="24"/>
          <w:lang w:val="pl-PL"/>
        </w:rPr>
        <w:t>ępach</w:t>
      </w:r>
      <w:r w:rsidRPr="00450053">
        <w:rPr>
          <w:rFonts w:ascii="Calibri" w:hAnsi="Calibri" w:cs="Calibri"/>
          <w:szCs w:val="24"/>
          <w:lang w:val="pl-PL"/>
        </w:rPr>
        <w:t xml:space="preserve"> </w:t>
      </w:r>
      <w:r w:rsidR="00B0403C" w:rsidRPr="00450053">
        <w:rPr>
          <w:rFonts w:ascii="Calibri" w:hAnsi="Calibri" w:cs="Calibri"/>
          <w:szCs w:val="24"/>
          <w:lang w:val="pl-PL"/>
        </w:rPr>
        <w:t>2</w:t>
      </w:r>
      <w:r w:rsidRPr="00450053">
        <w:rPr>
          <w:rFonts w:ascii="Calibri" w:hAnsi="Calibri" w:cs="Calibri"/>
          <w:szCs w:val="24"/>
          <w:lang w:val="pl-PL"/>
        </w:rPr>
        <w:t xml:space="preserve"> i </w:t>
      </w:r>
      <w:r w:rsidR="00B0403C" w:rsidRPr="00450053">
        <w:rPr>
          <w:rFonts w:ascii="Calibri" w:hAnsi="Calibri" w:cs="Calibri"/>
          <w:szCs w:val="24"/>
          <w:lang w:val="pl-PL"/>
        </w:rPr>
        <w:t>3</w:t>
      </w:r>
      <w:r w:rsidRPr="00450053">
        <w:rPr>
          <w:rFonts w:ascii="Calibri" w:hAnsi="Calibri" w:cs="Calibri"/>
          <w:szCs w:val="24"/>
          <w:lang w:val="pl-PL"/>
        </w:rPr>
        <w:t xml:space="preserve"> może nastąpić w ciągu 30 dni od powzięcia wiadomości </w:t>
      </w:r>
      <w:r w:rsidR="009B0626" w:rsidRPr="00450053">
        <w:rPr>
          <w:rFonts w:ascii="Calibri" w:hAnsi="Calibri" w:cs="Calibri"/>
          <w:szCs w:val="24"/>
          <w:lang w:val="pl-PL"/>
        </w:rPr>
        <w:t xml:space="preserve">przez odstępującego </w:t>
      </w:r>
      <w:r w:rsidRPr="00450053">
        <w:rPr>
          <w:rFonts w:ascii="Calibri" w:hAnsi="Calibri" w:cs="Calibri"/>
          <w:szCs w:val="24"/>
          <w:lang w:val="pl-PL"/>
        </w:rPr>
        <w:t xml:space="preserve">o </w:t>
      </w:r>
      <w:r w:rsidR="009B0626" w:rsidRPr="00450053">
        <w:rPr>
          <w:rFonts w:ascii="Calibri" w:hAnsi="Calibri" w:cs="Calibri"/>
          <w:szCs w:val="24"/>
          <w:lang w:val="pl-PL"/>
        </w:rPr>
        <w:t>ich wystąpieniu.</w:t>
      </w:r>
    </w:p>
    <w:p w14:paraId="2D4794F7" w14:textId="00ECD57A" w:rsidR="0059406F" w:rsidRPr="00B06504" w:rsidRDefault="00166818" w:rsidP="00F1075A">
      <w:pPr>
        <w:pStyle w:val="Tekstpodstawowy"/>
        <w:numPr>
          <w:ilvl w:val="0"/>
          <w:numId w:val="3"/>
        </w:numPr>
        <w:tabs>
          <w:tab w:val="clear" w:pos="707"/>
          <w:tab w:val="left" w:pos="426"/>
        </w:tabs>
        <w:spacing w:after="0" w:line="276" w:lineRule="auto"/>
        <w:ind w:left="426" w:hanging="426"/>
        <w:rPr>
          <w:rFonts w:ascii="Calibri" w:hAnsi="Calibri" w:cs="Calibri"/>
          <w:szCs w:val="24"/>
          <w:lang w:val="pl-PL"/>
        </w:rPr>
      </w:pPr>
      <w:r w:rsidRPr="00B06504">
        <w:rPr>
          <w:rFonts w:ascii="Calibri" w:hAnsi="Calibri" w:cs="Calibri"/>
          <w:szCs w:val="24"/>
          <w:lang w:val="pl-PL"/>
        </w:rPr>
        <w:t>Odstąpienie</w:t>
      </w:r>
      <w:r w:rsidR="00641FAA" w:rsidRPr="00B06504">
        <w:rPr>
          <w:rFonts w:ascii="Calibri" w:hAnsi="Calibri" w:cs="Calibri"/>
          <w:szCs w:val="24"/>
          <w:lang w:val="pl-PL"/>
        </w:rPr>
        <w:t xml:space="preserve">/rozwiązanie </w:t>
      </w:r>
      <w:r w:rsidRPr="00B06504">
        <w:rPr>
          <w:rFonts w:ascii="Calibri" w:hAnsi="Calibri" w:cs="Calibri"/>
          <w:szCs w:val="24"/>
          <w:lang w:val="pl-PL"/>
        </w:rPr>
        <w:t xml:space="preserve">umowy </w:t>
      </w:r>
      <w:r w:rsidR="0059406F" w:rsidRPr="00B06504">
        <w:rPr>
          <w:rFonts w:ascii="Calibri" w:hAnsi="Calibri" w:cs="Calibri"/>
          <w:szCs w:val="24"/>
          <w:lang w:val="pl-PL"/>
        </w:rPr>
        <w:t>powinno nastąpić w formie pisemnej, pod rygorem nieważności z podaniem przyczyny odstąpienia</w:t>
      </w:r>
      <w:r w:rsidR="00641FAA" w:rsidRPr="00B06504">
        <w:rPr>
          <w:rFonts w:ascii="Calibri" w:hAnsi="Calibri" w:cs="Calibri"/>
          <w:szCs w:val="24"/>
          <w:lang w:val="pl-PL"/>
        </w:rPr>
        <w:t>/rozwiązania</w:t>
      </w:r>
      <w:r w:rsidR="0059406F" w:rsidRPr="00B06504">
        <w:rPr>
          <w:rFonts w:ascii="Calibri" w:hAnsi="Calibri" w:cs="Calibri"/>
          <w:szCs w:val="24"/>
          <w:lang w:val="pl-PL"/>
        </w:rPr>
        <w:t>. Odstąpienie</w:t>
      </w:r>
      <w:r w:rsidR="00641FAA" w:rsidRPr="00B06504">
        <w:rPr>
          <w:rFonts w:ascii="Calibri" w:hAnsi="Calibri" w:cs="Calibri"/>
          <w:szCs w:val="24"/>
          <w:lang w:val="pl-PL"/>
        </w:rPr>
        <w:t>/rozwiązanie</w:t>
      </w:r>
      <w:r w:rsidR="0059406F" w:rsidRPr="00B06504">
        <w:rPr>
          <w:rFonts w:ascii="Calibri" w:hAnsi="Calibri" w:cs="Calibri"/>
          <w:szCs w:val="24"/>
          <w:lang w:val="pl-PL"/>
        </w:rPr>
        <w:t xml:space="preserve"> </w:t>
      </w:r>
      <w:r w:rsidR="0059406F" w:rsidRPr="00B06504">
        <w:rPr>
          <w:rFonts w:ascii="Calibri" w:hAnsi="Calibri" w:cs="Calibri"/>
          <w:szCs w:val="24"/>
          <w:lang w:val="pl-PL"/>
        </w:rPr>
        <w:lastRenderedPageBreak/>
        <w:t xml:space="preserve">będzie skuteczne z chwilą doręczenia drugiej stronie oświadczenia </w:t>
      </w:r>
      <w:r w:rsidR="00641FAA" w:rsidRPr="00B06504">
        <w:rPr>
          <w:rFonts w:ascii="Calibri" w:hAnsi="Calibri" w:cs="Calibri"/>
          <w:szCs w:val="24"/>
          <w:lang w:val="pl-PL"/>
        </w:rPr>
        <w:t xml:space="preserve">w tym przedmiocie </w:t>
      </w:r>
      <w:r w:rsidR="007A768D">
        <w:rPr>
          <w:rFonts w:ascii="Calibri" w:hAnsi="Calibri" w:cs="Calibri"/>
          <w:szCs w:val="24"/>
          <w:lang w:val="pl-PL"/>
        </w:rPr>
        <w:br/>
      </w:r>
      <w:r w:rsidR="0059406F" w:rsidRPr="00B06504">
        <w:rPr>
          <w:rFonts w:ascii="Calibri" w:hAnsi="Calibri" w:cs="Calibri"/>
          <w:szCs w:val="24"/>
          <w:lang w:val="pl-PL"/>
        </w:rPr>
        <w:t>i będzie wywierało skutek na przyszłość, przy zachowaniu w pełni przez Zamawiającego wszystkich uprawnień nabytych przed dniem odstąpienia</w:t>
      </w:r>
      <w:r w:rsidR="00641FAA" w:rsidRPr="00B06504">
        <w:rPr>
          <w:rFonts w:ascii="Calibri" w:hAnsi="Calibri" w:cs="Calibri"/>
          <w:szCs w:val="24"/>
          <w:lang w:val="pl-PL"/>
        </w:rPr>
        <w:t>/rozwiązania</w:t>
      </w:r>
      <w:r w:rsidR="0059406F" w:rsidRPr="00B06504">
        <w:rPr>
          <w:rFonts w:ascii="Calibri" w:hAnsi="Calibri" w:cs="Calibri"/>
          <w:szCs w:val="24"/>
          <w:lang w:val="pl-PL"/>
        </w:rPr>
        <w:t xml:space="preserve"> w szczególności </w:t>
      </w:r>
      <w:r w:rsidR="007A768D">
        <w:rPr>
          <w:rFonts w:ascii="Calibri" w:hAnsi="Calibri" w:cs="Calibri"/>
          <w:szCs w:val="24"/>
          <w:lang w:val="pl-PL"/>
        </w:rPr>
        <w:br/>
      </w:r>
      <w:r w:rsidR="0059406F" w:rsidRPr="00B06504">
        <w:rPr>
          <w:rFonts w:ascii="Calibri" w:hAnsi="Calibri" w:cs="Calibri"/>
          <w:szCs w:val="24"/>
          <w:lang w:val="pl-PL"/>
        </w:rPr>
        <w:t>w zakresie uprawnień z gwarancji jakości, rękojmi i kar umownych. Odstąpienie</w:t>
      </w:r>
      <w:r w:rsidR="00641FAA" w:rsidRPr="00B06504">
        <w:rPr>
          <w:rFonts w:ascii="Calibri" w:hAnsi="Calibri" w:cs="Calibri"/>
          <w:szCs w:val="24"/>
          <w:lang w:val="pl-PL"/>
        </w:rPr>
        <w:t xml:space="preserve">/rozwiązanie </w:t>
      </w:r>
      <w:r w:rsidR="0059406F" w:rsidRPr="00B06504">
        <w:rPr>
          <w:rFonts w:ascii="Calibri" w:hAnsi="Calibri" w:cs="Calibri"/>
          <w:szCs w:val="24"/>
          <w:lang w:val="pl-PL"/>
        </w:rPr>
        <w:t xml:space="preserve">umowy nie zwalnia Wykonawcy od odpowiedzialności za wady wykonanej części przedmiotu umowy, ani od zobowiązań z tytułu gwarancji jakości </w:t>
      </w:r>
      <w:r w:rsidR="007A768D">
        <w:rPr>
          <w:rFonts w:ascii="Calibri" w:hAnsi="Calibri" w:cs="Calibri"/>
          <w:szCs w:val="24"/>
          <w:lang w:val="pl-PL"/>
        </w:rPr>
        <w:br/>
      </w:r>
      <w:r w:rsidR="0059406F" w:rsidRPr="00B06504">
        <w:rPr>
          <w:rFonts w:ascii="Calibri" w:hAnsi="Calibri" w:cs="Calibri"/>
          <w:szCs w:val="24"/>
          <w:lang w:val="pl-PL"/>
        </w:rPr>
        <w:t>i rękojmi za wady wykonanej części, ani od kar umownych za nie</w:t>
      </w:r>
      <w:r w:rsidR="00301DA1" w:rsidRPr="00B06504">
        <w:rPr>
          <w:rFonts w:ascii="Calibri" w:hAnsi="Calibri" w:cs="Calibri"/>
          <w:szCs w:val="24"/>
          <w:lang w:val="pl-PL"/>
        </w:rPr>
        <w:t>wykonanie powyższych zobowiązań.</w:t>
      </w:r>
    </w:p>
    <w:p w14:paraId="2E2A9C40" w14:textId="77777777" w:rsidR="00123A7F" w:rsidRPr="00450053" w:rsidRDefault="004D7AEE" w:rsidP="00B06504">
      <w:pPr>
        <w:pStyle w:val="Tekstpodstawowy"/>
        <w:numPr>
          <w:ilvl w:val="0"/>
          <w:numId w:val="3"/>
        </w:numPr>
        <w:tabs>
          <w:tab w:val="left" w:pos="426"/>
        </w:tabs>
        <w:spacing w:after="0" w:line="276" w:lineRule="auto"/>
        <w:ind w:hanging="707"/>
        <w:rPr>
          <w:rFonts w:ascii="Calibri" w:hAnsi="Calibri" w:cs="Calibri"/>
          <w:szCs w:val="24"/>
          <w:lang w:val="pl-PL"/>
        </w:rPr>
      </w:pPr>
      <w:r w:rsidRPr="00450053">
        <w:rPr>
          <w:rFonts w:ascii="Calibri" w:hAnsi="Calibri" w:cs="Calibri"/>
          <w:szCs w:val="24"/>
          <w:lang w:val="pl-PL"/>
        </w:rPr>
        <w:t>W przypadku odstąpienia od umowy albo rozwiązania</w:t>
      </w:r>
      <w:r w:rsidR="00301DA1" w:rsidRPr="00450053">
        <w:rPr>
          <w:rFonts w:ascii="Calibri" w:hAnsi="Calibri" w:cs="Calibri"/>
          <w:szCs w:val="24"/>
          <w:lang w:val="pl-PL"/>
        </w:rPr>
        <w:t>, Wykonawca ma obowiązek</w:t>
      </w:r>
      <w:r w:rsidR="00123A7F" w:rsidRPr="00450053">
        <w:rPr>
          <w:rFonts w:ascii="Calibri" w:hAnsi="Calibri" w:cs="Calibri"/>
          <w:szCs w:val="24"/>
          <w:lang w:val="pl-PL"/>
        </w:rPr>
        <w:t>:</w:t>
      </w:r>
    </w:p>
    <w:p w14:paraId="33B918E5" w14:textId="50011928" w:rsidR="00517D02" w:rsidRPr="00450053" w:rsidRDefault="00301DA1" w:rsidP="00B06504">
      <w:pPr>
        <w:pStyle w:val="Tekstpodstawowy"/>
        <w:numPr>
          <w:ilvl w:val="0"/>
          <w:numId w:val="20"/>
        </w:numPr>
        <w:tabs>
          <w:tab w:val="left" w:pos="426"/>
        </w:tabs>
        <w:spacing w:after="0" w:line="276" w:lineRule="auto"/>
        <w:ind w:left="709" w:hanging="283"/>
        <w:rPr>
          <w:rFonts w:ascii="Calibri" w:hAnsi="Calibri" w:cs="Calibri"/>
          <w:szCs w:val="24"/>
          <w:lang w:val="pl-PL"/>
        </w:rPr>
      </w:pPr>
      <w:r w:rsidRPr="00450053">
        <w:rPr>
          <w:rFonts w:ascii="Calibri" w:hAnsi="Calibri" w:cs="Calibri"/>
          <w:szCs w:val="24"/>
          <w:lang w:val="pl-PL"/>
        </w:rPr>
        <w:t xml:space="preserve">wstrzymania realizacji robót w trybie natychmiastowym </w:t>
      </w:r>
      <w:r w:rsidR="00517D02" w:rsidRPr="00450053">
        <w:rPr>
          <w:rFonts w:ascii="Calibri" w:hAnsi="Calibri" w:cs="Calibri"/>
          <w:szCs w:val="24"/>
          <w:lang w:val="pl-PL"/>
        </w:rPr>
        <w:t>oraz zabezpie</w:t>
      </w:r>
      <w:r w:rsidR="00123A7F" w:rsidRPr="00450053">
        <w:rPr>
          <w:rFonts w:ascii="Calibri" w:hAnsi="Calibri" w:cs="Calibri"/>
          <w:szCs w:val="24"/>
          <w:lang w:val="pl-PL"/>
        </w:rPr>
        <w:t xml:space="preserve">czenia </w:t>
      </w:r>
      <w:r w:rsidR="002F67A1" w:rsidRPr="00450053">
        <w:rPr>
          <w:rFonts w:ascii="Calibri" w:hAnsi="Calibri" w:cs="Calibri"/>
          <w:szCs w:val="24"/>
          <w:lang w:val="pl-PL"/>
        </w:rPr>
        <w:t xml:space="preserve">robót </w:t>
      </w:r>
      <w:r w:rsidR="00851351">
        <w:rPr>
          <w:rFonts w:ascii="Calibri" w:hAnsi="Calibri" w:cs="Calibri"/>
          <w:szCs w:val="24"/>
          <w:lang w:val="pl-PL"/>
        </w:rPr>
        <w:br/>
      </w:r>
      <w:r w:rsidR="009A3600" w:rsidRPr="00450053">
        <w:rPr>
          <w:rFonts w:ascii="Calibri" w:hAnsi="Calibri" w:cs="Calibri"/>
          <w:szCs w:val="24"/>
          <w:lang w:val="pl-PL"/>
        </w:rPr>
        <w:t>i terenu ich prowadzenia</w:t>
      </w:r>
      <w:r w:rsidR="00294411" w:rsidRPr="00450053">
        <w:rPr>
          <w:rFonts w:ascii="Calibri" w:hAnsi="Calibri" w:cs="Calibri"/>
          <w:szCs w:val="24"/>
          <w:lang w:val="pl-PL"/>
        </w:rPr>
        <w:t xml:space="preserve">. Koszty robót zabezpieczających ponosi </w:t>
      </w:r>
      <w:r w:rsidR="004D7AEE" w:rsidRPr="00450053">
        <w:rPr>
          <w:rFonts w:ascii="Calibri" w:hAnsi="Calibri" w:cs="Calibri"/>
          <w:szCs w:val="24"/>
          <w:lang w:val="pl-PL"/>
        </w:rPr>
        <w:t xml:space="preserve">Zamawiający wyłącznie w przypadku, gdy do odstąpienia doszło z </w:t>
      </w:r>
      <w:r w:rsidR="009A0EC0" w:rsidRPr="00450053">
        <w:rPr>
          <w:rFonts w:ascii="Calibri" w:hAnsi="Calibri" w:cs="Calibri"/>
          <w:szCs w:val="24"/>
          <w:lang w:val="pl-PL"/>
        </w:rPr>
        <w:t>przyczyn, za które</w:t>
      </w:r>
      <w:r w:rsidR="004D7AEE" w:rsidRPr="00450053">
        <w:rPr>
          <w:rFonts w:ascii="Calibri" w:hAnsi="Calibri" w:cs="Calibri"/>
          <w:szCs w:val="24"/>
          <w:lang w:val="pl-PL"/>
        </w:rPr>
        <w:t xml:space="preserve"> odpowiada Zamawiający;  w pozostałych przypadkach koszty zabezpieczenia ponosi Wykonawca</w:t>
      </w:r>
      <w:r w:rsidR="00123A7F" w:rsidRPr="00450053">
        <w:rPr>
          <w:rFonts w:ascii="Calibri" w:hAnsi="Calibri" w:cs="Calibri"/>
          <w:szCs w:val="24"/>
          <w:lang w:val="pl-PL"/>
        </w:rPr>
        <w:t>;</w:t>
      </w:r>
    </w:p>
    <w:p w14:paraId="5EFCD445" w14:textId="48F18922" w:rsidR="00E802B2" w:rsidRPr="00450053" w:rsidRDefault="002F67A1" w:rsidP="00B06504">
      <w:pPr>
        <w:pStyle w:val="Tekstpodstawowy"/>
        <w:numPr>
          <w:ilvl w:val="0"/>
          <w:numId w:val="20"/>
        </w:numPr>
        <w:tabs>
          <w:tab w:val="left" w:pos="426"/>
        </w:tabs>
        <w:spacing w:after="0" w:line="276" w:lineRule="auto"/>
        <w:ind w:left="709" w:hanging="283"/>
        <w:rPr>
          <w:rFonts w:ascii="Calibri" w:hAnsi="Calibri" w:cs="Calibri"/>
          <w:szCs w:val="24"/>
          <w:lang w:val="pl-PL"/>
        </w:rPr>
      </w:pPr>
      <w:r w:rsidRPr="00450053">
        <w:rPr>
          <w:rFonts w:ascii="Calibri" w:hAnsi="Calibri" w:cs="Calibri"/>
          <w:szCs w:val="24"/>
          <w:lang w:val="pl-PL"/>
        </w:rPr>
        <w:t xml:space="preserve">przeprowadzenia z udziałem Zamawiającego </w:t>
      </w:r>
      <w:r w:rsidR="00E802B2" w:rsidRPr="00450053">
        <w:rPr>
          <w:rFonts w:ascii="Calibri" w:hAnsi="Calibri" w:cs="Calibri"/>
          <w:szCs w:val="24"/>
          <w:lang w:val="pl-PL"/>
        </w:rPr>
        <w:t>inwentaryzacji robót w toku, według stanu na dzień odstąpienia</w:t>
      </w:r>
      <w:r w:rsidR="004D7AEE" w:rsidRPr="00450053">
        <w:rPr>
          <w:rFonts w:ascii="Calibri" w:hAnsi="Calibri" w:cs="Calibri"/>
          <w:szCs w:val="24"/>
          <w:lang w:val="pl-PL"/>
        </w:rPr>
        <w:t>/rozwiązania</w:t>
      </w:r>
      <w:r w:rsidR="00E802B2" w:rsidRPr="00450053">
        <w:rPr>
          <w:rFonts w:ascii="Calibri" w:hAnsi="Calibri" w:cs="Calibri"/>
          <w:szCs w:val="24"/>
          <w:lang w:val="pl-PL"/>
        </w:rPr>
        <w:t xml:space="preserve"> i sporządzenia szczegółowego protokołu inwentaryzacji tych robót, </w:t>
      </w:r>
      <w:r w:rsidRPr="00450053">
        <w:rPr>
          <w:rFonts w:ascii="Calibri" w:hAnsi="Calibri" w:cs="Calibri"/>
          <w:szCs w:val="24"/>
          <w:lang w:val="pl-PL"/>
        </w:rPr>
        <w:t>w term</w:t>
      </w:r>
      <w:r w:rsidR="00E802B2" w:rsidRPr="00450053">
        <w:rPr>
          <w:rFonts w:ascii="Calibri" w:hAnsi="Calibri" w:cs="Calibri"/>
          <w:szCs w:val="24"/>
          <w:lang w:val="pl-PL"/>
        </w:rPr>
        <w:t>inie 14 dni od dnia odstąpienia</w:t>
      </w:r>
      <w:r w:rsidR="004D7AEE" w:rsidRPr="00450053">
        <w:rPr>
          <w:rFonts w:ascii="Calibri" w:hAnsi="Calibri" w:cs="Calibri"/>
          <w:szCs w:val="24"/>
          <w:lang w:val="pl-PL"/>
        </w:rPr>
        <w:t>/rozwiązania</w:t>
      </w:r>
      <w:r w:rsidR="008B2253" w:rsidRPr="00450053">
        <w:rPr>
          <w:rFonts w:ascii="Calibri" w:hAnsi="Calibri" w:cs="Calibri"/>
          <w:szCs w:val="24"/>
          <w:lang w:val="pl-PL"/>
        </w:rPr>
        <w:t>. Wykonawca zobowiązany jest powiadomić Zamawiającego o planowanej inwentaryzacji</w:t>
      </w:r>
      <w:r w:rsidR="006377E5" w:rsidRPr="00450053">
        <w:rPr>
          <w:rFonts w:ascii="Calibri" w:hAnsi="Calibri" w:cs="Calibri"/>
          <w:szCs w:val="24"/>
          <w:lang w:val="pl-PL"/>
        </w:rPr>
        <w:t xml:space="preserve"> robót na co najmniej dwa dni przed jej rozpoczęciem</w:t>
      </w:r>
      <w:r w:rsidR="008B2253" w:rsidRPr="00450053">
        <w:rPr>
          <w:rFonts w:ascii="Calibri" w:hAnsi="Calibri" w:cs="Calibri"/>
          <w:szCs w:val="24"/>
          <w:lang w:val="pl-PL"/>
        </w:rPr>
        <w:t xml:space="preserve">. W razie bierności Zamawiającego, </w:t>
      </w:r>
      <w:r w:rsidR="00E802B2" w:rsidRPr="00450053">
        <w:rPr>
          <w:rFonts w:ascii="Calibri" w:hAnsi="Calibri" w:cs="Calibri"/>
          <w:szCs w:val="24"/>
          <w:lang w:val="pl-PL"/>
        </w:rPr>
        <w:t xml:space="preserve">Wykonawca ma prawo dokonać jednostronnie inwentaryzacji </w:t>
      </w:r>
      <w:r w:rsidR="008B2253" w:rsidRPr="00450053">
        <w:rPr>
          <w:rFonts w:ascii="Calibri" w:hAnsi="Calibri" w:cs="Calibri"/>
          <w:szCs w:val="24"/>
          <w:lang w:val="pl-PL"/>
        </w:rPr>
        <w:t>– bez udziału Zamawiającego. W przypadku, gdy Wykonawca nie przeprowadzi inwentaryzacji, Zamawiający będzie uprawniony do zlecenia wykonania inwentaryzacji wykonanych robót na koszt Wykonawcy</w:t>
      </w:r>
      <w:r w:rsidR="00F56A1D">
        <w:rPr>
          <w:rFonts w:ascii="Calibri" w:hAnsi="Calibri" w:cs="Calibri"/>
          <w:szCs w:val="24"/>
          <w:lang w:val="pl-PL"/>
        </w:rPr>
        <w:t>;</w:t>
      </w:r>
    </w:p>
    <w:p w14:paraId="2468350F" w14:textId="0F86F8D0" w:rsidR="00FB6B11" w:rsidRPr="00450053" w:rsidRDefault="00FB6B11" w:rsidP="00B06504">
      <w:pPr>
        <w:pStyle w:val="Tekstpodstawowy"/>
        <w:numPr>
          <w:ilvl w:val="0"/>
          <w:numId w:val="20"/>
        </w:numPr>
        <w:tabs>
          <w:tab w:val="left" w:pos="426"/>
        </w:tabs>
        <w:spacing w:after="0" w:line="276" w:lineRule="auto"/>
        <w:ind w:left="709" w:hanging="283"/>
        <w:rPr>
          <w:rFonts w:ascii="Calibri" w:hAnsi="Calibri" w:cs="Calibri"/>
          <w:szCs w:val="24"/>
          <w:lang w:val="pl-PL"/>
        </w:rPr>
      </w:pPr>
      <w:r w:rsidRPr="00450053">
        <w:rPr>
          <w:rFonts w:ascii="Calibri" w:hAnsi="Calibri" w:cs="Calibri"/>
          <w:szCs w:val="24"/>
          <w:lang w:val="pl-PL"/>
        </w:rPr>
        <w:t>dostarczyć Zamawiającemu niezbędn</w:t>
      </w:r>
      <w:r w:rsidR="006377E5" w:rsidRPr="00450053">
        <w:rPr>
          <w:rFonts w:ascii="Calibri" w:hAnsi="Calibri" w:cs="Calibri"/>
          <w:szCs w:val="24"/>
          <w:lang w:val="pl-PL"/>
        </w:rPr>
        <w:t>ą</w:t>
      </w:r>
      <w:r w:rsidRPr="00450053">
        <w:rPr>
          <w:rFonts w:ascii="Calibri" w:hAnsi="Calibri" w:cs="Calibri"/>
          <w:szCs w:val="24"/>
          <w:lang w:val="pl-PL"/>
        </w:rPr>
        <w:t xml:space="preserve"> </w:t>
      </w:r>
      <w:r w:rsidR="00FD2763" w:rsidRPr="00450053">
        <w:rPr>
          <w:rFonts w:ascii="Calibri" w:hAnsi="Calibri" w:cs="Calibri"/>
          <w:szCs w:val="24"/>
          <w:lang w:val="pl-PL"/>
        </w:rPr>
        <w:t>dokumentację do odbioru wykonanych robót</w:t>
      </w:r>
      <w:r w:rsidRPr="00450053">
        <w:rPr>
          <w:rFonts w:ascii="Calibri" w:hAnsi="Calibri" w:cs="Calibri"/>
          <w:szCs w:val="24"/>
          <w:lang w:val="pl-PL"/>
        </w:rPr>
        <w:t xml:space="preserve">, </w:t>
      </w:r>
      <w:r w:rsidR="00851351">
        <w:rPr>
          <w:rFonts w:ascii="Calibri" w:hAnsi="Calibri" w:cs="Calibri"/>
          <w:szCs w:val="24"/>
          <w:lang w:val="pl-PL"/>
        </w:rPr>
        <w:br/>
      </w:r>
      <w:r w:rsidRPr="00450053">
        <w:rPr>
          <w:rFonts w:ascii="Calibri" w:hAnsi="Calibri" w:cs="Calibri"/>
          <w:szCs w:val="24"/>
          <w:lang w:val="pl-PL"/>
        </w:rPr>
        <w:t xml:space="preserve">w szczególności określoną w </w:t>
      </w:r>
      <w:r w:rsidR="00C84212" w:rsidRPr="00450053">
        <w:rPr>
          <w:rFonts w:ascii="Calibri" w:hAnsi="Calibri" w:cs="Calibri"/>
          <w:szCs w:val="24"/>
          <w:lang w:val="pl-PL"/>
        </w:rPr>
        <w:t>paragrafie</w:t>
      </w:r>
      <w:r w:rsidRPr="00450053">
        <w:rPr>
          <w:rFonts w:ascii="Calibri" w:hAnsi="Calibri" w:cs="Calibri"/>
          <w:szCs w:val="24"/>
          <w:lang w:val="pl-PL"/>
        </w:rPr>
        <w:t xml:space="preserve"> </w:t>
      </w:r>
      <w:r w:rsidR="008A19A8">
        <w:rPr>
          <w:rFonts w:ascii="Calibri" w:hAnsi="Calibri" w:cs="Calibri"/>
          <w:szCs w:val="24"/>
          <w:lang w:val="pl-PL"/>
        </w:rPr>
        <w:t>9</w:t>
      </w:r>
      <w:r w:rsidR="00145C59" w:rsidRPr="00450053">
        <w:rPr>
          <w:rFonts w:ascii="Calibri" w:hAnsi="Calibri" w:cs="Calibri"/>
          <w:szCs w:val="24"/>
          <w:lang w:val="pl-PL"/>
        </w:rPr>
        <w:t xml:space="preserve"> ust</w:t>
      </w:r>
      <w:r w:rsidR="00C84212" w:rsidRPr="00450053">
        <w:rPr>
          <w:rFonts w:ascii="Calibri" w:hAnsi="Calibri" w:cs="Calibri"/>
          <w:szCs w:val="24"/>
          <w:lang w:val="pl-PL"/>
        </w:rPr>
        <w:t>ęp</w:t>
      </w:r>
      <w:r w:rsidR="00F56A1D">
        <w:rPr>
          <w:rFonts w:ascii="Calibri" w:hAnsi="Calibri" w:cs="Calibri"/>
          <w:szCs w:val="24"/>
          <w:lang w:val="pl-PL"/>
        </w:rPr>
        <w:t xml:space="preserve"> </w:t>
      </w:r>
      <w:r w:rsidR="002E1463">
        <w:rPr>
          <w:rFonts w:ascii="Calibri" w:hAnsi="Calibri" w:cs="Calibri"/>
          <w:szCs w:val="24"/>
          <w:lang w:val="pl-PL"/>
        </w:rPr>
        <w:t>9</w:t>
      </w:r>
      <w:r w:rsidR="00145C59" w:rsidRPr="00450053">
        <w:rPr>
          <w:rFonts w:ascii="Calibri" w:hAnsi="Calibri" w:cs="Calibri"/>
          <w:szCs w:val="24"/>
          <w:lang w:val="pl-PL"/>
        </w:rPr>
        <w:t xml:space="preserve"> </w:t>
      </w:r>
      <w:r w:rsidR="00AF24AF" w:rsidRPr="00450053">
        <w:rPr>
          <w:rFonts w:ascii="Calibri" w:hAnsi="Calibri" w:cs="Calibri"/>
          <w:szCs w:val="24"/>
          <w:lang w:val="pl-PL"/>
        </w:rPr>
        <w:t>niniejszej umowy.</w:t>
      </w:r>
    </w:p>
    <w:p w14:paraId="4CC839B2" w14:textId="1A229D03" w:rsidR="009B0626" w:rsidRDefault="00445ED5" w:rsidP="00F1075A">
      <w:pPr>
        <w:pStyle w:val="Akapitzlist"/>
        <w:numPr>
          <w:ilvl w:val="0"/>
          <w:numId w:val="3"/>
        </w:numPr>
        <w:tabs>
          <w:tab w:val="clear" w:pos="707"/>
          <w:tab w:val="num" w:pos="426"/>
        </w:tabs>
        <w:suppressAutoHyphens/>
        <w:spacing w:line="276" w:lineRule="auto"/>
        <w:ind w:left="426" w:hanging="426"/>
        <w:rPr>
          <w:rFonts w:ascii="Calibri" w:hAnsi="Calibri" w:cs="Calibri"/>
          <w:kern w:val="2"/>
          <w:sz w:val="24"/>
          <w:szCs w:val="24"/>
        </w:rPr>
      </w:pPr>
      <w:r w:rsidRPr="00F1075A">
        <w:rPr>
          <w:rFonts w:ascii="Calibri" w:hAnsi="Calibri" w:cs="Calibri"/>
          <w:kern w:val="2"/>
          <w:sz w:val="24"/>
          <w:szCs w:val="24"/>
        </w:rPr>
        <w:t>W</w:t>
      </w:r>
      <w:r w:rsidR="00234622" w:rsidRPr="00F1075A">
        <w:rPr>
          <w:rFonts w:ascii="Calibri" w:hAnsi="Calibri" w:cs="Calibri"/>
          <w:kern w:val="2"/>
          <w:sz w:val="24"/>
          <w:szCs w:val="24"/>
        </w:rPr>
        <w:t>ykonawca zgłosi Zamawiającemu możliwość dokonania odbioru robót przerwanych oraz robót zabezpieczaj</w:t>
      </w:r>
      <w:r w:rsidRPr="00F1075A">
        <w:rPr>
          <w:rFonts w:ascii="Calibri" w:hAnsi="Calibri" w:cs="Calibri"/>
          <w:kern w:val="2"/>
          <w:sz w:val="24"/>
          <w:szCs w:val="24"/>
        </w:rPr>
        <w:t xml:space="preserve">ących, a Zamawiający dokona </w:t>
      </w:r>
      <w:r w:rsidR="00234622" w:rsidRPr="00F1075A">
        <w:rPr>
          <w:rFonts w:ascii="Calibri" w:hAnsi="Calibri" w:cs="Calibri"/>
          <w:kern w:val="2"/>
          <w:sz w:val="24"/>
          <w:szCs w:val="24"/>
        </w:rPr>
        <w:t xml:space="preserve">odbioru </w:t>
      </w:r>
      <w:r w:rsidRPr="00F1075A">
        <w:rPr>
          <w:rFonts w:ascii="Calibri" w:hAnsi="Calibri" w:cs="Calibri"/>
          <w:kern w:val="2"/>
          <w:sz w:val="24"/>
          <w:szCs w:val="24"/>
        </w:rPr>
        <w:t xml:space="preserve">robót prawidłowo wykonanych, </w:t>
      </w:r>
      <w:r w:rsidR="00234622" w:rsidRPr="00F1075A">
        <w:rPr>
          <w:rFonts w:ascii="Calibri" w:hAnsi="Calibri" w:cs="Calibri"/>
          <w:kern w:val="2"/>
          <w:sz w:val="24"/>
          <w:szCs w:val="24"/>
        </w:rPr>
        <w:t>w ciągu 14 dni roboczych.</w:t>
      </w:r>
    </w:p>
    <w:p w14:paraId="7D7CD22A" w14:textId="0DCC1D2B" w:rsidR="00B06504" w:rsidRPr="00F1075A" w:rsidRDefault="0059406F" w:rsidP="00F1075A">
      <w:pPr>
        <w:pStyle w:val="Akapitzlist"/>
        <w:numPr>
          <w:ilvl w:val="0"/>
          <w:numId w:val="3"/>
        </w:numPr>
        <w:tabs>
          <w:tab w:val="clear" w:pos="707"/>
          <w:tab w:val="num" w:pos="426"/>
        </w:tabs>
        <w:suppressAutoHyphens/>
        <w:spacing w:line="276" w:lineRule="auto"/>
        <w:ind w:left="426" w:hanging="426"/>
        <w:rPr>
          <w:rFonts w:ascii="Calibri" w:hAnsi="Calibri" w:cs="Calibri"/>
          <w:kern w:val="2"/>
          <w:sz w:val="24"/>
          <w:szCs w:val="24"/>
        </w:rPr>
      </w:pPr>
      <w:r w:rsidRPr="00F1075A">
        <w:rPr>
          <w:rFonts w:ascii="Calibri" w:hAnsi="Calibri" w:cs="Calibri"/>
          <w:sz w:val="24"/>
          <w:szCs w:val="24"/>
        </w:rPr>
        <w:t>W</w:t>
      </w:r>
      <w:r w:rsidR="006377E5" w:rsidRPr="00F1075A">
        <w:rPr>
          <w:rFonts w:ascii="Calibri" w:hAnsi="Calibri" w:cs="Calibri"/>
          <w:sz w:val="24"/>
          <w:szCs w:val="24"/>
        </w:rPr>
        <w:t xml:space="preserve"> przypadku odstąpienia od umowy</w:t>
      </w:r>
      <w:r w:rsidR="00166818" w:rsidRPr="00F1075A">
        <w:rPr>
          <w:rFonts w:ascii="Calibri" w:hAnsi="Calibri" w:cs="Calibri"/>
          <w:sz w:val="24"/>
          <w:szCs w:val="24"/>
        </w:rPr>
        <w:t xml:space="preserve"> lub jej rozwiązania</w:t>
      </w:r>
      <w:r w:rsidR="006377E5" w:rsidRPr="00F1075A">
        <w:rPr>
          <w:rFonts w:ascii="Calibri" w:hAnsi="Calibri" w:cs="Calibri"/>
          <w:sz w:val="24"/>
          <w:szCs w:val="24"/>
        </w:rPr>
        <w:t xml:space="preserve"> strony dokonają rozliczenia należycie wykonanych robót </w:t>
      </w:r>
      <w:r w:rsidR="00CD7C56" w:rsidRPr="00F1075A">
        <w:rPr>
          <w:rFonts w:ascii="Calibri" w:hAnsi="Calibri" w:cs="Calibri"/>
          <w:sz w:val="24"/>
          <w:szCs w:val="24"/>
        </w:rPr>
        <w:t>na dzień odstąpienia</w:t>
      </w:r>
      <w:r w:rsidR="00166818" w:rsidRPr="00F1075A">
        <w:rPr>
          <w:rFonts w:ascii="Calibri" w:hAnsi="Calibri" w:cs="Calibri"/>
          <w:sz w:val="24"/>
          <w:szCs w:val="24"/>
        </w:rPr>
        <w:t>/rozwiązania umowy</w:t>
      </w:r>
      <w:r w:rsidR="00CD7C56" w:rsidRPr="00F1075A">
        <w:rPr>
          <w:rFonts w:ascii="Calibri" w:hAnsi="Calibri" w:cs="Calibri"/>
          <w:sz w:val="24"/>
          <w:szCs w:val="24"/>
        </w:rPr>
        <w:t>.</w:t>
      </w:r>
      <w:r w:rsidRPr="00F1075A">
        <w:rPr>
          <w:rFonts w:ascii="Calibri" w:hAnsi="Calibri" w:cs="Calibri"/>
          <w:sz w:val="24"/>
          <w:szCs w:val="24"/>
        </w:rPr>
        <w:t xml:space="preserve"> </w:t>
      </w:r>
      <w:r w:rsidR="00CD7C56" w:rsidRPr="00F1075A">
        <w:rPr>
          <w:rFonts w:ascii="Calibri" w:hAnsi="Calibri" w:cs="Calibri"/>
          <w:sz w:val="24"/>
          <w:szCs w:val="24"/>
        </w:rPr>
        <w:t>W</w:t>
      </w:r>
      <w:r w:rsidR="00FB6B11" w:rsidRPr="00F1075A">
        <w:rPr>
          <w:rFonts w:ascii="Calibri" w:hAnsi="Calibri" w:cs="Calibri"/>
          <w:sz w:val="24"/>
          <w:szCs w:val="24"/>
        </w:rPr>
        <w:t>ykonane roboty, co do których Wykonawca dostarczył dokumentację, o której mowa w ust</w:t>
      </w:r>
      <w:r w:rsidR="00C84212" w:rsidRPr="00F1075A">
        <w:rPr>
          <w:rFonts w:ascii="Calibri" w:hAnsi="Calibri" w:cs="Calibri"/>
          <w:sz w:val="24"/>
          <w:szCs w:val="24"/>
        </w:rPr>
        <w:t>ępie</w:t>
      </w:r>
      <w:r w:rsidR="00FB6B11" w:rsidRPr="00F1075A">
        <w:rPr>
          <w:rFonts w:ascii="Calibri" w:hAnsi="Calibri" w:cs="Calibri"/>
          <w:sz w:val="24"/>
          <w:szCs w:val="24"/>
        </w:rPr>
        <w:t xml:space="preserve"> </w:t>
      </w:r>
      <w:r w:rsidR="009B0626" w:rsidRPr="00F1075A">
        <w:rPr>
          <w:rFonts w:ascii="Calibri" w:hAnsi="Calibri" w:cs="Calibri"/>
          <w:sz w:val="24"/>
          <w:szCs w:val="24"/>
        </w:rPr>
        <w:t>6</w:t>
      </w:r>
      <w:r w:rsidR="00FB6B11" w:rsidRPr="00F1075A">
        <w:rPr>
          <w:rFonts w:ascii="Calibri" w:hAnsi="Calibri" w:cs="Calibri"/>
          <w:sz w:val="24"/>
          <w:szCs w:val="24"/>
        </w:rPr>
        <w:t xml:space="preserve"> p</w:t>
      </w:r>
      <w:r w:rsidR="00C84212" w:rsidRPr="00F1075A">
        <w:rPr>
          <w:rFonts w:ascii="Calibri" w:hAnsi="Calibri" w:cs="Calibri"/>
          <w:sz w:val="24"/>
          <w:szCs w:val="24"/>
        </w:rPr>
        <w:t>unkt 3</w:t>
      </w:r>
      <w:r w:rsidR="00F56A1D">
        <w:rPr>
          <w:rFonts w:ascii="Calibri" w:hAnsi="Calibri" w:cs="Calibri"/>
          <w:sz w:val="24"/>
          <w:szCs w:val="24"/>
        </w:rPr>
        <w:t>)</w:t>
      </w:r>
      <w:r w:rsidR="00FB6B11" w:rsidRPr="00F1075A">
        <w:rPr>
          <w:rFonts w:ascii="Calibri" w:hAnsi="Calibri" w:cs="Calibri"/>
          <w:sz w:val="24"/>
          <w:szCs w:val="24"/>
        </w:rPr>
        <w:t xml:space="preserve"> niniejszego paragrafu, zostaną wycenione według</w:t>
      </w:r>
      <w:r w:rsidR="00C4650B" w:rsidRPr="00F1075A">
        <w:rPr>
          <w:rFonts w:ascii="Calibri" w:hAnsi="Calibri" w:cs="Calibri"/>
          <w:sz w:val="24"/>
          <w:szCs w:val="24"/>
        </w:rPr>
        <w:t xml:space="preserve"> </w:t>
      </w:r>
      <w:r w:rsidR="009B0626" w:rsidRPr="00F1075A">
        <w:rPr>
          <w:rFonts w:ascii="Calibri" w:hAnsi="Calibri" w:cs="Calibri"/>
          <w:sz w:val="24"/>
          <w:szCs w:val="24"/>
        </w:rPr>
        <w:t>cen przyjętych w kosztorysie ofertowym złożonym Zamawiającemu przed podpisaniem umowy</w:t>
      </w:r>
      <w:r w:rsidR="00C4650B" w:rsidRPr="00F1075A">
        <w:rPr>
          <w:rFonts w:ascii="Calibri" w:hAnsi="Calibri" w:cs="Calibri"/>
          <w:sz w:val="24"/>
          <w:szCs w:val="24"/>
        </w:rPr>
        <w:t xml:space="preserve">, a w przypadku, gdy nie będzie możliwe rozliczenie w oparciu o kosztorys ofertowy, brakujące ceny zostaną przyjęte </w:t>
      </w:r>
      <w:r w:rsidR="00FB6B11" w:rsidRPr="00F1075A">
        <w:rPr>
          <w:rFonts w:ascii="Calibri" w:hAnsi="Calibri" w:cs="Calibri"/>
          <w:sz w:val="24"/>
          <w:szCs w:val="24"/>
        </w:rPr>
        <w:t xml:space="preserve">wg średnich cen cenników </w:t>
      </w:r>
      <w:proofErr w:type="spellStart"/>
      <w:r w:rsidR="00FB6B11" w:rsidRPr="00F1075A">
        <w:rPr>
          <w:rFonts w:ascii="Calibri" w:hAnsi="Calibri" w:cs="Calibri"/>
          <w:sz w:val="24"/>
          <w:szCs w:val="24"/>
        </w:rPr>
        <w:t>Sekocenbud</w:t>
      </w:r>
      <w:proofErr w:type="spellEnd"/>
      <w:r w:rsidR="00C4650B" w:rsidRPr="00F1075A">
        <w:rPr>
          <w:rFonts w:ascii="Calibri" w:hAnsi="Calibri" w:cs="Calibri"/>
          <w:sz w:val="24"/>
          <w:szCs w:val="24"/>
        </w:rPr>
        <w:t xml:space="preserve"> z okresu ich wbudowania,</w:t>
      </w:r>
      <w:r w:rsidR="00FB6B11" w:rsidRPr="00F1075A">
        <w:rPr>
          <w:rFonts w:ascii="Calibri" w:hAnsi="Calibri" w:cs="Calibri"/>
          <w:sz w:val="24"/>
          <w:szCs w:val="24"/>
        </w:rPr>
        <w:t xml:space="preserve"> </w:t>
      </w:r>
      <w:r w:rsidR="006377E5" w:rsidRPr="00F1075A">
        <w:rPr>
          <w:rFonts w:ascii="Calibri" w:hAnsi="Calibri" w:cs="Calibri"/>
          <w:sz w:val="24"/>
          <w:szCs w:val="24"/>
        </w:rPr>
        <w:t xml:space="preserve">z regionu, </w:t>
      </w:r>
      <w:r w:rsidR="00851351">
        <w:rPr>
          <w:rFonts w:ascii="Calibri" w:hAnsi="Calibri" w:cs="Calibri"/>
          <w:sz w:val="24"/>
          <w:szCs w:val="24"/>
        </w:rPr>
        <w:br/>
      </w:r>
      <w:r w:rsidR="006377E5" w:rsidRPr="00F1075A">
        <w:rPr>
          <w:rFonts w:ascii="Calibri" w:hAnsi="Calibri" w:cs="Calibri"/>
          <w:sz w:val="24"/>
          <w:szCs w:val="24"/>
        </w:rPr>
        <w:t xml:space="preserve">w którym wykonywane są roboty oraz, jeśli dane roboty nie występują w cennikach </w:t>
      </w:r>
      <w:proofErr w:type="spellStart"/>
      <w:r w:rsidR="006377E5" w:rsidRPr="00F1075A">
        <w:rPr>
          <w:rFonts w:ascii="Calibri" w:hAnsi="Calibri" w:cs="Calibri"/>
          <w:sz w:val="24"/>
          <w:szCs w:val="24"/>
        </w:rPr>
        <w:t>Sekocenbud</w:t>
      </w:r>
      <w:proofErr w:type="spellEnd"/>
      <w:r w:rsidR="006377E5" w:rsidRPr="00F1075A">
        <w:rPr>
          <w:rFonts w:ascii="Calibri" w:hAnsi="Calibri" w:cs="Calibri"/>
          <w:sz w:val="24"/>
          <w:szCs w:val="24"/>
        </w:rPr>
        <w:t>, wg wyceny</w:t>
      </w:r>
      <w:r w:rsidR="00C4650B" w:rsidRPr="00F1075A">
        <w:rPr>
          <w:rFonts w:ascii="Calibri" w:hAnsi="Calibri" w:cs="Calibri"/>
          <w:sz w:val="24"/>
          <w:szCs w:val="24"/>
        </w:rPr>
        <w:t xml:space="preserve"> Wykonawcy zaakceptowanej przez Zamawiającego, </w:t>
      </w:r>
      <w:r w:rsidR="00851351">
        <w:rPr>
          <w:rFonts w:ascii="Calibri" w:hAnsi="Calibri" w:cs="Calibri"/>
          <w:sz w:val="24"/>
          <w:szCs w:val="24"/>
        </w:rPr>
        <w:br/>
      </w:r>
      <w:r w:rsidR="00C4650B" w:rsidRPr="00F1075A">
        <w:rPr>
          <w:rFonts w:ascii="Calibri" w:hAnsi="Calibri" w:cs="Calibri"/>
          <w:sz w:val="24"/>
          <w:szCs w:val="24"/>
        </w:rPr>
        <w:t>a w przypadku sporu – wg wyceny</w:t>
      </w:r>
      <w:r w:rsidR="006377E5" w:rsidRPr="00F1075A">
        <w:rPr>
          <w:rFonts w:ascii="Calibri" w:hAnsi="Calibri" w:cs="Calibri"/>
          <w:sz w:val="24"/>
          <w:szCs w:val="24"/>
        </w:rPr>
        <w:t xml:space="preserve"> biegłego wyznaczonego przez </w:t>
      </w:r>
      <w:r w:rsidR="0034392E" w:rsidRPr="00F1075A">
        <w:rPr>
          <w:rFonts w:ascii="Calibri" w:hAnsi="Calibri" w:cs="Calibri"/>
          <w:sz w:val="24"/>
          <w:szCs w:val="24"/>
        </w:rPr>
        <w:t>Zamawiającego</w:t>
      </w:r>
      <w:r w:rsidR="006377E5" w:rsidRPr="00F1075A">
        <w:rPr>
          <w:rFonts w:ascii="Calibri" w:hAnsi="Calibri" w:cs="Calibri"/>
          <w:sz w:val="24"/>
          <w:szCs w:val="24"/>
        </w:rPr>
        <w:t xml:space="preserve">. </w:t>
      </w:r>
      <w:r w:rsidR="00CD7C56" w:rsidRPr="00F1075A">
        <w:rPr>
          <w:rFonts w:ascii="Calibri" w:hAnsi="Calibri" w:cs="Calibri"/>
          <w:sz w:val="24"/>
          <w:szCs w:val="24"/>
        </w:rPr>
        <w:t>Materiały</w:t>
      </w:r>
      <w:r w:rsidR="0034392E" w:rsidRPr="00F1075A">
        <w:rPr>
          <w:rFonts w:ascii="Calibri" w:hAnsi="Calibri" w:cs="Calibri"/>
          <w:sz w:val="24"/>
          <w:szCs w:val="24"/>
        </w:rPr>
        <w:t xml:space="preserve"> </w:t>
      </w:r>
      <w:r w:rsidR="009A0EC0" w:rsidRPr="00F1075A">
        <w:rPr>
          <w:rFonts w:ascii="Calibri" w:hAnsi="Calibri" w:cs="Calibri"/>
          <w:sz w:val="24"/>
          <w:szCs w:val="24"/>
        </w:rPr>
        <w:t>nie</w:t>
      </w:r>
      <w:r w:rsidR="00CD7C56" w:rsidRPr="00F1075A">
        <w:rPr>
          <w:rFonts w:ascii="Calibri" w:hAnsi="Calibri" w:cs="Calibri"/>
          <w:sz w:val="24"/>
          <w:szCs w:val="24"/>
        </w:rPr>
        <w:t>wbudowane stanowić będą własność Wykonawcy i nie podlegają rozliczeniu.</w:t>
      </w:r>
    </w:p>
    <w:p w14:paraId="775C2489" w14:textId="77777777" w:rsidR="00B61756" w:rsidRPr="00F1075A" w:rsidRDefault="00396366" w:rsidP="00F1075A">
      <w:pPr>
        <w:pStyle w:val="Akapitzlist"/>
        <w:numPr>
          <w:ilvl w:val="0"/>
          <w:numId w:val="3"/>
        </w:numPr>
        <w:tabs>
          <w:tab w:val="clear" w:pos="707"/>
          <w:tab w:val="num" w:pos="426"/>
        </w:tabs>
        <w:suppressAutoHyphens/>
        <w:spacing w:line="276" w:lineRule="auto"/>
        <w:ind w:left="426" w:hanging="426"/>
        <w:rPr>
          <w:rFonts w:ascii="Calibri" w:hAnsi="Calibri" w:cs="Calibri"/>
          <w:kern w:val="2"/>
          <w:sz w:val="24"/>
          <w:szCs w:val="24"/>
        </w:rPr>
      </w:pPr>
      <w:r w:rsidRPr="00F1075A">
        <w:rPr>
          <w:rFonts w:ascii="Calibri" w:hAnsi="Calibri" w:cs="Calibri"/>
          <w:sz w:val="24"/>
          <w:szCs w:val="24"/>
        </w:rPr>
        <w:t>Za roboty nienadające się do odbioru (wykonane wadliwie, bądź co do których Wykonawca nie dostarczył dokumentacji, o której mowa</w:t>
      </w:r>
      <w:r w:rsidR="00641FAA" w:rsidRPr="00F1075A">
        <w:rPr>
          <w:rFonts w:ascii="Calibri" w:hAnsi="Calibri" w:cs="Calibri"/>
          <w:sz w:val="24"/>
          <w:szCs w:val="24"/>
        </w:rPr>
        <w:t xml:space="preserve"> w ust</w:t>
      </w:r>
      <w:r w:rsidR="00C84212" w:rsidRPr="00F1075A">
        <w:rPr>
          <w:rFonts w:ascii="Calibri" w:hAnsi="Calibri" w:cs="Calibri"/>
          <w:sz w:val="24"/>
          <w:szCs w:val="24"/>
        </w:rPr>
        <w:t>ępie</w:t>
      </w:r>
      <w:r w:rsidR="00641FAA" w:rsidRPr="00F1075A">
        <w:rPr>
          <w:rFonts w:ascii="Calibri" w:hAnsi="Calibri" w:cs="Calibri"/>
          <w:sz w:val="24"/>
          <w:szCs w:val="24"/>
        </w:rPr>
        <w:t xml:space="preserve"> </w:t>
      </w:r>
      <w:r w:rsidR="009B0626" w:rsidRPr="00F1075A">
        <w:rPr>
          <w:rFonts w:ascii="Calibri" w:hAnsi="Calibri" w:cs="Calibri"/>
          <w:sz w:val="24"/>
          <w:szCs w:val="24"/>
        </w:rPr>
        <w:t>6</w:t>
      </w:r>
      <w:r w:rsidRPr="00F1075A">
        <w:rPr>
          <w:rFonts w:ascii="Calibri" w:hAnsi="Calibri" w:cs="Calibri"/>
          <w:sz w:val="24"/>
          <w:szCs w:val="24"/>
        </w:rPr>
        <w:t xml:space="preserve"> p</w:t>
      </w:r>
      <w:r w:rsidR="00C84212" w:rsidRPr="00F1075A">
        <w:rPr>
          <w:rFonts w:ascii="Calibri" w:hAnsi="Calibri" w:cs="Calibri"/>
          <w:sz w:val="24"/>
          <w:szCs w:val="24"/>
        </w:rPr>
        <w:t>unkt</w:t>
      </w:r>
      <w:r w:rsidRPr="00F1075A">
        <w:rPr>
          <w:rFonts w:ascii="Calibri" w:hAnsi="Calibri" w:cs="Calibri"/>
          <w:sz w:val="24"/>
          <w:szCs w:val="24"/>
        </w:rPr>
        <w:t xml:space="preserve"> 3) niniejszego paragrafu)</w:t>
      </w:r>
      <w:r w:rsidR="00C84212" w:rsidRPr="00F1075A">
        <w:rPr>
          <w:rFonts w:ascii="Calibri" w:hAnsi="Calibri" w:cs="Calibri"/>
          <w:sz w:val="24"/>
          <w:szCs w:val="24"/>
        </w:rPr>
        <w:t>,</w:t>
      </w:r>
      <w:r w:rsidRPr="00F1075A">
        <w:rPr>
          <w:rFonts w:ascii="Calibri" w:hAnsi="Calibri" w:cs="Calibri"/>
          <w:sz w:val="24"/>
          <w:szCs w:val="24"/>
        </w:rPr>
        <w:t xml:space="preserve"> </w:t>
      </w:r>
      <w:r w:rsidR="006E321C" w:rsidRPr="00F1075A">
        <w:rPr>
          <w:rFonts w:ascii="Calibri" w:hAnsi="Calibri" w:cs="Calibri"/>
          <w:sz w:val="24"/>
          <w:szCs w:val="24"/>
        </w:rPr>
        <w:t xml:space="preserve">Wykonawcy nie przysługują żadne roszczenia z tytułu </w:t>
      </w:r>
      <w:r w:rsidRPr="00F1075A">
        <w:rPr>
          <w:rFonts w:ascii="Calibri" w:hAnsi="Calibri" w:cs="Calibri"/>
          <w:sz w:val="24"/>
          <w:szCs w:val="24"/>
        </w:rPr>
        <w:t>ich wykonania</w:t>
      </w:r>
      <w:r w:rsidR="006E321C" w:rsidRPr="00F1075A">
        <w:rPr>
          <w:rFonts w:ascii="Calibri" w:hAnsi="Calibri" w:cs="Calibri"/>
          <w:sz w:val="24"/>
          <w:szCs w:val="24"/>
        </w:rPr>
        <w:t>.</w:t>
      </w:r>
    </w:p>
    <w:p w14:paraId="086A2E66" w14:textId="03D85A38" w:rsidR="00B06504" w:rsidRPr="004105C4" w:rsidRDefault="00CD7C56" w:rsidP="004105C4">
      <w:pPr>
        <w:pStyle w:val="Akapitzlist"/>
        <w:numPr>
          <w:ilvl w:val="0"/>
          <w:numId w:val="3"/>
        </w:numPr>
        <w:tabs>
          <w:tab w:val="clear" w:pos="707"/>
          <w:tab w:val="num" w:pos="426"/>
        </w:tabs>
        <w:suppressAutoHyphens/>
        <w:spacing w:line="276" w:lineRule="auto"/>
        <w:ind w:left="426" w:hanging="426"/>
        <w:rPr>
          <w:rFonts w:ascii="Calibri" w:hAnsi="Calibri" w:cs="Calibri"/>
          <w:kern w:val="2"/>
          <w:sz w:val="24"/>
          <w:szCs w:val="24"/>
        </w:rPr>
      </w:pPr>
      <w:r w:rsidRPr="00F1075A">
        <w:rPr>
          <w:rFonts w:ascii="Calibri" w:hAnsi="Calibri" w:cs="Calibri"/>
          <w:sz w:val="24"/>
          <w:szCs w:val="24"/>
        </w:rPr>
        <w:lastRenderedPageBreak/>
        <w:t xml:space="preserve">Zamawiający przejmie teren budowy w ciągu 14 dni od dnia dokonania </w:t>
      </w:r>
      <w:r w:rsidR="00234622" w:rsidRPr="00F1075A">
        <w:rPr>
          <w:rFonts w:ascii="Calibri" w:hAnsi="Calibri" w:cs="Calibri"/>
          <w:sz w:val="24"/>
          <w:szCs w:val="24"/>
        </w:rPr>
        <w:t xml:space="preserve">odbioru </w:t>
      </w:r>
      <w:r w:rsidRPr="00F1075A">
        <w:rPr>
          <w:rFonts w:ascii="Calibri" w:hAnsi="Calibri" w:cs="Calibri"/>
          <w:sz w:val="24"/>
          <w:szCs w:val="24"/>
        </w:rPr>
        <w:t>i po usunięciu przez Wykonawcę</w:t>
      </w:r>
      <w:r w:rsidR="00234622" w:rsidRPr="00F1075A">
        <w:rPr>
          <w:rFonts w:ascii="Calibri" w:hAnsi="Calibri" w:cs="Calibri"/>
          <w:sz w:val="24"/>
          <w:szCs w:val="24"/>
        </w:rPr>
        <w:t xml:space="preserve"> z terenu budowy urządzenia zaplecza technicznego</w:t>
      </w:r>
      <w:r w:rsidRPr="00F1075A">
        <w:rPr>
          <w:rFonts w:ascii="Calibri" w:hAnsi="Calibri" w:cs="Calibri"/>
          <w:sz w:val="24"/>
          <w:szCs w:val="24"/>
        </w:rPr>
        <w:t xml:space="preserve"> oraz materiałów </w:t>
      </w:r>
      <w:r w:rsidR="002E67B3" w:rsidRPr="00F1075A">
        <w:rPr>
          <w:rFonts w:ascii="Calibri" w:hAnsi="Calibri" w:cs="Calibri"/>
          <w:sz w:val="24"/>
          <w:szCs w:val="24"/>
        </w:rPr>
        <w:t xml:space="preserve">nieodebranych przez Zamawiającego i </w:t>
      </w:r>
      <w:r w:rsidRPr="00F1075A">
        <w:rPr>
          <w:rFonts w:ascii="Calibri" w:hAnsi="Calibri" w:cs="Calibri"/>
          <w:sz w:val="24"/>
          <w:szCs w:val="24"/>
        </w:rPr>
        <w:t>niepodlegających rozliczeniu.</w:t>
      </w:r>
    </w:p>
    <w:p w14:paraId="072BD5AD" w14:textId="77777777" w:rsidR="00615E52" w:rsidRPr="00450053" w:rsidRDefault="00E601E1" w:rsidP="004C27FA">
      <w:pPr>
        <w:pStyle w:val="Nagwek1"/>
      </w:pPr>
      <w:proofErr w:type="spellStart"/>
      <w:r w:rsidRPr="00450053">
        <w:t>Paragraf</w:t>
      </w:r>
      <w:proofErr w:type="spellEnd"/>
      <w:r w:rsidRPr="00450053">
        <w:t xml:space="preserve"> </w:t>
      </w:r>
      <w:r w:rsidR="00901913" w:rsidRPr="00450053">
        <w:t>13</w:t>
      </w:r>
    </w:p>
    <w:p w14:paraId="37B11315" w14:textId="77777777" w:rsidR="00C04587" w:rsidRPr="00450053" w:rsidRDefault="002E67B3" w:rsidP="004C27FA">
      <w:pPr>
        <w:pStyle w:val="Nagwek1"/>
      </w:pPr>
      <w:r w:rsidRPr="00450053">
        <w:t xml:space="preserve">Kary </w:t>
      </w:r>
      <w:proofErr w:type="spellStart"/>
      <w:r w:rsidRPr="00450053">
        <w:t>umowne</w:t>
      </w:r>
      <w:proofErr w:type="spellEnd"/>
    </w:p>
    <w:p w14:paraId="1F35E02D" w14:textId="77777777" w:rsidR="009E468B" w:rsidRPr="00450053" w:rsidRDefault="009E468B" w:rsidP="003F146A">
      <w:pPr>
        <w:pStyle w:val="Tekstpodstawowy"/>
        <w:numPr>
          <w:ilvl w:val="0"/>
          <w:numId w:val="24"/>
        </w:numPr>
        <w:spacing w:after="0" w:line="276" w:lineRule="auto"/>
        <w:ind w:left="284" w:hanging="284"/>
        <w:rPr>
          <w:rFonts w:ascii="Calibri" w:hAnsi="Calibri" w:cs="Calibri"/>
          <w:szCs w:val="24"/>
          <w:lang w:val="pl-PL"/>
        </w:rPr>
      </w:pPr>
      <w:r w:rsidRPr="00450053">
        <w:rPr>
          <w:rFonts w:ascii="Calibri" w:hAnsi="Calibri" w:cs="Calibri"/>
          <w:szCs w:val="24"/>
          <w:lang w:val="pl-PL"/>
        </w:rPr>
        <w:t>Strony postanawiają, że Wykonawca zapłaci Zamawiającemu karę umowną w razie:</w:t>
      </w:r>
    </w:p>
    <w:p w14:paraId="70E5E620" w14:textId="77777777"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odstąpienia od umowy </w:t>
      </w:r>
      <w:r w:rsidR="00C4650B" w:rsidRPr="00450053">
        <w:rPr>
          <w:rFonts w:ascii="Calibri" w:hAnsi="Calibri" w:cs="Calibri"/>
          <w:szCs w:val="24"/>
          <w:lang w:val="pl-PL"/>
        </w:rPr>
        <w:t xml:space="preserve">przez </w:t>
      </w:r>
      <w:r w:rsidRPr="00450053">
        <w:rPr>
          <w:rFonts w:ascii="Calibri" w:hAnsi="Calibri" w:cs="Calibri"/>
          <w:szCs w:val="24"/>
          <w:lang w:val="pl-PL"/>
        </w:rPr>
        <w:t xml:space="preserve">Zamawiającego wskutek okoliczności, za które odpowiada Wykonawca - w wysokości </w:t>
      </w:r>
      <w:r w:rsidRPr="00450053">
        <w:rPr>
          <w:rFonts w:ascii="Calibri" w:hAnsi="Calibri" w:cs="Calibri"/>
          <w:color w:val="auto"/>
          <w:szCs w:val="24"/>
          <w:lang w:val="pl-PL"/>
        </w:rPr>
        <w:t>20%</w:t>
      </w:r>
      <w:r w:rsidRPr="00450053">
        <w:rPr>
          <w:rFonts w:ascii="Calibri" w:hAnsi="Calibri" w:cs="Calibri"/>
          <w:szCs w:val="24"/>
          <w:lang w:val="pl-PL"/>
        </w:rPr>
        <w:t xml:space="preserve"> wynagrodzenia brutto przysługującego Wykonawcy z tytułu realizacji całości przedmiotu umowy, wskazanego w </w:t>
      </w:r>
      <w:r w:rsidR="00E601E1" w:rsidRPr="00450053">
        <w:rPr>
          <w:rFonts w:ascii="Calibri" w:hAnsi="Calibri" w:cs="Calibri"/>
          <w:szCs w:val="24"/>
          <w:lang w:val="pl-PL"/>
        </w:rPr>
        <w:t>paragrafie</w:t>
      </w:r>
      <w:r w:rsidRPr="00450053">
        <w:rPr>
          <w:rFonts w:ascii="Calibri" w:hAnsi="Calibri" w:cs="Calibri"/>
          <w:szCs w:val="24"/>
          <w:lang w:val="pl-PL"/>
        </w:rPr>
        <w:t xml:space="preserve"> 3 ust</w:t>
      </w:r>
      <w:r w:rsidR="00E601E1" w:rsidRPr="00450053">
        <w:rPr>
          <w:rFonts w:ascii="Calibri" w:hAnsi="Calibri" w:cs="Calibri"/>
          <w:szCs w:val="24"/>
          <w:lang w:val="pl-PL"/>
        </w:rPr>
        <w:t>ęp</w:t>
      </w:r>
      <w:r w:rsidRPr="00450053">
        <w:rPr>
          <w:rFonts w:ascii="Calibri" w:hAnsi="Calibri" w:cs="Calibri"/>
          <w:szCs w:val="24"/>
          <w:lang w:val="pl-PL"/>
        </w:rPr>
        <w:t xml:space="preserve"> 1 umowy,</w:t>
      </w:r>
    </w:p>
    <w:p w14:paraId="3EBA5A47" w14:textId="77777777" w:rsidR="009E468B" w:rsidRDefault="00C4650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za zwłokę w </w:t>
      </w:r>
      <w:r w:rsidR="009E468B" w:rsidRPr="00450053">
        <w:rPr>
          <w:rFonts w:ascii="Calibri" w:hAnsi="Calibri" w:cs="Calibri"/>
          <w:szCs w:val="24"/>
          <w:lang w:val="pl-PL"/>
        </w:rPr>
        <w:t>wykonaniu pr</w:t>
      </w:r>
      <w:r w:rsidR="00C04587" w:rsidRPr="00450053">
        <w:rPr>
          <w:rFonts w:ascii="Calibri" w:hAnsi="Calibri" w:cs="Calibri"/>
          <w:szCs w:val="24"/>
          <w:lang w:val="pl-PL"/>
        </w:rPr>
        <w:t>zedmiotu umowy - w wysokości 0,</w:t>
      </w:r>
      <w:r w:rsidR="00DE74C5">
        <w:rPr>
          <w:rFonts w:ascii="Calibri" w:hAnsi="Calibri" w:cs="Calibri"/>
          <w:szCs w:val="24"/>
          <w:lang w:val="pl-PL"/>
        </w:rPr>
        <w:t>2</w:t>
      </w:r>
      <w:r w:rsidR="009E468B" w:rsidRPr="00450053">
        <w:rPr>
          <w:rFonts w:ascii="Calibri" w:hAnsi="Calibri" w:cs="Calibri"/>
          <w:szCs w:val="24"/>
          <w:lang w:val="pl-PL"/>
        </w:rPr>
        <w:t xml:space="preserve">% </w:t>
      </w:r>
      <w:r w:rsidR="002A0B4E" w:rsidRPr="00450053">
        <w:rPr>
          <w:rFonts w:ascii="Calibri" w:hAnsi="Calibri" w:cs="Calibri"/>
          <w:szCs w:val="24"/>
          <w:lang w:val="pl-PL"/>
        </w:rPr>
        <w:t xml:space="preserve">całkowitego </w:t>
      </w:r>
      <w:r w:rsidR="009E468B" w:rsidRPr="00450053">
        <w:rPr>
          <w:rFonts w:ascii="Calibri" w:hAnsi="Calibri" w:cs="Calibri"/>
          <w:szCs w:val="24"/>
          <w:lang w:val="pl-PL"/>
        </w:rPr>
        <w:t>wynagrodzenia brutto przysługującego Wykonawcy z tytułu realizacji</w:t>
      </w:r>
      <w:r w:rsidR="004D2F72" w:rsidRPr="00450053">
        <w:rPr>
          <w:rFonts w:ascii="Calibri" w:hAnsi="Calibri" w:cs="Calibri"/>
          <w:szCs w:val="24"/>
          <w:lang w:val="pl-PL"/>
        </w:rPr>
        <w:t xml:space="preserve"> przedmiotu umowy</w:t>
      </w:r>
      <w:r w:rsidR="00C84212" w:rsidRPr="00450053">
        <w:rPr>
          <w:rFonts w:ascii="Calibri" w:hAnsi="Calibri" w:cs="Calibri"/>
          <w:szCs w:val="24"/>
          <w:lang w:val="pl-PL"/>
        </w:rPr>
        <w:t>,</w:t>
      </w:r>
      <w:r w:rsidR="009E468B" w:rsidRPr="00450053">
        <w:rPr>
          <w:rFonts w:ascii="Calibri" w:hAnsi="Calibri" w:cs="Calibri"/>
          <w:szCs w:val="24"/>
          <w:lang w:val="pl-PL"/>
        </w:rPr>
        <w:t xml:space="preserve"> wskazanego w </w:t>
      </w:r>
      <w:r w:rsidR="002A0B4E" w:rsidRPr="00450053">
        <w:rPr>
          <w:rFonts w:ascii="Calibri" w:hAnsi="Calibri" w:cs="Calibri"/>
          <w:szCs w:val="24"/>
          <w:lang w:val="pl-PL"/>
        </w:rPr>
        <w:t>paragrafie</w:t>
      </w:r>
      <w:r w:rsidR="009E468B" w:rsidRPr="00450053">
        <w:rPr>
          <w:rFonts w:ascii="Calibri" w:hAnsi="Calibri" w:cs="Calibri"/>
          <w:szCs w:val="24"/>
          <w:lang w:val="pl-PL"/>
        </w:rPr>
        <w:t xml:space="preserve"> 3 ust</w:t>
      </w:r>
      <w:r w:rsidR="002A0B4E" w:rsidRPr="00450053">
        <w:rPr>
          <w:rFonts w:ascii="Calibri" w:hAnsi="Calibri" w:cs="Calibri"/>
          <w:szCs w:val="24"/>
          <w:lang w:val="pl-PL"/>
        </w:rPr>
        <w:t>ęp</w:t>
      </w:r>
      <w:r w:rsidR="009E468B" w:rsidRPr="00450053">
        <w:rPr>
          <w:rFonts w:ascii="Calibri" w:hAnsi="Calibri" w:cs="Calibri"/>
          <w:szCs w:val="24"/>
          <w:lang w:val="pl-PL"/>
        </w:rPr>
        <w:t xml:space="preserve"> 1 umowy, za każdy rozpoczęty dzień </w:t>
      </w:r>
      <w:r w:rsidR="00045E1F" w:rsidRPr="00450053">
        <w:rPr>
          <w:rFonts w:ascii="Calibri" w:hAnsi="Calibri" w:cs="Calibri"/>
          <w:szCs w:val="24"/>
          <w:lang w:val="pl-PL"/>
        </w:rPr>
        <w:t>zwłoki</w:t>
      </w:r>
      <w:r w:rsidR="00B67A91" w:rsidRPr="00450053">
        <w:rPr>
          <w:rFonts w:ascii="Calibri" w:hAnsi="Calibri" w:cs="Calibri"/>
          <w:szCs w:val="24"/>
          <w:lang w:val="pl-PL"/>
        </w:rPr>
        <w:t xml:space="preserve">, z tym że </w:t>
      </w:r>
      <w:r w:rsidR="0010133F" w:rsidRPr="00450053">
        <w:rPr>
          <w:rFonts w:ascii="Calibri" w:hAnsi="Calibri" w:cs="Calibri"/>
          <w:szCs w:val="24"/>
          <w:lang w:val="pl-PL"/>
        </w:rPr>
        <w:t xml:space="preserve">łączna </w:t>
      </w:r>
      <w:r w:rsidR="00B67A91" w:rsidRPr="00450053">
        <w:rPr>
          <w:rFonts w:ascii="Calibri" w:hAnsi="Calibri" w:cs="Calibri"/>
          <w:szCs w:val="24"/>
          <w:lang w:val="pl-PL"/>
        </w:rPr>
        <w:t>wysokość kary umownej z tytułu</w:t>
      </w:r>
      <w:r w:rsidR="0010133F" w:rsidRPr="00450053">
        <w:rPr>
          <w:rFonts w:ascii="Calibri" w:hAnsi="Calibri" w:cs="Calibri"/>
          <w:szCs w:val="24"/>
          <w:lang w:val="pl-PL"/>
        </w:rPr>
        <w:t xml:space="preserve"> zwłoki w wykonaniu przedmiotu umowy</w:t>
      </w:r>
      <w:r w:rsidR="00B67A91" w:rsidRPr="00450053">
        <w:rPr>
          <w:rFonts w:ascii="Calibri" w:hAnsi="Calibri" w:cs="Calibri"/>
          <w:szCs w:val="24"/>
          <w:lang w:val="pl-PL"/>
        </w:rPr>
        <w:t xml:space="preserve"> nie przekroczy 20% całkowitego wynagrodzenia umownego brutto</w:t>
      </w:r>
      <w:r w:rsidR="009E468B" w:rsidRPr="00450053">
        <w:rPr>
          <w:rFonts w:ascii="Calibri" w:hAnsi="Calibri" w:cs="Calibri"/>
          <w:szCs w:val="24"/>
          <w:lang w:val="pl-PL"/>
        </w:rPr>
        <w:t>;</w:t>
      </w:r>
    </w:p>
    <w:p w14:paraId="0E262AFD" w14:textId="77777777" w:rsidR="009E468B" w:rsidRPr="00450053" w:rsidRDefault="00C4650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za zwłokę </w:t>
      </w:r>
      <w:r w:rsidR="009E468B" w:rsidRPr="00450053">
        <w:rPr>
          <w:rFonts w:ascii="Calibri" w:hAnsi="Calibri" w:cs="Calibri"/>
          <w:szCs w:val="24"/>
          <w:lang w:val="pl-PL"/>
        </w:rPr>
        <w:t xml:space="preserve">w usunięciu wad i usterek stwierdzonych w okresie rękojmi </w:t>
      </w:r>
      <w:r w:rsidRPr="00450053">
        <w:rPr>
          <w:rFonts w:ascii="Calibri" w:hAnsi="Calibri" w:cs="Calibri"/>
          <w:szCs w:val="24"/>
          <w:lang w:val="pl-PL"/>
        </w:rPr>
        <w:t>lub</w:t>
      </w:r>
      <w:r w:rsidR="009E468B" w:rsidRPr="00450053">
        <w:rPr>
          <w:rFonts w:ascii="Calibri" w:hAnsi="Calibri" w:cs="Calibri"/>
          <w:szCs w:val="24"/>
          <w:lang w:val="pl-PL"/>
        </w:rPr>
        <w:t xml:space="preserve"> gwarancji</w:t>
      </w:r>
      <w:r w:rsidR="00C04587" w:rsidRPr="00450053">
        <w:rPr>
          <w:rFonts w:ascii="Calibri" w:hAnsi="Calibri" w:cs="Calibri"/>
          <w:szCs w:val="24"/>
          <w:lang w:val="pl-PL"/>
        </w:rPr>
        <w:t xml:space="preserve"> lub wykonaniu innych prac, do których Wykonawca był zobowiązany w ramach </w:t>
      </w:r>
      <w:r w:rsidR="004B4DD5">
        <w:rPr>
          <w:rFonts w:ascii="Calibri" w:hAnsi="Calibri" w:cs="Calibri"/>
          <w:szCs w:val="24"/>
          <w:lang w:val="pl-PL"/>
        </w:rPr>
        <w:t>niniejszej umowy</w:t>
      </w:r>
      <w:r w:rsidR="00C04587" w:rsidRPr="00450053">
        <w:rPr>
          <w:rFonts w:ascii="Calibri" w:hAnsi="Calibri" w:cs="Calibri"/>
          <w:szCs w:val="24"/>
          <w:lang w:val="pl-PL"/>
        </w:rPr>
        <w:t>, w wysokości 0,</w:t>
      </w:r>
      <w:r w:rsidR="0010133F" w:rsidRPr="00450053">
        <w:rPr>
          <w:rFonts w:ascii="Calibri" w:hAnsi="Calibri" w:cs="Calibri"/>
          <w:szCs w:val="24"/>
          <w:lang w:val="pl-PL"/>
        </w:rPr>
        <w:t>1</w:t>
      </w:r>
      <w:r w:rsidR="009E468B" w:rsidRPr="00450053">
        <w:rPr>
          <w:rFonts w:ascii="Calibri" w:hAnsi="Calibri" w:cs="Calibri"/>
          <w:szCs w:val="24"/>
          <w:lang w:val="pl-PL"/>
        </w:rPr>
        <w:t xml:space="preserve">% </w:t>
      </w:r>
      <w:r w:rsidR="002A0B4E" w:rsidRPr="00450053">
        <w:rPr>
          <w:rFonts w:ascii="Calibri" w:hAnsi="Calibri" w:cs="Calibri"/>
          <w:szCs w:val="24"/>
          <w:lang w:val="pl-PL"/>
        </w:rPr>
        <w:t xml:space="preserve">całkowitego </w:t>
      </w:r>
      <w:r w:rsidR="009E468B" w:rsidRPr="00450053">
        <w:rPr>
          <w:rFonts w:ascii="Calibri" w:hAnsi="Calibri" w:cs="Calibri"/>
          <w:szCs w:val="24"/>
          <w:lang w:val="pl-PL"/>
        </w:rPr>
        <w:t>wynagrodzenia brutto przysługującego Wykonawcy z tytułu realizacji przedmiotu umowy</w:t>
      </w:r>
      <w:r w:rsidR="002A0B4E" w:rsidRPr="00450053">
        <w:rPr>
          <w:rFonts w:ascii="Calibri" w:hAnsi="Calibri" w:cs="Calibri"/>
          <w:szCs w:val="24"/>
          <w:lang w:val="pl-PL"/>
        </w:rPr>
        <w:t>,</w:t>
      </w:r>
      <w:r w:rsidR="009E468B" w:rsidRPr="00450053">
        <w:rPr>
          <w:rFonts w:ascii="Calibri" w:hAnsi="Calibri" w:cs="Calibri"/>
          <w:szCs w:val="24"/>
          <w:lang w:val="pl-PL"/>
        </w:rPr>
        <w:t xml:space="preserve"> wskazanego w </w:t>
      </w:r>
      <w:r w:rsidR="0010133F" w:rsidRPr="00450053">
        <w:rPr>
          <w:rFonts w:ascii="Calibri" w:hAnsi="Calibri" w:cs="Calibri"/>
          <w:szCs w:val="24"/>
          <w:lang w:val="pl-PL"/>
        </w:rPr>
        <w:t>paragrafie</w:t>
      </w:r>
      <w:r w:rsidR="009E468B" w:rsidRPr="00450053">
        <w:rPr>
          <w:rFonts w:ascii="Calibri" w:hAnsi="Calibri" w:cs="Calibri"/>
          <w:szCs w:val="24"/>
          <w:lang w:val="pl-PL"/>
        </w:rPr>
        <w:t xml:space="preserve"> 3 ust</w:t>
      </w:r>
      <w:r w:rsidR="0010133F" w:rsidRPr="00450053">
        <w:rPr>
          <w:rFonts w:ascii="Calibri" w:hAnsi="Calibri" w:cs="Calibri"/>
          <w:szCs w:val="24"/>
          <w:lang w:val="pl-PL"/>
        </w:rPr>
        <w:t xml:space="preserve">ęp </w:t>
      </w:r>
      <w:r w:rsidR="009E468B" w:rsidRPr="00450053">
        <w:rPr>
          <w:rFonts w:ascii="Calibri" w:hAnsi="Calibri" w:cs="Calibri"/>
          <w:szCs w:val="24"/>
          <w:lang w:val="pl-PL"/>
        </w:rPr>
        <w:t>1 umowy</w:t>
      </w:r>
      <w:r w:rsidR="0010133F" w:rsidRPr="00450053">
        <w:rPr>
          <w:rFonts w:ascii="Calibri" w:hAnsi="Calibri" w:cs="Calibri"/>
          <w:szCs w:val="24"/>
          <w:lang w:val="pl-PL"/>
        </w:rPr>
        <w:t>,</w:t>
      </w:r>
      <w:r w:rsidR="009E468B" w:rsidRPr="00450053">
        <w:rPr>
          <w:rFonts w:ascii="Calibri" w:hAnsi="Calibri" w:cs="Calibri"/>
          <w:szCs w:val="24"/>
          <w:lang w:val="pl-PL"/>
        </w:rPr>
        <w:t xml:space="preserve"> za każdy dzień </w:t>
      </w:r>
      <w:r w:rsidRPr="00450053">
        <w:rPr>
          <w:rFonts w:ascii="Calibri" w:hAnsi="Calibri" w:cs="Calibri"/>
          <w:szCs w:val="24"/>
          <w:lang w:val="pl-PL"/>
        </w:rPr>
        <w:t>zwłoki</w:t>
      </w:r>
      <w:r w:rsidR="0010133F" w:rsidRPr="00450053">
        <w:rPr>
          <w:rFonts w:ascii="Calibri" w:hAnsi="Calibri" w:cs="Calibri"/>
          <w:szCs w:val="24"/>
          <w:lang w:val="pl-PL"/>
        </w:rPr>
        <w:t>,</w:t>
      </w:r>
      <w:r w:rsidR="009E468B" w:rsidRPr="00450053">
        <w:rPr>
          <w:rFonts w:ascii="Calibri" w:hAnsi="Calibri" w:cs="Calibri"/>
          <w:szCs w:val="24"/>
          <w:lang w:val="pl-PL"/>
        </w:rPr>
        <w:t xml:space="preserve"> licz</w:t>
      </w:r>
      <w:r w:rsidR="004B4DD5">
        <w:rPr>
          <w:rFonts w:ascii="Calibri" w:hAnsi="Calibri" w:cs="Calibri"/>
          <w:szCs w:val="24"/>
          <w:lang w:val="pl-PL"/>
        </w:rPr>
        <w:t xml:space="preserve">ąc od dnia następnego po dniu </w:t>
      </w:r>
      <w:r w:rsidR="009E468B" w:rsidRPr="00450053">
        <w:rPr>
          <w:rFonts w:ascii="Calibri" w:hAnsi="Calibri" w:cs="Calibri"/>
          <w:szCs w:val="24"/>
          <w:lang w:val="pl-PL"/>
        </w:rPr>
        <w:t>wyznaczon</w:t>
      </w:r>
      <w:r w:rsidR="004B4DD5">
        <w:rPr>
          <w:rFonts w:ascii="Calibri" w:hAnsi="Calibri" w:cs="Calibri"/>
          <w:szCs w:val="24"/>
          <w:lang w:val="pl-PL"/>
        </w:rPr>
        <w:t>ym</w:t>
      </w:r>
      <w:r w:rsidR="009E468B" w:rsidRPr="00450053">
        <w:rPr>
          <w:rFonts w:ascii="Calibri" w:hAnsi="Calibri" w:cs="Calibri"/>
          <w:szCs w:val="24"/>
          <w:lang w:val="pl-PL"/>
        </w:rPr>
        <w:t xml:space="preserve"> na usunięcie wad </w:t>
      </w:r>
      <w:r w:rsidRPr="00450053">
        <w:rPr>
          <w:rFonts w:ascii="Calibri" w:hAnsi="Calibri" w:cs="Calibri"/>
          <w:szCs w:val="24"/>
          <w:lang w:val="pl-PL"/>
        </w:rPr>
        <w:t>lub</w:t>
      </w:r>
      <w:r w:rsidR="009E468B" w:rsidRPr="00450053">
        <w:rPr>
          <w:rFonts w:ascii="Calibri" w:hAnsi="Calibri" w:cs="Calibri"/>
          <w:szCs w:val="24"/>
          <w:lang w:val="pl-PL"/>
        </w:rPr>
        <w:t xml:space="preserve"> usterek</w:t>
      </w:r>
      <w:r w:rsidRPr="00450053">
        <w:rPr>
          <w:rFonts w:ascii="Calibri" w:hAnsi="Calibri" w:cs="Calibri"/>
          <w:szCs w:val="24"/>
          <w:lang w:val="pl-PL"/>
        </w:rPr>
        <w:t xml:space="preserve"> bądź na wykonanie innych prac, do których Wykonawca był zobowiązany</w:t>
      </w:r>
      <w:r w:rsidR="00B67A91" w:rsidRPr="00450053">
        <w:rPr>
          <w:rFonts w:ascii="Calibri" w:hAnsi="Calibri" w:cs="Calibri"/>
          <w:szCs w:val="24"/>
          <w:lang w:val="pl-PL"/>
        </w:rPr>
        <w:t xml:space="preserve">, z tym że wysokość kary umownej z tytułu </w:t>
      </w:r>
      <w:r w:rsidR="0010133F" w:rsidRPr="00450053">
        <w:rPr>
          <w:rFonts w:ascii="Calibri" w:hAnsi="Calibri" w:cs="Calibri"/>
          <w:szCs w:val="24"/>
          <w:lang w:val="pl-PL"/>
        </w:rPr>
        <w:t xml:space="preserve">zwłoki </w:t>
      </w:r>
      <w:r w:rsidR="00B67A91" w:rsidRPr="00450053">
        <w:rPr>
          <w:rFonts w:ascii="Calibri" w:hAnsi="Calibri" w:cs="Calibri"/>
          <w:szCs w:val="24"/>
          <w:lang w:val="pl-PL"/>
        </w:rPr>
        <w:t>w usunięciu wad i usterek nie przekroczy 20% całkowitego wynagrodzenia umownego brutto;</w:t>
      </w:r>
    </w:p>
    <w:p w14:paraId="694BF38A" w14:textId="77777777"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braku zapłaty lub nieterminowej zapłaty wynagrodzenia należnego podwykonawcom</w:t>
      </w:r>
      <w:r w:rsidR="00045E1F" w:rsidRPr="00450053">
        <w:rPr>
          <w:rFonts w:ascii="Calibri" w:hAnsi="Calibri" w:cs="Calibri"/>
          <w:szCs w:val="24"/>
          <w:lang w:val="pl-PL"/>
        </w:rPr>
        <w:t xml:space="preserve"> lub dalszym podwykonawcom,</w:t>
      </w:r>
      <w:r w:rsidRPr="00450053">
        <w:rPr>
          <w:rFonts w:ascii="Calibri" w:hAnsi="Calibri" w:cs="Calibri"/>
          <w:szCs w:val="24"/>
          <w:lang w:val="pl-PL"/>
        </w:rPr>
        <w:t xml:space="preserve"> w wysokości 0,</w:t>
      </w:r>
      <w:r w:rsidR="00045E1F" w:rsidRPr="00450053">
        <w:rPr>
          <w:rFonts w:ascii="Calibri" w:hAnsi="Calibri" w:cs="Calibri"/>
          <w:szCs w:val="24"/>
          <w:lang w:val="pl-PL"/>
        </w:rPr>
        <w:t>2</w:t>
      </w:r>
      <w:r w:rsidRPr="00450053">
        <w:rPr>
          <w:rFonts w:ascii="Calibri" w:hAnsi="Calibri" w:cs="Calibri"/>
          <w:szCs w:val="24"/>
          <w:lang w:val="pl-PL"/>
        </w:rPr>
        <w:t>% wynagrodzenia brutto podwykonawcy za każdy dzień zwłoki;</w:t>
      </w:r>
    </w:p>
    <w:p w14:paraId="21CAE7DA" w14:textId="77777777"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nieprzedłożenia do zaakceptowania projektu umowy o podwykonawstwo, której przedmiotem są roboty budowlane lub projektu jej zmiany w wysokości </w:t>
      </w:r>
      <w:r w:rsidR="00045E1F" w:rsidRPr="00450053">
        <w:rPr>
          <w:rFonts w:ascii="Calibri" w:hAnsi="Calibri" w:cs="Calibri"/>
          <w:szCs w:val="24"/>
          <w:lang w:val="pl-PL"/>
        </w:rPr>
        <w:t>10</w:t>
      </w:r>
      <w:r w:rsidRPr="00450053">
        <w:rPr>
          <w:rFonts w:ascii="Calibri" w:hAnsi="Calibri" w:cs="Calibri"/>
          <w:szCs w:val="24"/>
          <w:lang w:val="pl-PL"/>
        </w:rPr>
        <w:t>00</w:t>
      </w:r>
      <w:r w:rsidR="00045E1F" w:rsidRPr="00450053">
        <w:rPr>
          <w:rFonts w:ascii="Calibri" w:hAnsi="Calibri" w:cs="Calibri"/>
          <w:szCs w:val="24"/>
          <w:lang w:val="pl-PL"/>
        </w:rPr>
        <w:t>,00</w:t>
      </w:r>
      <w:r w:rsidRPr="00450053">
        <w:rPr>
          <w:rFonts w:ascii="Calibri" w:hAnsi="Calibri" w:cs="Calibri"/>
          <w:szCs w:val="24"/>
          <w:lang w:val="pl-PL"/>
        </w:rPr>
        <w:t xml:space="preserve"> zł za każdy taki przypadek, o ile w trakcie umowy Wykonawca korzystał z podwykonawstwa dotyczącego wykonania robót budowlanych;</w:t>
      </w:r>
    </w:p>
    <w:p w14:paraId="002D4D32" w14:textId="77777777"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nieprzedłożenia poświadczonej za zgodność z oryginałem kopii umowy o podwykonawstwo lub jej zmiany w wysokości </w:t>
      </w:r>
      <w:r w:rsidR="00045E1F" w:rsidRPr="00450053">
        <w:rPr>
          <w:rFonts w:ascii="Calibri" w:hAnsi="Calibri" w:cs="Calibri"/>
          <w:szCs w:val="24"/>
          <w:lang w:val="pl-PL"/>
        </w:rPr>
        <w:t>1000,00</w:t>
      </w:r>
      <w:r w:rsidRPr="00450053">
        <w:rPr>
          <w:rFonts w:ascii="Calibri" w:hAnsi="Calibri" w:cs="Calibri"/>
          <w:szCs w:val="24"/>
          <w:lang w:val="pl-PL"/>
        </w:rPr>
        <w:t xml:space="preserve"> zł za każdy taki przypadek, o ile w trakcie umowy Wykonawca korzystał z podwykonawstwa;</w:t>
      </w:r>
    </w:p>
    <w:p w14:paraId="64F73713" w14:textId="77777777"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braku zmiany umowy o podwykonawstwo w zakresie terminu zapłaty w wysokości 1000</w:t>
      </w:r>
      <w:r w:rsidR="00045E1F" w:rsidRPr="00450053">
        <w:rPr>
          <w:rFonts w:ascii="Calibri" w:hAnsi="Calibri" w:cs="Calibri"/>
          <w:szCs w:val="24"/>
          <w:lang w:val="pl-PL"/>
        </w:rPr>
        <w:t>,00</w:t>
      </w:r>
      <w:r w:rsidRPr="00450053">
        <w:rPr>
          <w:rFonts w:ascii="Calibri" w:hAnsi="Calibri" w:cs="Calibri"/>
          <w:szCs w:val="24"/>
          <w:lang w:val="pl-PL"/>
        </w:rPr>
        <w:t xml:space="preserve"> zł za każde takie naruszenie</w:t>
      </w:r>
      <w:r w:rsidR="00525CE7" w:rsidRPr="00450053">
        <w:rPr>
          <w:rFonts w:ascii="Calibri" w:hAnsi="Calibri" w:cs="Calibri"/>
          <w:szCs w:val="24"/>
          <w:lang w:val="pl-PL"/>
        </w:rPr>
        <w:t>;</w:t>
      </w:r>
    </w:p>
    <w:p w14:paraId="7B08D1C8" w14:textId="62EDCA9C" w:rsidR="009E468B" w:rsidRPr="00450053" w:rsidRDefault="009E468B" w:rsidP="003F146A">
      <w:pPr>
        <w:pStyle w:val="Tekstpodstawowy"/>
        <w:numPr>
          <w:ilvl w:val="0"/>
          <w:numId w:val="9"/>
        </w:numPr>
        <w:spacing w:after="0" w:line="276" w:lineRule="auto"/>
        <w:rPr>
          <w:rFonts w:ascii="Calibri" w:hAnsi="Calibri" w:cs="Calibri"/>
          <w:szCs w:val="24"/>
          <w:lang w:val="pl-PL"/>
        </w:rPr>
      </w:pPr>
      <w:r w:rsidRPr="00450053">
        <w:rPr>
          <w:rFonts w:ascii="Calibri" w:hAnsi="Calibri" w:cs="Calibri"/>
          <w:szCs w:val="24"/>
          <w:lang w:val="pl-PL"/>
        </w:rPr>
        <w:t xml:space="preserve">w przypadku określonym </w:t>
      </w:r>
      <w:r w:rsidR="00C82CB0" w:rsidRPr="00450053">
        <w:rPr>
          <w:rFonts w:ascii="Calibri" w:hAnsi="Calibri" w:cs="Calibri"/>
          <w:szCs w:val="24"/>
          <w:lang w:val="pl-PL"/>
        </w:rPr>
        <w:t xml:space="preserve">w </w:t>
      </w:r>
      <w:r w:rsidR="0010133F" w:rsidRPr="00450053">
        <w:rPr>
          <w:rFonts w:ascii="Calibri" w:hAnsi="Calibri" w:cs="Calibri"/>
          <w:szCs w:val="24"/>
          <w:lang w:val="pl-PL"/>
        </w:rPr>
        <w:t>paragrafie</w:t>
      </w:r>
      <w:r w:rsidR="00C82CB0" w:rsidRPr="00450053">
        <w:rPr>
          <w:rFonts w:ascii="Calibri" w:hAnsi="Calibri" w:cs="Calibri"/>
          <w:szCs w:val="24"/>
          <w:lang w:val="pl-PL"/>
        </w:rPr>
        <w:t xml:space="preserve"> 6 ust</w:t>
      </w:r>
      <w:r w:rsidR="0010133F" w:rsidRPr="00450053">
        <w:rPr>
          <w:rFonts w:ascii="Calibri" w:hAnsi="Calibri" w:cs="Calibri"/>
          <w:szCs w:val="24"/>
          <w:lang w:val="pl-PL"/>
        </w:rPr>
        <w:t>ęp</w:t>
      </w:r>
      <w:r w:rsidR="00C82CB0" w:rsidRPr="00450053">
        <w:rPr>
          <w:rFonts w:ascii="Calibri" w:hAnsi="Calibri" w:cs="Calibri"/>
          <w:szCs w:val="24"/>
          <w:lang w:val="pl-PL"/>
        </w:rPr>
        <w:t xml:space="preserve"> </w:t>
      </w:r>
      <w:r w:rsidR="00B97D29">
        <w:rPr>
          <w:rFonts w:ascii="Calibri" w:hAnsi="Calibri" w:cs="Calibri"/>
          <w:szCs w:val="24"/>
          <w:lang w:val="pl-PL"/>
        </w:rPr>
        <w:t>26</w:t>
      </w:r>
      <w:r w:rsidRPr="00450053">
        <w:rPr>
          <w:rFonts w:ascii="Calibri" w:hAnsi="Calibri" w:cs="Calibri"/>
          <w:szCs w:val="24"/>
          <w:lang w:val="pl-PL"/>
        </w:rPr>
        <w:t xml:space="preserve"> Wykonawca zapłaci Zamawiającemu karę umowną, w wysokości 1000</w:t>
      </w:r>
      <w:r w:rsidR="00045E1F" w:rsidRPr="00450053">
        <w:rPr>
          <w:rFonts w:ascii="Calibri" w:hAnsi="Calibri" w:cs="Calibri"/>
          <w:szCs w:val="24"/>
          <w:lang w:val="pl-PL"/>
        </w:rPr>
        <w:t>,00</w:t>
      </w:r>
      <w:r w:rsidRPr="00450053">
        <w:rPr>
          <w:rFonts w:ascii="Calibri" w:hAnsi="Calibri" w:cs="Calibri"/>
          <w:szCs w:val="24"/>
          <w:lang w:val="pl-PL"/>
        </w:rPr>
        <w:t xml:space="preserve"> zł za każdą osobę skierowaną do pracy, w stosunku do której nie wykazano wymogu zatrudnienia na podstawie umowy o pracę, w każdej kontroli Zamawiającego</w:t>
      </w:r>
      <w:r w:rsidR="00045E1F" w:rsidRPr="00450053">
        <w:rPr>
          <w:rFonts w:ascii="Calibri" w:hAnsi="Calibri" w:cs="Calibri"/>
          <w:szCs w:val="24"/>
          <w:lang w:val="pl-PL"/>
        </w:rPr>
        <w:t>.</w:t>
      </w:r>
    </w:p>
    <w:p w14:paraId="1C64D3E1" w14:textId="77777777" w:rsidR="00B40284" w:rsidRPr="00450053" w:rsidRDefault="00045E1F" w:rsidP="003F146A">
      <w:pPr>
        <w:pStyle w:val="Tekstpodstawowy"/>
        <w:numPr>
          <w:ilvl w:val="0"/>
          <w:numId w:val="25"/>
        </w:numPr>
        <w:tabs>
          <w:tab w:val="clear" w:pos="707"/>
          <w:tab w:val="num" w:pos="284"/>
        </w:tabs>
        <w:spacing w:after="0" w:line="276" w:lineRule="auto"/>
        <w:ind w:left="284" w:hanging="284"/>
        <w:rPr>
          <w:rFonts w:ascii="Calibri" w:hAnsi="Calibri" w:cs="Calibri"/>
          <w:szCs w:val="24"/>
          <w:lang w:val="pl-PL"/>
        </w:rPr>
      </w:pPr>
      <w:r w:rsidRPr="00450053">
        <w:rPr>
          <w:rFonts w:ascii="Calibri" w:hAnsi="Calibri" w:cs="Calibri"/>
          <w:szCs w:val="24"/>
          <w:lang w:val="pl-PL"/>
        </w:rPr>
        <w:t>Łączna maksymalna wysokość kar umownych, których mo</w:t>
      </w:r>
      <w:r w:rsidR="00B40284" w:rsidRPr="00450053">
        <w:rPr>
          <w:rFonts w:ascii="Calibri" w:hAnsi="Calibri" w:cs="Calibri"/>
          <w:szCs w:val="24"/>
          <w:lang w:val="pl-PL"/>
        </w:rPr>
        <w:t xml:space="preserve">że dochodzić </w:t>
      </w:r>
      <w:r w:rsidR="009B1B70" w:rsidRPr="00450053">
        <w:rPr>
          <w:rFonts w:ascii="Calibri" w:hAnsi="Calibri" w:cs="Calibri"/>
          <w:szCs w:val="24"/>
          <w:lang w:val="pl-PL"/>
        </w:rPr>
        <w:t xml:space="preserve">Zamawiający </w:t>
      </w:r>
      <w:r w:rsidR="00B40284" w:rsidRPr="00450053">
        <w:rPr>
          <w:rFonts w:ascii="Calibri" w:hAnsi="Calibri" w:cs="Calibri"/>
          <w:szCs w:val="24"/>
          <w:lang w:val="pl-PL"/>
        </w:rPr>
        <w:t>na podstawie ust</w:t>
      </w:r>
      <w:r w:rsidR="0010133F" w:rsidRPr="00450053">
        <w:rPr>
          <w:rFonts w:ascii="Calibri" w:hAnsi="Calibri" w:cs="Calibri"/>
          <w:szCs w:val="24"/>
          <w:lang w:val="pl-PL"/>
        </w:rPr>
        <w:t>ępu</w:t>
      </w:r>
      <w:r w:rsidR="00B40284" w:rsidRPr="00450053">
        <w:rPr>
          <w:rFonts w:ascii="Calibri" w:hAnsi="Calibri" w:cs="Calibri"/>
          <w:szCs w:val="24"/>
          <w:lang w:val="pl-PL"/>
        </w:rPr>
        <w:t xml:space="preserve"> 1, nie może przekroczyć 30% </w:t>
      </w:r>
      <w:r w:rsidR="0010133F" w:rsidRPr="00450053">
        <w:rPr>
          <w:rFonts w:ascii="Calibri" w:hAnsi="Calibri" w:cs="Calibri"/>
          <w:szCs w:val="24"/>
          <w:lang w:val="pl-PL"/>
        </w:rPr>
        <w:t xml:space="preserve">łącznego </w:t>
      </w:r>
      <w:r w:rsidR="00B40284" w:rsidRPr="00450053">
        <w:rPr>
          <w:rFonts w:ascii="Calibri" w:hAnsi="Calibri" w:cs="Calibri"/>
          <w:szCs w:val="24"/>
          <w:lang w:val="pl-PL"/>
        </w:rPr>
        <w:t xml:space="preserve">wynagrodzenia brutto przysługującego Wykonawcy z tytułu realizacji całości przedmiotu umowy, wskazanego w </w:t>
      </w:r>
      <w:r w:rsidR="0010133F" w:rsidRPr="00450053">
        <w:rPr>
          <w:rFonts w:ascii="Calibri" w:hAnsi="Calibri" w:cs="Calibri"/>
          <w:szCs w:val="24"/>
          <w:lang w:val="pl-PL"/>
        </w:rPr>
        <w:lastRenderedPageBreak/>
        <w:t>paragrafie</w:t>
      </w:r>
      <w:r w:rsidR="00B40284" w:rsidRPr="00450053">
        <w:rPr>
          <w:rFonts w:ascii="Calibri" w:hAnsi="Calibri" w:cs="Calibri"/>
          <w:szCs w:val="24"/>
          <w:lang w:val="pl-PL"/>
        </w:rPr>
        <w:t xml:space="preserve"> 3 ust</w:t>
      </w:r>
      <w:r w:rsidR="0010133F" w:rsidRPr="00450053">
        <w:rPr>
          <w:rFonts w:ascii="Calibri" w:hAnsi="Calibri" w:cs="Calibri"/>
          <w:szCs w:val="24"/>
          <w:lang w:val="pl-PL"/>
        </w:rPr>
        <w:t>ęp</w:t>
      </w:r>
      <w:r w:rsidR="00B40284" w:rsidRPr="00450053">
        <w:rPr>
          <w:rFonts w:ascii="Calibri" w:hAnsi="Calibri" w:cs="Calibri"/>
          <w:szCs w:val="24"/>
          <w:lang w:val="pl-PL"/>
        </w:rPr>
        <w:t xml:space="preserve"> 1 umowy.</w:t>
      </w:r>
    </w:p>
    <w:p w14:paraId="632119B4" w14:textId="77777777" w:rsidR="009E468B" w:rsidRPr="00450053" w:rsidRDefault="00B40284" w:rsidP="003F146A">
      <w:pPr>
        <w:pStyle w:val="Tekstpodstawowy"/>
        <w:numPr>
          <w:ilvl w:val="0"/>
          <w:numId w:val="25"/>
        </w:numPr>
        <w:tabs>
          <w:tab w:val="clear" w:pos="707"/>
          <w:tab w:val="num" w:pos="284"/>
        </w:tabs>
        <w:spacing w:after="0" w:line="276" w:lineRule="auto"/>
        <w:ind w:left="284" w:hanging="284"/>
        <w:rPr>
          <w:rFonts w:ascii="Calibri" w:hAnsi="Calibri" w:cs="Calibri"/>
          <w:szCs w:val="24"/>
          <w:lang w:val="pl-PL"/>
        </w:rPr>
      </w:pPr>
      <w:r w:rsidRPr="00450053">
        <w:rPr>
          <w:rFonts w:ascii="Calibri" w:hAnsi="Calibri" w:cs="Calibri"/>
          <w:szCs w:val="24"/>
          <w:lang w:val="pl-PL"/>
        </w:rPr>
        <w:t xml:space="preserve">Zamawiający </w:t>
      </w:r>
      <w:r w:rsidR="009B1B70" w:rsidRPr="00450053">
        <w:rPr>
          <w:rFonts w:ascii="Calibri" w:hAnsi="Calibri" w:cs="Calibri"/>
          <w:szCs w:val="24"/>
          <w:lang w:val="pl-PL"/>
        </w:rPr>
        <w:t>zastrzega</w:t>
      </w:r>
      <w:r w:rsidR="009E468B" w:rsidRPr="00450053">
        <w:rPr>
          <w:rFonts w:ascii="Calibri" w:hAnsi="Calibri" w:cs="Calibri"/>
          <w:szCs w:val="24"/>
          <w:lang w:val="pl-PL"/>
        </w:rPr>
        <w:t xml:space="preserve"> sobie prawo do odszkodowania uzupełniającego przenoszącego wysokość zastrzeżonych kar umownych do wysokości rzeczywiście poniesionej szkody.</w:t>
      </w:r>
    </w:p>
    <w:p w14:paraId="07E40CB9" w14:textId="77777777" w:rsidR="009E468B" w:rsidRPr="00450053" w:rsidRDefault="009E468B" w:rsidP="003F146A">
      <w:pPr>
        <w:pStyle w:val="Tekstpodstawowy"/>
        <w:numPr>
          <w:ilvl w:val="0"/>
          <w:numId w:val="25"/>
        </w:numPr>
        <w:tabs>
          <w:tab w:val="clear" w:pos="707"/>
          <w:tab w:val="num" w:pos="284"/>
        </w:tabs>
        <w:spacing w:after="0" w:line="276" w:lineRule="auto"/>
        <w:ind w:left="284" w:hanging="284"/>
        <w:rPr>
          <w:rFonts w:ascii="Calibri" w:hAnsi="Calibri" w:cs="Calibri"/>
          <w:szCs w:val="24"/>
          <w:lang w:val="pl-PL"/>
        </w:rPr>
      </w:pPr>
      <w:r w:rsidRPr="00450053">
        <w:rPr>
          <w:rFonts w:ascii="Calibri" w:hAnsi="Calibri" w:cs="Calibri"/>
          <w:szCs w:val="24"/>
          <w:lang w:val="pl-PL"/>
        </w:rPr>
        <w:t>Kary umowne stają się wymagalne z chwilą powstania podstawy ich naliczania.</w:t>
      </w:r>
      <w:r w:rsidRPr="00450053">
        <w:rPr>
          <w:rFonts w:ascii="Calibri" w:hAnsi="Calibri" w:cs="Calibri"/>
          <w:color w:val="FF0000"/>
          <w:szCs w:val="24"/>
          <w:lang w:val="pl-PL"/>
        </w:rPr>
        <w:t xml:space="preserve"> </w:t>
      </w:r>
    </w:p>
    <w:p w14:paraId="52C8D21F" w14:textId="77777777" w:rsidR="009E468B" w:rsidRPr="00450053" w:rsidRDefault="009E468B" w:rsidP="003F146A">
      <w:pPr>
        <w:pStyle w:val="Tekstpodstawowy"/>
        <w:numPr>
          <w:ilvl w:val="0"/>
          <w:numId w:val="25"/>
        </w:numPr>
        <w:tabs>
          <w:tab w:val="clear" w:pos="707"/>
          <w:tab w:val="num" w:pos="284"/>
        </w:tabs>
        <w:spacing w:after="0" w:line="276" w:lineRule="auto"/>
        <w:ind w:left="284" w:hanging="284"/>
        <w:rPr>
          <w:rFonts w:ascii="Calibri" w:hAnsi="Calibri" w:cs="Calibri"/>
          <w:color w:val="auto"/>
          <w:szCs w:val="24"/>
          <w:lang w:val="pl-PL"/>
        </w:rPr>
      </w:pPr>
      <w:r w:rsidRPr="00450053">
        <w:rPr>
          <w:rFonts w:ascii="Calibri" w:hAnsi="Calibri" w:cs="Calibri"/>
          <w:color w:val="auto"/>
          <w:szCs w:val="24"/>
          <w:lang w:val="pl-PL"/>
        </w:rPr>
        <w:t>Kara umowna będzie płatna w ciągu 14 dni od daty wystąpienia z żądaniem zapłacenia kary.</w:t>
      </w:r>
    </w:p>
    <w:p w14:paraId="6C82C2CA" w14:textId="79ACE19B" w:rsidR="00B06504" w:rsidRPr="004105C4" w:rsidRDefault="009E468B" w:rsidP="004105C4">
      <w:pPr>
        <w:pStyle w:val="Tekstpodstawowy"/>
        <w:numPr>
          <w:ilvl w:val="0"/>
          <w:numId w:val="25"/>
        </w:numPr>
        <w:tabs>
          <w:tab w:val="clear" w:pos="707"/>
          <w:tab w:val="num" w:pos="284"/>
        </w:tabs>
        <w:spacing w:after="0" w:line="276" w:lineRule="auto"/>
        <w:ind w:left="284" w:hanging="284"/>
        <w:rPr>
          <w:rFonts w:ascii="Calibri" w:hAnsi="Calibri" w:cs="Calibri"/>
          <w:color w:val="auto"/>
          <w:szCs w:val="24"/>
          <w:lang w:val="pl-PL"/>
        </w:rPr>
      </w:pPr>
      <w:r w:rsidRPr="00450053">
        <w:rPr>
          <w:rFonts w:ascii="Calibri" w:hAnsi="Calibri" w:cs="Calibri"/>
          <w:color w:val="auto"/>
          <w:szCs w:val="24"/>
          <w:lang w:val="pl-PL"/>
        </w:rPr>
        <w:t xml:space="preserve">Zamawiającemu przysługuje prawo potracenia kary umownej </w:t>
      </w:r>
      <w:r w:rsidRPr="00450053">
        <w:rPr>
          <w:rFonts w:ascii="Calibri" w:hAnsi="Calibri" w:cs="Calibri"/>
          <w:szCs w:val="24"/>
          <w:lang w:val="pl-PL"/>
        </w:rPr>
        <w:t>z należności przysługujących Wykonawcy od Zamawiającego.</w:t>
      </w:r>
    </w:p>
    <w:p w14:paraId="7DDC6F7F" w14:textId="77777777" w:rsidR="00406B53" w:rsidRPr="00450053" w:rsidRDefault="002A0B4E" w:rsidP="004C27FA">
      <w:pPr>
        <w:pStyle w:val="Nagwek1"/>
      </w:pPr>
      <w:proofErr w:type="spellStart"/>
      <w:r w:rsidRPr="00450053">
        <w:t>Paragraf</w:t>
      </w:r>
      <w:proofErr w:type="spellEnd"/>
      <w:r w:rsidRPr="00450053">
        <w:t xml:space="preserve"> </w:t>
      </w:r>
      <w:r w:rsidR="00407A09" w:rsidRPr="00450053">
        <w:t>1</w:t>
      </w:r>
      <w:r w:rsidR="00901913" w:rsidRPr="00450053">
        <w:t>4</w:t>
      </w:r>
    </w:p>
    <w:p w14:paraId="0CAE58A5" w14:textId="77777777" w:rsidR="00E571BF" w:rsidRPr="00450053" w:rsidRDefault="007F7C7A" w:rsidP="004C27FA">
      <w:pPr>
        <w:pStyle w:val="Nagwek1"/>
      </w:pPr>
      <w:proofErr w:type="spellStart"/>
      <w:r w:rsidRPr="00450053">
        <w:t>Zmiana</w:t>
      </w:r>
      <w:proofErr w:type="spellEnd"/>
      <w:r w:rsidRPr="00450053">
        <w:t xml:space="preserve"> </w:t>
      </w:r>
      <w:proofErr w:type="spellStart"/>
      <w:r w:rsidRPr="00450053">
        <w:t>umowy</w:t>
      </w:r>
      <w:proofErr w:type="spellEnd"/>
    </w:p>
    <w:p w14:paraId="178B6F03" w14:textId="77777777" w:rsidR="00FA6AA3" w:rsidRPr="00450053" w:rsidRDefault="00FA6AA3" w:rsidP="003F146A">
      <w:pPr>
        <w:numPr>
          <w:ilvl w:val="0"/>
          <w:numId w:val="21"/>
        </w:numPr>
        <w:tabs>
          <w:tab w:val="clear" w:pos="283"/>
          <w:tab w:val="left" w:pos="360"/>
          <w:tab w:val="num" w:pos="720"/>
        </w:tabs>
        <w:suppressAutoHyphens/>
        <w:spacing w:line="276" w:lineRule="auto"/>
        <w:ind w:left="357" w:hanging="357"/>
        <w:rPr>
          <w:rFonts w:ascii="Calibri" w:hAnsi="Calibri" w:cs="Calibri"/>
          <w:kern w:val="2"/>
          <w:sz w:val="24"/>
          <w:szCs w:val="24"/>
        </w:rPr>
      </w:pPr>
      <w:r w:rsidRPr="00450053">
        <w:rPr>
          <w:rFonts w:ascii="Calibri" w:hAnsi="Calibri" w:cs="Calibri"/>
          <w:kern w:val="2"/>
          <w:sz w:val="24"/>
          <w:szCs w:val="24"/>
        </w:rPr>
        <w:t>Wszelkie zmiany umowy wymagają zgody obu Stron i zachowania formy pisemnej pod rygorem nieważności i są dopuszczalne w granicach ustawy prawo zamówień publicznych.</w:t>
      </w:r>
    </w:p>
    <w:p w14:paraId="5B2E7AFD" w14:textId="47F82F62" w:rsidR="00712E8E" w:rsidRPr="00450053" w:rsidRDefault="000427A5" w:rsidP="003F146A">
      <w:pPr>
        <w:numPr>
          <w:ilvl w:val="0"/>
          <w:numId w:val="21"/>
        </w:numPr>
        <w:tabs>
          <w:tab w:val="clear" w:pos="283"/>
          <w:tab w:val="left" w:pos="360"/>
          <w:tab w:val="num" w:pos="720"/>
        </w:tabs>
        <w:suppressAutoHyphens/>
        <w:spacing w:line="276" w:lineRule="auto"/>
        <w:ind w:left="357" w:hanging="357"/>
        <w:rPr>
          <w:rFonts w:ascii="Calibri" w:hAnsi="Calibri" w:cs="Calibri"/>
          <w:kern w:val="2"/>
          <w:sz w:val="24"/>
          <w:szCs w:val="24"/>
        </w:rPr>
      </w:pPr>
      <w:r w:rsidRPr="00450053">
        <w:rPr>
          <w:rFonts w:ascii="Calibri" w:hAnsi="Calibri" w:cs="Calibri"/>
          <w:sz w:val="24"/>
          <w:szCs w:val="24"/>
        </w:rPr>
        <w:t xml:space="preserve">Zamawiający przewiduje możliwość dokonania zmian postanowień zawartej umowy </w:t>
      </w:r>
      <w:r w:rsidR="00851351">
        <w:rPr>
          <w:rFonts w:ascii="Calibri" w:hAnsi="Calibri" w:cs="Calibri"/>
          <w:sz w:val="24"/>
          <w:szCs w:val="24"/>
        </w:rPr>
        <w:br/>
      </w:r>
      <w:r w:rsidRPr="00450053">
        <w:rPr>
          <w:rFonts w:ascii="Calibri" w:hAnsi="Calibri" w:cs="Calibri"/>
          <w:sz w:val="24"/>
          <w:szCs w:val="24"/>
        </w:rPr>
        <w:t>w</w:t>
      </w:r>
      <w:r w:rsidR="00FA6AA3" w:rsidRPr="00450053">
        <w:rPr>
          <w:rFonts w:ascii="Calibri" w:hAnsi="Calibri" w:cs="Calibri"/>
          <w:sz w:val="24"/>
          <w:szCs w:val="24"/>
        </w:rPr>
        <w:t xml:space="preserve"> zakresie</w:t>
      </w:r>
      <w:r w:rsidR="00712E8E" w:rsidRPr="00450053">
        <w:rPr>
          <w:rFonts w:ascii="Calibri" w:hAnsi="Calibri" w:cs="Calibri"/>
          <w:sz w:val="24"/>
          <w:szCs w:val="24"/>
        </w:rPr>
        <w:t xml:space="preserve">: </w:t>
      </w:r>
    </w:p>
    <w:p w14:paraId="21311EE5" w14:textId="77777777" w:rsidR="0065787D" w:rsidRPr="00450053" w:rsidRDefault="00FA6AA3" w:rsidP="003F146A">
      <w:pPr>
        <w:numPr>
          <w:ilvl w:val="0"/>
          <w:numId w:val="22"/>
        </w:numPr>
        <w:tabs>
          <w:tab w:val="left" w:pos="717"/>
        </w:tabs>
        <w:suppressAutoHyphens/>
        <w:spacing w:line="276" w:lineRule="auto"/>
        <w:rPr>
          <w:rFonts w:ascii="Calibri" w:hAnsi="Calibri" w:cs="Calibri"/>
          <w:b/>
          <w:kern w:val="2"/>
          <w:sz w:val="24"/>
          <w:szCs w:val="24"/>
        </w:rPr>
      </w:pPr>
      <w:r w:rsidRPr="00450053">
        <w:rPr>
          <w:rFonts w:ascii="Calibri" w:hAnsi="Calibri" w:cs="Calibri"/>
          <w:b/>
          <w:kern w:val="2"/>
          <w:sz w:val="24"/>
          <w:szCs w:val="24"/>
        </w:rPr>
        <w:t xml:space="preserve">wysokości wynagrodzenia </w:t>
      </w:r>
      <w:r w:rsidRPr="00450053">
        <w:rPr>
          <w:rFonts w:ascii="Calibri" w:hAnsi="Calibri" w:cs="Calibri"/>
          <w:kern w:val="2"/>
          <w:sz w:val="24"/>
          <w:szCs w:val="24"/>
        </w:rPr>
        <w:t>w przypadku</w:t>
      </w:r>
      <w:r w:rsidR="0065787D" w:rsidRPr="00450053">
        <w:rPr>
          <w:rFonts w:ascii="Calibri" w:hAnsi="Calibri" w:cs="Calibri"/>
          <w:kern w:val="2"/>
          <w:sz w:val="24"/>
          <w:szCs w:val="24"/>
        </w:rPr>
        <w:t>:</w:t>
      </w:r>
      <w:r w:rsidRPr="00450053">
        <w:rPr>
          <w:rFonts w:ascii="Calibri" w:hAnsi="Calibri" w:cs="Calibri"/>
          <w:kern w:val="2"/>
          <w:sz w:val="24"/>
          <w:szCs w:val="24"/>
        </w:rPr>
        <w:t xml:space="preserve"> </w:t>
      </w:r>
      <w:r w:rsidR="00EA217F" w:rsidRPr="00450053">
        <w:rPr>
          <w:rFonts w:ascii="Calibri" w:hAnsi="Calibri" w:cs="Calibri"/>
          <w:kern w:val="2"/>
          <w:sz w:val="24"/>
          <w:szCs w:val="24"/>
        </w:rPr>
        <w:t xml:space="preserve">ustawowej </w:t>
      </w:r>
      <w:r w:rsidRPr="00450053">
        <w:rPr>
          <w:rFonts w:ascii="Calibri" w:hAnsi="Calibri" w:cs="Calibri"/>
          <w:kern w:val="2"/>
          <w:sz w:val="24"/>
          <w:szCs w:val="24"/>
        </w:rPr>
        <w:t>zmiany stawki podatku VAT</w:t>
      </w:r>
      <w:r w:rsidR="00B71517" w:rsidRPr="00450053">
        <w:rPr>
          <w:rFonts w:ascii="Calibri" w:hAnsi="Calibri" w:cs="Calibri"/>
          <w:kern w:val="2"/>
          <w:sz w:val="24"/>
          <w:szCs w:val="24"/>
        </w:rPr>
        <w:t>;</w:t>
      </w:r>
    </w:p>
    <w:p w14:paraId="747AE8A4" w14:textId="77777777" w:rsidR="00D35B97" w:rsidRPr="00450053" w:rsidRDefault="00D35B97" w:rsidP="003F146A">
      <w:pPr>
        <w:numPr>
          <w:ilvl w:val="0"/>
          <w:numId w:val="22"/>
        </w:numPr>
        <w:tabs>
          <w:tab w:val="left" w:pos="709"/>
        </w:tabs>
        <w:suppressAutoHyphens/>
        <w:spacing w:line="276" w:lineRule="auto"/>
        <w:ind w:hanging="357"/>
        <w:rPr>
          <w:rFonts w:ascii="Calibri" w:hAnsi="Calibri" w:cs="Calibri"/>
          <w:kern w:val="2"/>
          <w:sz w:val="24"/>
          <w:szCs w:val="24"/>
        </w:rPr>
      </w:pPr>
      <w:r w:rsidRPr="00450053">
        <w:rPr>
          <w:rFonts w:ascii="Calibri" w:hAnsi="Calibri" w:cs="Calibri"/>
          <w:b/>
          <w:kern w:val="2"/>
          <w:sz w:val="24"/>
          <w:szCs w:val="24"/>
        </w:rPr>
        <w:t>zmiany sposobu spełnienia świadczenia</w:t>
      </w:r>
      <w:r w:rsidRPr="00450053">
        <w:rPr>
          <w:rFonts w:ascii="Calibri" w:hAnsi="Calibri" w:cs="Calibri"/>
          <w:kern w:val="2"/>
          <w:sz w:val="24"/>
          <w:szCs w:val="24"/>
        </w:rPr>
        <w:t>, przy czym zmiana taka może być spowodowana</w:t>
      </w:r>
      <w:r w:rsidR="00205B12" w:rsidRPr="00450053">
        <w:rPr>
          <w:rFonts w:ascii="Calibri" w:hAnsi="Calibri" w:cs="Calibri"/>
          <w:kern w:val="2"/>
          <w:sz w:val="24"/>
          <w:szCs w:val="24"/>
        </w:rPr>
        <w:t>:</w:t>
      </w:r>
    </w:p>
    <w:p w14:paraId="2A3BD749" w14:textId="77777777" w:rsidR="00236FA3" w:rsidRPr="00450053" w:rsidRDefault="00236FA3" w:rsidP="003F146A">
      <w:pPr>
        <w:numPr>
          <w:ilvl w:val="1"/>
          <w:numId w:val="22"/>
        </w:numPr>
        <w:tabs>
          <w:tab w:val="left" w:pos="993"/>
        </w:tabs>
        <w:suppressAutoHyphens/>
        <w:spacing w:line="276" w:lineRule="auto"/>
        <w:ind w:left="993" w:hanging="284"/>
        <w:rPr>
          <w:rFonts w:ascii="Calibri" w:hAnsi="Calibri" w:cs="Calibri"/>
          <w:kern w:val="2"/>
          <w:sz w:val="24"/>
          <w:szCs w:val="24"/>
        </w:rPr>
      </w:pPr>
      <w:r w:rsidRPr="00450053">
        <w:rPr>
          <w:rFonts w:ascii="Calibri" w:hAnsi="Calibri" w:cs="Calibri"/>
          <w:kern w:val="2"/>
          <w:sz w:val="24"/>
          <w:szCs w:val="24"/>
        </w:rPr>
        <w:t>koniecznością zrealizowania przedmiotu umowy przy zastosowaniu innych rozwiązań technicznych/technologicznych niż wskazane w dokumentacji, w sytuacji, gdyby zastosowanie przewidzianych rozwiązań groziło niewykonaniem lub wadliwym wykonaniem przedmiotu umowy;</w:t>
      </w:r>
    </w:p>
    <w:p w14:paraId="54BEE129" w14:textId="77777777" w:rsidR="00236FA3" w:rsidRDefault="00236FA3" w:rsidP="003F146A">
      <w:pPr>
        <w:numPr>
          <w:ilvl w:val="1"/>
          <w:numId w:val="22"/>
        </w:numPr>
        <w:tabs>
          <w:tab w:val="left" w:pos="993"/>
        </w:tabs>
        <w:suppressAutoHyphens/>
        <w:spacing w:line="276" w:lineRule="auto"/>
        <w:ind w:left="993" w:hanging="284"/>
        <w:rPr>
          <w:rFonts w:ascii="Calibri" w:hAnsi="Calibri" w:cs="Calibri"/>
          <w:kern w:val="2"/>
          <w:sz w:val="24"/>
          <w:szCs w:val="24"/>
        </w:rPr>
      </w:pPr>
      <w:r w:rsidRPr="00450053">
        <w:rPr>
          <w:rFonts w:ascii="Calibri" w:hAnsi="Calibri" w:cs="Calibri"/>
          <w:kern w:val="2"/>
          <w:sz w:val="24"/>
          <w:szCs w:val="24"/>
        </w:rPr>
        <w:t>koniecznością zrealizowania przedmiotu umowy przy zastosowaniu innych rozwiązań technicznych lub materiałowych ze względu na zmiany obowiązującego prawa;</w:t>
      </w:r>
    </w:p>
    <w:p w14:paraId="39D0D356" w14:textId="77777777" w:rsidR="00F94056" w:rsidRPr="00450053" w:rsidRDefault="00F94056" w:rsidP="003F146A">
      <w:pPr>
        <w:numPr>
          <w:ilvl w:val="1"/>
          <w:numId w:val="22"/>
        </w:numPr>
        <w:tabs>
          <w:tab w:val="left" w:pos="993"/>
        </w:tabs>
        <w:suppressAutoHyphens/>
        <w:spacing w:line="276" w:lineRule="auto"/>
        <w:ind w:left="993" w:hanging="284"/>
        <w:rPr>
          <w:rFonts w:ascii="Calibri" w:hAnsi="Calibri" w:cs="Calibri"/>
          <w:kern w:val="2"/>
          <w:sz w:val="24"/>
          <w:szCs w:val="24"/>
        </w:rPr>
      </w:pPr>
      <w:r>
        <w:rPr>
          <w:rFonts w:ascii="Calibri" w:hAnsi="Calibri" w:cs="Calibri"/>
          <w:kern w:val="2"/>
          <w:sz w:val="24"/>
          <w:szCs w:val="24"/>
        </w:rPr>
        <w:t xml:space="preserve">Koniecznością zrealizowania przedmiotu umowy </w:t>
      </w:r>
      <w:r w:rsidRPr="00450053">
        <w:rPr>
          <w:rFonts w:ascii="Calibri" w:hAnsi="Calibri" w:cs="Calibri"/>
          <w:kern w:val="2"/>
          <w:sz w:val="24"/>
          <w:szCs w:val="24"/>
        </w:rPr>
        <w:t>przy zastosowaniu innych rozwiązań technicznych lub materiałowy</w:t>
      </w:r>
      <w:r>
        <w:rPr>
          <w:rFonts w:ascii="Calibri" w:hAnsi="Calibri" w:cs="Calibri"/>
          <w:kern w:val="2"/>
          <w:sz w:val="24"/>
          <w:szCs w:val="24"/>
        </w:rPr>
        <w:t xml:space="preserve">ch ze względu na fakt, że materiały lub urządzenia wskazane w dokumentacji nie są już dostępne na rynku, przy czym </w:t>
      </w:r>
      <w:r w:rsidR="00055CD2">
        <w:rPr>
          <w:rFonts w:ascii="Calibri" w:hAnsi="Calibri" w:cs="Calibri"/>
          <w:kern w:val="2"/>
          <w:sz w:val="24"/>
          <w:szCs w:val="24"/>
        </w:rPr>
        <w:t>fakt ten Wykonawca musi udowodnić;</w:t>
      </w:r>
    </w:p>
    <w:p w14:paraId="1B48643C" w14:textId="77777777" w:rsidR="00236FA3" w:rsidRDefault="00236FA3" w:rsidP="003F146A">
      <w:pPr>
        <w:numPr>
          <w:ilvl w:val="1"/>
          <w:numId w:val="22"/>
        </w:numPr>
        <w:tabs>
          <w:tab w:val="left" w:pos="993"/>
        </w:tabs>
        <w:suppressAutoHyphens/>
        <w:spacing w:line="276" w:lineRule="auto"/>
        <w:ind w:left="993" w:hanging="284"/>
        <w:rPr>
          <w:rFonts w:ascii="Calibri" w:hAnsi="Calibri" w:cs="Calibri"/>
          <w:kern w:val="2"/>
          <w:sz w:val="24"/>
          <w:szCs w:val="24"/>
        </w:rPr>
      </w:pPr>
      <w:r w:rsidRPr="00450053">
        <w:rPr>
          <w:rFonts w:ascii="Calibri" w:hAnsi="Calibri" w:cs="Calibri"/>
          <w:kern w:val="2"/>
          <w:sz w:val="24"/>
          <w:szCs w:val="24"/>
        </w:rPr>
        <w:t>koniecznością usunięcia sprzeczności w dokumentacji.</w:t>
      </w:r>
    </w:p>
    <w:p w14:paraId="433A0B0B" w14:textId="77777777" w:rsidR="00F94056" w:rsidRPr="00450053" w:rsidRDefault="00F94056" w:rsidP="00F94056">
      <w:pPr>
        <w:tabs>
          <w:tab w:val="left" w:pos="993"/>
        </w:tabs>
        <w:suppressAutoHyphens/>
        <w:spacing w:line="276" w:lineRule="auto"/>
        <w:ind w:left="709"/>
        <w:rPr>
          <w:rFonts w:ascii="Calibri" w:hAnsi="Calibri" w:cs="Calibri"/>
          <w:kern w:val="2"/>
          <w:sz w:val="24"/>
          <w:szCs w:val="24"/>
        </w:rPr>
      </w:pPr>
      <w:r>
        <w:rPr>
          <w:rFonts w:ascii="Calibri" w:hAnsi="Calibri" w:cs="Calibri"/>
          <w:kern w:val="2"/>
          <w:sz w:val="24"/>
          <w:szCs w:val="24"/>
        </w:rPr>
        <w:t xml:space="preserve">Konieczność i/lub zasadność robót zamiennych musi być zaopiniowana i potwierdzona przez właściwego projektanta i inspektora nadzoru autorskiego. </w:t>
      </w:r>
    </w:p>
    <w:p w14:paraId="6F77A103" w14:textId="6544EE72" w:rsidR="00B06504" w:rsidRPr="004105C4" w:rsidRDefault="00C934A2" w:rsidP="004105C4">
      <w:pPr>
        <w:numPr>
          <w:ilvl w:val="0"/>
          <w:numId w:val="21"/>
        </w:numPr>
        <w:tabs>
          <w:tab w:val="clear" w:pos="283"/>
          <w:tab w:val="left" w:pos="360"/>
          <w:tab w:val="num" w:pos="720"/>
        </w:tabs>
        <w:suppressAutoHyphens/>
        <w:spacing w:line="276" w:lineRule="auto"/>
        <w:ind w:left="357" w:hanging="357"/>
        <w:rPr>
          <w:rFonts w:ascii="Calibri" w:hAnsi="Calibri" w:cs="Calibri"/>
          <w:sz w:val="24"/>
          <w:szCs w:val="24"/>
        </w:rPr>
      </w:pPr>
      <w:r w:rsidRPr="00450053">
        <w:rPr>
          <w:rFonts w:ascii="Calibri" w:hAnsi="Calibri" w:cs="Calibri"/>
          <w:kern w:val="2"/>
          <w:sz w:val="24"/>
          <w:szCs w:val="24"/>
        </w:rPr>
        <w:t xml:space="preserve">Warunkiem dokonania zmian jest złożenie </w:t>
      </w:r>
      <w:r w:rsidR="00C04587" w:rsidRPr="00450053">
        <w:rPr>
          <w:rFonts w:ascii="Calibri" w:hAnsi="Calibri" w:cs="Calibri"/>
          <w:kern w:val="2"/>
          <w:sz w:val="24"/>
          <w:szCs w:val="24"/>
        </w:rPr>
        <w:t xml:space="preserve">pisemnego </w:t>
      </w:r>
      <w:r w:rsidRPr="00450053">
        <w:rPr>
          <w:rFonts w:ascii="Calibri" w:hAnsi="Calibri" w:cs="Calibri"/>
          <w:kern w:val="2"/>
          <w:sz w:val="24"/>
          <w:szCs w:val="24"/>
        </w:rPr>
        <w:t>wn</w:t>
      </w:r>
      <w:r w:rsidR="00236FA3" w:rsidRPr="00450053">
        <w:rPr>
          <w:rFonts w:ascii="Calibri" w:hAnsi="Calibri" w:cs="Calibri"/>
          <w:kern w:val="2"/>
          <w:sz w:val="24"/>
          <w:szCs w:val="24"/>
        </w:rPr>
        <w:t>iosku przez stronę inicjującą z</w:t>
      </w:r>
      <w:r w:rsidR="00C04587" w:rsidRPr="00450053">
        <w:rPr>
          <w:rFonts w:ascii="Calibri" w:hAnsi="Calibri" w:cs="Calibri"/>
          <w:kern w:val="2"/>
          <w:sz w:val="24"/>
          <w:szCs w:val="24"/>
        </w:rPr>
        <w:t>mianę zawierającego</w:t>
      </w:r>
      <w:r w:rsidRPr="00450053">
        <w:rPr>
          <w:rFonts w:ascii="Calibri" w:hAnsi="Calibri" w:cs="Calibri"/>
          <w:kern w:val="2"/>
          <w:sz w:val="24"/>
          <w:szCs w:val="24"/>
        </w:rPr>
        <w:t xml:space="preserve"> opis propozycji zmian</w:t>
      </w:r>
      <w:r w:rsidR="00C04587" w:rsidRPr="00450053">
        <w:rPr>
          <w:rFonts w:ascii="Calibri" w:hAnsi="Calibri" w:cs="Calibri"/>
          <w:kern w:val="2"/>
          <w:sz w:val="24"/>
          <w:szCs w:val="24"/>
        </w:rPr>
        <w:t xml:space="preserve"> i</w:t>
      </w:r>
      <w:r w:rsidRPr="00450053">
        <w:rPr>
          <w:rFonts w:ascii="Calibri" w:hAnsi="Calibri" w:cs="Calibri"/>
          <w:kern w:val="2"/>
          <w:sz w:val="24"/>
          <w:szCs w:val="24"/>
        </w:rPr>
        <w:t xml:space="preserve"> uzasadnienie zmian</w:t>
      </w:r>
      <w:r w:rsidR="008722E8" w:rsidRPr="00450053">
        <w:rPr>
          <w:rFonts w:ascii="Calibri" w:hAnsi="Calibri" w:cs="Calibri"/>
          <w:kern w:val="2"/>
          <w:sz w:val="24"/>
          <w:szCs w:val="24"/>
        </w:rPr>
        <w:t>.</w:t>
      </w:r>
      <w:r w:rsidR="00C22F1C" w:rsidRPr="00450053">
        <w:rPr>
          <w:rFonts w:ascii="Calibri" w:hAnsi="Calibri" w:cs="Calibri"/>
          <w:kern w:val="2"/>
          <w:sz w:val="24"/>
          <w:szCs w:val="24"/>
        </w:rPr>
        <w:t xml:space="preserve"> </w:t>
      </w:r>
    </w:p>
    <w:p w14:paraId="6CAF386A" w14:textId="77777777" w:rsidR="006E1F62" w:rsidRPr="00450053" w:rsidRDefault="002A0B4E" w:rsidP="004C27FA">
      <w:pPr>
        <w:pStyle w:val="Nagwek1"/>
      </w:pPr>
      <w:proofErr w:type="spellStart"/>
      <w:r w:rsidRPr="00450053">
        <w:t>Paragraf</w:t>
      </w:r>
      <w:proofErr w:type="spellEnd"/>
      <w:r w:rsidR="006E1F62" w:rsidRPr="00450053">
        <w:t xml:space="preserve"> </w:t>
      </w:r>
      <w:r w:rsidR="00560EB0" w:rsidRPr="00450053">
        <w:t>15</w:t>
      </w:r>
    </w:p>
    <w:p w14:paraId="19142595" w14:textId="77777777" w:rsidR="00C04587" w:rsidRPr="00450053" w:rsidRDefault="006E1F62" w:rsidP="004C27FA">
      <w:pPr>
        <w:pStyle w:val="Nagwek1"/>
      </w:pPr>
      <w:proofErr w:type="spellStart"/>
      <w:r w:rsidRPr="00450053">
        <w:t>Nadzór</w:t>
      </w:r>
      <w:proofErr w:type="spellEnd"/>
      <w:r w:rsidRPr="00450053">
        <w:t xml:space="preserve"> </w:t>
      </w:r>
      <w:proofErr w:type="spellStart"/>
      <w:r w:rsidRPr="00450053">
        <w:t>i</w:t>
      </w:r>
      <w:proofErr w:type="spellEnd"/>
      <w:r w:rsidRPr="00450053">
        <w:t xml:space="preserve"> </w:t>
      </w:r>
      <w:proofErr w:type="spellStart"/>
      <w:r w:rsidRPr="00450053">
        <w:t>kierowanie</w:t>
      </w:r>
      <w:proofErr w:type="spellEnd"/>
      <w:r w:rsidRPr="00450053">
        <w:t xml:space="preserve"> </w:t>
      </w:r>
      <w:proofErr w:type="spellStart"/>
      <w:r w:rsidRPr="00450053">
        <w:t>robotami</w:t>
      </w:r>
      <w:proofErr w:type="spellEnd"/>
    </w:p>
    <w:p w14:paraId="34F28E56" w14:textId="77777777" w:rsidR="00B45DA6" w:rsidRDefault="00B45DA6" w:rsidP="003F146A">
      <w:pPr>
        <w:pStyle w:val="Tekstpodstawowy"/>
        <w:numPr>
          <w:ilvl w:val="0"/>
          <w:numId w:val="26"/>
        </w:numPr>
        <w:spacing w:after="0" w:line="276" w:lineRule="auto"/>
        <w:ind w:left="284" w:hanging="284"/>
        <w:rPr>
          <w:rFonts w:ascii="Calibri" w:hAnsi="Calibri" w:cs="Calibri"/>
          <w:szCs w:val="24"/>
          <w:lang w:val="pl-PL"/>
        </w:rPr>
      </w:pPr>
      <w:r>
        <w:rPr>
          <w:rFonts w:ascii="Calibri" w:hAnsi="Calibri" w:cs="Calibri"/>
          <w:szCs w:val="24"/>
          <w:lang w:val="pl-PL"/>
        </w:rPr>
        <w:t>Wykonawca ustanawia:</w:t>
      </w:r>
    </w:p>
    <w:p w14:paraId="6173C95B" w14:textId="63421576" w:rsidR="004C27FA" w:rsidRPr="006A474D" w:rsidRDefault="004C27FA" w:rsidP="006A474D">
      <w:pPr>
        <w:pStyle w:val="Tekstpodstawowy"/>
        <w:numPr>
          <w:ilvl w:val="0"/>
          <w:numId w:val="36"/>
        </w:numPr>
        <w:spacing w:after="0" w:line="276" w:lineRule="auto"/>
        <w:rPr>
          <w:rFonts w:ascii="Calibri" w:hAnsi="Calibri" w:cs="Calibri"/>
          <w:szCs w:val="24"/>
          <w:lang w:val="pl-PL"/>
        </w:rPr>
      </w:pPr>
      <w:r>
        <w:rPr>
          <w:rFonts w:ascii="Calibri" w:hAnsi="Calibri" w:cs="Calibri"/>
          <w:szCs w:val="24"/>
          <w:lang w:val="pl-PL"/>
        </w:rPr>
        <w:t>Kierownika budowy: ………………………….</w:t>
      </w:r>
    </w:p>
    <w:p w14:paraId="53E31B40" w14:textId="173EA596" w:rsidR="00D400F0" w:rsidRPr="00D400F0" w:rsidRDefault="00D400F0" w:rsidP="00D400F0">
      <w:pPr>
        <w:pStyle w:val="Tekstpodstawowy"/>
        <w:numPr>
          <w:ilvl w:val="0"/>
          <w:numId w:val="26"/>
        </w:numPr>
        <w:spacing w:after="0" w:line="276" w:lineRule="auto"/>
        <w:ind w:left="284" w:hanging="284"/>
        <w:rPr>
          <w:rFonts w:ascii="Calibri" w:hAnsi="Calibri" w:cs="Calibri"/>
          <w:b/>
          <w:szCs w:val="24"/>
          <w:lang w:val="pl-PL"/>
        </w:rPr>
      </w:pPr>
      <w:r w:rsidRPr="00450053">
        <w:rPr>
          <w:rFonts w:ascii="Calibri" w:hAnsi="Calibri" w:cs="Calibri"/>
          <w:szCs w:val="24"/>
          <w:lang w:val="pl-PL"/>
        </w:rPr>
        <w:t>Zmiana os</w:t>
      </w:r>
      <w:r>
        <w:rPr>
          <w:rFonts w:ascii="Calibri" w:hAnsi="Calibri" w:cs="Calibri"/>
          <w:szCs w:val="24"/>
          <w:lang w:val="pl-PL"/>
        </w:rPr>
        <w:t>oby</w:t>
      </w:r>
      <w:r w:rsidRPr="00450053">
        <w:rPr>
          <w:rFonts w:ascii="Calibri" w:hAnsi="Calibri" w:cs="Calibri"/>
          <w:szCs w:val="24"/>
          <w:lang w:val="pl-PL"/>
        </w:rPr>
        <w:t xml:space="preserve"> wymienion</w:t>
      </w:r>
      <w:r>
        <w:rPr>
          <w:rFonts w:ascii="Calibri" w:hAnsi="Calibri" w:cs="Calibri"/>
          <w:szCs w:val="24"/>
          <w:lang w:val="pl-PL"/>
        </w:rPr>
        <w:t>ej</w:t>
      </w:r>
      <w:r w:rsidRPr="00450053">
        <w:rPr>
          <w:rFonts w:ascii="Calibri" w:hAnsi="Calibri" w:cs="Calibri"/>
          <w:szCs w:val="24"/>
          <w:lang w:val="pl-PL"/>
        </w:rPr>
        <w:t xml:space="preserve"> w ustępie </w:t>
      </w:r>
      <w:r>
        <w:rPr>
          <w:rFonts w:ascii="Calibri" w:hAnsi="Calibri" w:cs="Calibri"/>
          <w:szCs w:val="24"/>
          <w:lang w:val="pl-PL"/>
        </w:rPr>
        <w:t>1</w:t>
      </w:r>
      <w:r w:rsidRPr="00450053">
        <w:rPr>
          <w:rFonts w:ascii="Calibri" w:hAnsi="Calibri" w:cs="Calibri"/>
          <w:szCs w:val="24"/>
          <w:lang w:val="pl-PL"/>
        </w:rPr>
        <w:t xml:space="preserve"> wymaga pisemnej akceptacji Zamawiającego. Zamawiający udzieli takiej akceptacji, w przypadku gdy Wykonawca wykaże (udokumentuje), że nowa proponowana osoba spełniła wszystkie wymagania (uprawnienia i doświadczenie) określone w SWZ dla danej funkcji. Zmiana personelu w trakcie wykonywania umowy bez pisemnej akceptacji Zamawiającego stanowi podstawę do </w:t>
      </w:r>
      <w:r w:rsidRPr="00450053">
        <w:rPr>
          <w:rFonts w:ascii="Calibri" w:hAnsi="Calibri" w:cs="Calibri"/>
          <w:szCs w:val="24"/>
          <w:lang w:val="pl-PL"/>
        </w:rPr>
        <w:lastRenderedPageBreak/>
        <w:t xml:space="preserve">odstąpienia od umowy przez Zamawiającego na podstawie paragrafu 12 ustęp 2 punkt 3) </w:t>
      </w:r>
      <w:r w:rsidR="00851351">
        <w:rPr>
          <w:rFonts w:ascii="Calibri" w:hAnsi="Calibri" w:cs="Calibri"/>
          <w:szCs w:val="24"/>
          <w:lang w:val="pl-PL"/>
        </w:rPr>
        <w:br/>
      </w:r>
      <w:r w:rsidRPr="00450053">
        <w:rPr>
          <w:rFonts w:ascii="Calibri" w:hAnsi="Calibri" w:cs="Calibri"/>
          <w:szCs w:val="24"/>
          <w:lang w:val="pl-PL"/>
        </w:rPr>
        <w:t>i zapłaty kary umownej określonej w paragrafie 13 ustęp 1 punkt 1).</w:t>
      </w:r>
    </w:p>
    <w:p w14:paraId="4A993B5E" w14:textId="59631CF2" w:rsidR="00D400F0" w:rsidRPr="00674720" w:rsidRDefault="00D400F0" w:rsidP="00D400F0">
      <w:pPr>
        <w:pStyle w:val="Tekstpodstawowy"/>
        <w:numPr>
          <w:ilvl w:val="0"/>
          <w:numId w:val="26"/>
        </w:numPr>
        <w:spacing w:after="0" w:line="276" w:lineRule="auto"/>
        <w:ind w:left="284" w:hanging="284"/>
        <w:rPr>
          <w:rFonts w:ascii="Calibri" w:hAnsi="Calibri" w:cs="Calibri"/>
          <w:b/>
          <w:szCs w:val="24"/>
          <w:lang w:val="pl-PL"/>
        </w:rPr>
      </w:pPr>
      <w:r>
        <w:rPr>
          <w:rFonts w:ascii="Calibri" w:hAnsi="Calibri" w:cs="Calibri"/>
          <w:szCs w:val="24"/>
          <w:lang w:val="pl-PL"/>
        </w:rPr>
        <w:t>Wykonawca zapewnia stalą dyspozycyjność telefoniczn</w:t>
      </w:r>
      <w:r w:rsidR="00DD3FB3">
        <w:rPr>
          <w:rFonts w:ascii="Calibri" w:hAnsi="Calibri" w:cs="Calibri"/>
          <w:szCs w:val="24"/>
          <w:lang w:val="pl-PL"/>
        </w:rPr>
        <w:t xml:space="preserve">ą </w:t>
      </w:r>
      <w:r>
        <w:rPr>
          <w:rFonts w:ascii="Calibri" w:hAnsi="Calibri" w:cs="Calibri"/>
          <w:szCs w:val="24"/>
          <w:lang w:val="pl-PL"/>
        </w:rPr>
        <w:t xml:space="preserve">i e-mailową osób wymienionych </w:t>
      </w:r>
      <w:r w:rsidR="00851351">
        <w:rPr>
          <w:rFonts w:ascii="Calibri" w:hAnsi="Calibri" w:cs="Calibri"/>
          <w:szCs w:val="24"/>
          <w:lang w:val="pl-PL"/>
        </w:rPr>
        <w:br/>
      </w:r>
      <w:r>
        <w:rPr>
          <w:rFonts w:ascii="Calibri" w:hAnsi="Calibri" w:cs="Calibri"/>
          <w:szCs w:val="24"/>
          <w:lang w:val="pl-PL"/>
        </w:rPr>
        <w:t xml:space="preserve">w </w:t>
      </w:r>
      <w:r w:rsidR="00DD3FB3">
        <w:rPr>
          <w:rFonts w:ascii="Calibri" w:hAnsi="Calibri" w:cs="Calibri"/>
          <w:szCs w:val="24"/>
          <w:lang w:val="pl-PL"/>
        </w:rPr>
        <w:t>ustępie 1.</w:t>
      </w:r>
    </w:p>
    <w:p w14:paraId="79B9A4D5" w14:textId="77777777" w:rsidR="00CF146A" w:rsidRDefault="004C27FA" w:rsidP="00CF146A">
      <w:pPr>
        <w:pStyle w:val="Tekstpodstawowy"/>
        <w:numPr>
          <w:ilvl w:val="0"/>
          <w:numId w:val="26"/>
        </w:numPr>
        <w:spacing w:after="0" w:line="276" w:lineRule="auto"/>
        <w:ind w:left="284" w:hanging="284"/>
        <w:rPr>
          <w:rFonts w:ascii="Calibri" w:hAnsi="Calibri" w:cs="Calibri"/>
          <w:szCs w:val="24"/>
          <w:lang w:val="pl-PL"/>
        </w:rPr>
      </w:pPr>
      <w:r>
        <w:rPr>
          <w:rFonts w:ascii="Calibri" w:hAnsi="Calibri" w:cs="Calibri"/>
          <w:szCs w:val="24"/>
          <w:lang w:val="pl-PL"/>
        </w:rPr>
        <w:t>Zamawiający wyznacza:</w:t>
      </w:r>
      <w:r>
        <w:rPr>
          <w:rFonts w:ascii="Calibri" w:hAnsi="Calibri" w:cs="Calibri"/>
          <w:szCs w:val="24"/>
          <w:lang w:val="pl-PL"/>
        </w:rPr>
        <w:br/>
      </w:r>
      <w:r w:rsidR="00CF146A">
        <w:rPr>
          <w:rFonts w:ascii="Calibri" w:hAnsi="Calibri" w:cs="Calibri"/>
          <w:szCs w:val="24"/>
          <w:lang w:val="pl-PL"/>
        </w:rPr>
        <w:t xml:space="preserve">1)  </w:t>
      </w:r>
      <w:r>
        <w:rPr>
          <w:rFonts w:ascii="Calibri" w:hAnsi="Calibri" w:cs="Calibri"/>
          <w:szCs w:val="24"/>
          <w:lang w:val="pl-PL"/>
        </w:rPr>
        <w:t xml:space="preserve">Inspektora nadzoru </w:t>
      </w:r>
      <w:r w:rsidRPr="0015254C">
        <w:rPr>
          <w:rFonts w:ascii="Calibri" w:hAnsi="Calibri" w:cs="Calibri"/>
          <w:szCs w:val="24"/>
          <w:lang w:val="pl-PL"/>
        </w:rPr>
        <w:t>inwestorskiego branży budowlanej: …………………………..</w:t>
      </w:r>
    </w:p>
    <w:p w14:paraId="583A2770" w14:textId="78A33DE0" w:rsidR="00CF146A" w:rsidRPr="00CF146A" w:rsidRDefault="00CF146A" w:rsidP="00CF146A">
      <w:pPr>
        <w:pStyle w:val="Tekstpodstawowy"/>
        <w:numPr>
          <w:ilvl w:val="0"/>
          <w:numId w:val="36"/>
        </w:numPr>
        <w:spacing w:after="0" w:line="276" w:lineRule="auto"/>
        <w:rPr>
          <w:rFonts w:ascii="Calibri" w:hAnsi="Calibri" w:cs="Calibri"/>
          <w:szCs w:val="24"/>
          <w:lang w:val="pl-PL"/>
        </w:rPr>
      </w:pPr>
      <w:r w:rsidRPr="00CF146A">
        <w:rPr>
          <w:rFonts w:ascii="Calibri" w:hAnsi="Calibri" w:cs="Calibri"/>
          <w:szCs w:val="24"/>
          <w:lang w:val="pl-PL"/>
        </w:rPr>
        <w:t>Inspektora nadzoru inwestorskiego branży sanitarnej: ……………………………</w:t>
      </w:r>
    </w:p>
    <w:p w14:paraId="6E9C44AB" w14:textId="75D24005" w:rsidR="00CF146A" w:rsidRPr="0015254C" w:rsidRDefault="00CF146A" w:rsidP="00CF146A">
      <w:pPr>
        <w:pStyle w:val="Tekstpodstawowy"/>
        <w:numPr>
          <w:ilvl w:val="0"/>
          <w:numId w:val="36"/>
        </w:numPr>
        <w:spacing w:after="0" w:line="276" w:lineRule="auto"/>
        <w:rPr>
          <w:rFonts w:ascii="Calibri" w:hAnsi="Calibri" w:cs="Calibri"/>
          <w:szCs w:val="24"/>
          <w:lang w:val="pl-PL"/>
        </w:rPr>
      </w:pPr>
      <w:r>
        <w:rPr>
          <w:rFonts w:ascii="Calibri" w:hAnsi="Calibri" w:cs="Calibri"/>
          <w:szCs w:val="24"/>
          <w:lang w:val="pl-PL"/>
        </w:rPr>
        <w:t>Inspektora nadzoru inwestorskiego branży elektrycznej: …………………………</w:t>
      </w:r>
    </w:p>
    <w:p w14:paraId="645F20C2" w14:textId="77777777" w:rsidR="004C27FA" w:rsidRDefault="004C27FA" w:rsidP="004C27FA">
      <w:pPr>
        <w:pStyle w:val="Tekstpodstawowy"/>
        <w:spacing w:after="0" w:line="276" w:lineRule="auto"/>
        <w:ind w:left="284"/>
        <w:rPr>
          <w:rFonts w:ascii="Calibri" w:hAnsi="Calibri" w:cs="Calibri"/>
          <w:szCs w:val="24"/>
          <w:lang w:val="pl-PL"/>
        </w:rPr>
      </w:pPr>
      <w:r>
        <w:rPr>
          <w:rFonts w:ascii="Calibri" w:hAnsi="Calibri" w:cs="Calibri"/>
          <w:szCs w:val="24"/>
          <w:lang w:val="pl-PL"/>
        </w:rPr>
        <w:t xml:space="preserve">- jako osoby upoważnione do kontaktów z Wykonawca w sprawach technicznych oraz nadzorowania i odbioru robót budowlanych, w tym w zakresie zgodności realizacji z umową i pozostałymi wymaganiami </w:t>
      </w:r>
      <w:r w:rsidRPr="004C27FA">
        <w:rPr>
          <w:rFonts w:ascii="Calibri" w:hAnsi="Calibri" w:cs="Calibri"/>
          <w:szCs w:val="24"/>
          <w:lang w:val="pl-PL"/>
        </w:rPr>
        <w:t>Zamawiającego.</w:t>
      </w:r>
    </w:p>
    <w:p w14:paraId="30789442" w14:textId="77777777" w:rsidR="004C27FA" w:rsidRPr="00B372A8" w:rsidRDefault="004C27FA" w:rsidP="004C27FA">
      <w:pPr>
        <w:pStyle w:val="Tekstpodstawowy"/>
        <w:spacing w:after="0" w:line="276" w:lineRule="auto"/>
        <w:ind w:left="284"/>
        <w:rPr>
          <w:rFonts w:ascii="Calibri" w:hAnsi="Calibri" w:cs="Calibri"/>
          <w:szCs w:val="24"/>
          <w:lang w:val="pl-PL"/>
        </w:rPr>
      </w:pPr>
      <w:r>
        <w:rPr>
          <w:rFonts w:ascii="Calibri" w:hAnsi="Calibri" w:cs="Calibri"/>
          <w:szCs w:val="24"/>
          <w:lang w:val="pl-PL"/>
        </w:rPr>
        <w:t>4) Osoby uprawnione do kontaktu z Wykonawcą w każdym zakresie związanym z realizacją przedmiotu umowy: …………………………………………………………………………………………………………….</w:t>
      </w:r>
    </w:p>
    <w:p w14:paraId="4EB4B0C3" w14:textId="77777777" w:rsidR="000427A5" w:rsidRPr="00450053" w:rsidRDefault="0010133F" w:rsidP="004C27FA">
      <w:pPr>
        <w:pStyle w:val="Nagwek1"/>
      </w:pPr>
      <w:proofErr w:type="spellStart"/>
      <w:r w:rsidRPr="00450053">
        <w:t>Paragraf</w:t>
      </w:r>
      <w:proofErr w:type="spellEnd"/>
      <w:r w:rsidRPr="00450053">
        <w:t xml:space="preserve"> </w:t>
      </w:r>
      <w:r w:rsidR="001121F2" w:rsidRPr="00450053">
        <w:t>1</w:t>
      </w:r>
      <w:r w:rsidR="00560EB0" w:rsidRPr="00450053">
        <w:t>6</w:t>
      </w:r>
    </w:p>
    <w:p w14:paraId="04EDFA24" w14:textId="77777777" w:rsidR="002D78DD" w:rsidRPr="00450053" w:rsidRDefault="00C24285" w:rsidP="004C27FA">
      <w:pPr>
        <w:pStyle w:val="Nagwek1"/>
      </w:pPr>
      <w:proofErr w:type="spellStart"/>
      <w:r w:rsidRPr="00450053">
        <w:t>Adresy</w:t>
      </w:r>
      <w:proofErr w:type="spellEnd"/>
      <w:r w:rsidRPr="00450053">
        <w:t xml:space="preserve"> do </w:t>
      </w:r>
      <w:proofErr w:type="spellStart"/>
      <w:r w:rsidRPr="00450053">
        <w:t>korespondencji</w:t>
      </w:r>
      <w:proofErr w:type="spellEnd"/>
    </w:p>
    <w:p w14:paraId="38A1EDA0" w14:textId="77777777" w:rsidR="00C170BE" w:rsidRPr="00450053" w:rsidRDefault="0061651C" w:rsidP="003F146A">
      <w:pPr>
        <w:pStyle w:val="Tekstpodstawowy"/>
        <w:numPr>
          <w:ilvl w:val="1"/>
          <w:numId w:val="4"/>
        </w:numPr>
        <w:tabs>
          <w:tab w:val="clear" w:pos="1414"/>
          <w:tab w:val="num" w:pos="360"/>
        </w:tabs>
        <w:spacing w:after="0" w:line="276" w:lineRule="auto"/>
        <w:ind w:hanging="1414"/>
        <w:rPr>
          <w:rFonts w:ascii="Calibri" w:hAnsi="Calibri" w:cs="Calibri"/>
          <w:szCs w:val="24"/>
          <w:lang w:val="pl-PL"/>
        </w:rPr>
      </w:pPr>
      <w:r w:rsidRPr="00450053">
        <w:rPr>
          <w:rFonts w:ascii="Calibri" w:hAnsi="Calibri" w:cs="Calibri"/>
          <w:szCs w:val="24"/>
          <w:lang w:val="pl-PL"/>
        </w:rPr>
        <w:t>Wzajemna korespondencja pisemna stron dokonywana będzie:</w:t>
      </w:r>
    </w:p>
    <w:p w14:paraId="3725F5F5" w14:textId="77777777" w:rsidR="0061651C" w:rsidRPr="00450053" w:rsidRDefault="0061651C" w:rsidP="003F146A">
      <w:pPr>
        <w:pStyle w:val="Tekstpodstawowy"/>
        <w:numPr>
          <w:ilvl w:val="0"/>
          <w:numId w:val="11"/>
        </w:numPr>
        <w:spacing w:after="0" w:line="276" w:lineRule="auto"/>
        <w:rPr>
          <w:rFonts w:ascii="Calibri" w:hAnsi="Calibri" w:cs="Calibri"/>
          <w:szCs w:val="24"/>
          <w:lang w:val="pl-PL"/>
        </w:rPr>
      </w:pPr>
      <w:r w:rsidRPr="00450053">
        <w:rPr>
          <w:rFonts w:ascii="Calibri" w:hAnsi="Calibri" w:cs="Calibri"/>
          <w:szCs w:val="24"/>
          <w:lang w:val="pl-PL"/>
        </w:rPr>
        <w:t>dla Zamawiającego:</w:t>
      </w:r>
      <w:r w:rsidR="00EA67D6" w:rsidRPr="00450053">
        <w:rPr>
          <w:rFonts w:ascii="Calibri" w:hAnsi="Calibri" w:cs="Calibri"/>
          <w:szCs w:val="24"/>
          <w:lang w:val="pl-PL"/>
        </w:rPr>
        <w:t xml:space="preserve"> </w:t>
      </w:r>
      <w:r w:rsidR="002D78DD" w:rsidRPr="00450053">
        <w:rPr>
          <w:rFonts w:ascii="Calibri" w:hAnsi="Calibri" w:cs="Calibri"/>
          <w:szCs w:val="24"/>
          <w:lang w:val="pl-PL"/>
        </w:rPr>
        <w:t xml:space="preserve">Uniwersytet Jana Długosza </w:t>
      </w:r>
      <w:r w:rsidR="00EA67D6" w:rsidRPr="00450053">
        <w:rPr>
          <w:rFonts w:ascii="Calibri" w:hAnsi="Calibri" w:cs="Calibri"/>
          <w:szCs w:val="24"/>
          <w:lang w:val="pl-PL"/>
        </w:rPr>
        <w:t>w Częstochowie</w:t>
      </w:r>
      <w:r w:rsidRPr="00450053">
        <w:rPr>
          <w:rFonts w:ascii="Calibri" w:hAnsi="Calibri" w:cs="Calibri"/>
          <w:szCs w:val="24"/>
          <w:lang w:val="pl-PL"/>
        </w:rPr>
        <w:t>, 4</w:t>
      </w:r>
      <w:r w:rsidR="00F13D6C" w:rsidRPr="00450053">
        <w:rPr>
          <w:rFonts w:ascii="Calibri" w:hAnsi="Calibri" w:cs="Calibri"/>
          <w:szCs w:val="24"/>
          <w:lang w:val="pl-PL"/>
        </w:rPr>
        <w:t>2</w:t>
      </w:r>
      <w:r w:rsidRPr="00450053">
        <w:rPr>
          <w:rFonts w:ascii="Calibri" w:hAnsi="Calibri" w:cs="Calibri"/>
          <w:szCs w:val="24"/>
          <w:lang w:val="pl-PL"/>
        </w:rPr>
        <w:t>-</w:t>
      </w:r>
      <w:r w:rsidR="00F13D6C" w:rsidRPr="00450053">
        <w:rPr>
          <w:rFonts w:ascii="Calibri" w:hAnsi="Calibri" w:cs="Calibri"/>
          <w:szCs w:val="24"/>
          <w:lang w:val="pl-PL"/>
        </w:rPr>
        <w:t>2</w:t>
      </w:r>
      <w:r w:rsidR="00B372A8">
        <w:rPr>
          <w:rFonts w:ascii="Calibri" w:hAnsi="Calibri" w:cs="Calibri"/>
          <w:szCs w:val="24"/>
          <w:lang w:val="pl-PL"/>
        </w:rPr>
        <w:t>17</w:t>
      </w:r>
      <w:r w:rsidRPr="00450053">
        <w:rPr>
          <w:rFonts w:ascii="Calibri" w:hAnsi="Calibri" w:cs="Calibri"/>
          <w:szCs w:val="24"/>
          <w:lang w:val="pl-PL"/>
        </w:rPr>
        <w:t xml:space="preserve"> </w:t>
      </w:r>
      <w:r w:rsidR="00EA67D6" w:rsidRPr="00450053">
        <w:rPr>
          <w:rFonts w:ascii="Calibri" w:hAnsi="Calibri" w:cs="Calibri"/>
          <w:szCs w:val="24"/>
          <w:lang w:val="pl-PL"/>
        </w:rPr>
        <w:t xml:space="preserve">Częstochowa, </w:t>
      </w:r>
      <w:r w:rsidRPr="00450053">
        <w:rPr>
          <w:rFonts w:ascii="Calibri" w:hAnsi="Calibri" w:cs="Calibri"/>
          <w:szCs w:val="24"/>
          <w:lang w:val="pl-PL"/>
        </w:rPr>
        <w:t>ul.</w:t>
      </w:r>
      <w:r w:rsidR="000F4BA8" w:rsidRPr="00450053">
        <w:rPr>
          <w:rFonts w:ascii="Calibri" w:hAnsi="Calibri" w:cs="Calibri"/>
          <w:szCs w:val="24"/>
          <w:lang w:val="pl-PL"/>
        </w:rPr>
        <w:t> </w:t>
      </w:r>
      <w:r w:rsidR="00EA67D6" w:rsidRPr="00450053">
        <w:rPr>
          <w:rFonts w:ascii="Calibri" w:hAnsi="Calibri" w:cs="Calibri"/>
          <w:szCs w:val="24"/>
          <w:lang w:val="pl-PL"/>
        </w:rPr>
        <w:t>Waszyngtona 4/8</w:t>
      </w:r>
    </w:p>
    <w:p w14:paraId="465981E2" w14:textId="77777777" w:rsidR="0061651C" w:rsidRPr="00450053" w:rsidRDefault="0061651C" w:rsidP="003F146A">
      <w:pPr>
        <w:pStyle w:val="Tekstpodstawowy"/>
        <w:numPr>
          <w:ilvl w:val="0"/>
          <w:numId w:val="11"/>
        </w:numPr>
        <w:spacing w:after="0" w:line="276" w:lineRule="auto"/>
        <w:rPr>
          <w:rFonts w:ascii="Calibri" w:hAnsi="Calibri" w:cs="Calibri"/>
          <w:szCs w:val="24"/>
          <w:lang w:val="pl-PL"/>
        </w:rPr>
      </w:pPr>
      <w:r w:rsidRPr="00450053">
        <w:rPr>
          <w:rFonts w:ascii="Calibri" w:hAnsi="Calibri" w:cs="Calibri"/>
          <w:szCs w:val="24"/>
          <w:lang w:val="pl-PL"/>
        </w:rPr>
        <w:t>dla Wykonawcy: …………………………………………………….</w:t>
      </w:r>
      <w:r w:rsidR="00F933C1" w:rsidRPr="00450053">
        <w:rPr>
          <w:rFonts w:ascii="Calibri" w:hAnsi="Calibri" w:cs="Calibri"/>
          <w:szCs w:val="24"/>
          <w:lang w:val="pl-PL"/>
        </w:rPr>
        <w:t xml:space="preserve"> ul. </w:t>
      </w:r>
      <w:r w:rsidR="008A17AF" w:rsidRPr="00450053">
        <w:rPr>
          <w:rFonts w:ascii="Calibri" w:hAnsi="Calibri" w:cs="Calibri"/>
          <w:szCs w:val="24"/>
          <w:lang w:val="pl-PL"/>
        </w:rPr>
        <w:t>…………….</w:t>
      </w:r>
    </w:p>
    <w:p w14:paraId="72D898AF" w14:textId="77777777" w:rsidR="00C170BE" w:rsidRPr="00450053" w:rsidRDefault="00EA67D6" w:rsidP="003F146A">
      <w:pPr>
        <w:pStyle w:val="Tekstpodstawowy"/>
        <w:numPr>
          <w:ilvl w:val="1"/>
          <w:numId w:val="4"/>
        </w:numPr>
        <w:tabs>
          <w:tab w:val="clear" w:pos="1414"/>
          <w:tab w:val="num" w:pos="360"/>
        </w:tabs>
        <w:spacing w:after="0" w:line="276" w:lineRule="auto"/>
        <w:ind w:left="360" w:hanging="360"/>
        <w:rPr>
          <w:rFonts w:ascii="Calibri" w:hAnsi="Calibri" w:cs="Calibri"/>
          <w:szCs w:val="24"/>
          <w:lang w:val="pl-PL"/>
        </w:rPr>
      </w:pPr>
      <w:r w:rsidRPr="00450053">
        <w:rPr>
          <w:rFonts w:ascii="Calibri" w:hAnsi="Calibri" w:cs="Calibri"/>
          <w:szCs w:val="24"/>
          <w:lang w:val="pl-PL"/>
        </w:rPr>
        <w:t xml:space="preserve">Strony dopuszczają </w:t>
      </w:r>
      <w:r w:rsidR="0061651C" w:rsidRPr="00450053">
        <w:rPr>
          <w:rFonts w:ascii="Calibri" w:hAnsi="Calibri" w:cs="Calibri"/>
          <w:szCs w:val="24"/>
          <w:lang w:val="pl-PL"/>
        </w:rPr>
        <w:t>komunikowanie się za pomocą</w:t>
      </w:r>
      <w:r w:rsidR="00F933C1" w:rsidRPr="00450053">
        <w:rPr>
          <w:rFonts w:ascii="Calibri" w:hAnsi="Calibri" w:cs="Calibri"/>
          <w:szCs w:val="24"/>
          <w:lang w:val="pl-PL"/>
        </w:rPr>
        <w:t xml:space="preserve"> poczty elektronicznej</w:t>
      </w:r>
      <w:r w:rsidR="00BA343F" w:rsidRPr="00450053">
        <w:rPr>
          <w:rFonts w:ascii="Calibri" w:hAnsi="Calibri" w:cs="Calibri"/>
          <w:szCs w:val="24"/>
          <w:lang w:val="pl-PL"/>
        </w:rPr>
        <w:t>, przy czym każda ze stron na żądanie drugiej niezwłocznie po</w:t>
      </w:r>
      <w:r w:rsidR="00F933C1" w:rsidRPr="00450053">
        <w:rPr>
          <w:rFonts w:ascii="Calibri" w:hAnsi="Calibri" w:cs="Calibri"/>
          <w:szCs w:val="24"/>
          <w:lang w:val="pl-PL"/>
        </w:rPr>
        <w:t xml:space="preserve">twierdza fakt otrzymania e-maila </w:t>
      </w:r>
    </w:p>
    <w:p w14:paraId="7A666CC1" w14:textId="77777777" w:rsidR="0061651C" w:rsidRPr="00450053" w:rsidRDefault="0061651C" w:rsidP="003F146A">
      <w:pPr>
        <w:pStyle w:val="Tekstpodstawowy"/>
        <w:numPr>
          <w:ilvl w:val="0"/>
          <w:numId w:val="12"/>
        </w:numPr>
        <w:spacing w:after="0" w:line="276" w:lineRule="auto"/>
        <w:rPr>
          <w:rFonts w:ascii="Calibri" w:hAnsi="Calibri" w:cs="Calibri"/>
          <w:szCs w:val="24"/>
          <w:lang w:val="pl-PL"/>
        </w:rPr>
      </w:pPr>
      <w:r w:rsidRPr="00450053">
        <w:rPr>
          <w:rFonts w:ascii="Calibri" w:hAnsi="Calibri" w:cs="Calibri"/>
          <w:szCs w:val="24"/>
          <w:lang w:val="pl-PL"/>
        </w:rPr>
        <w:t>dla Zamawiającego</w:t>
      </w:r>
      <w:r w:rsidR="00F933C1" w:rsidRPr="00450053">
        <w:rPr>
          <w:rFonts w:ascii="Calibri" w:hAnsi="Calibri" w:cs="Calibri"/>
          <w:szCs w:val="24"/>
          <w:lang w:val="pl-PL"/>
        </w:rPr>
        <w:t>: adres e-mail …………………………..</w:t>
      </w:r>
    </w:p>
    <w:p w14:paraId="466719A1" w14:textId="77777777" w:rsidR="0061651C" w:rsidRPr="00450053" w:rsidRDefault="0061651C" w:rsidP="003F146A">
      <w:pPr>
        <w:pStyle w:val="Tekstpodstawowy"/>
        <w:numPr>
          <w:ilvl w:val="0"/>
          <w:numId w:val="12"/>
        </w:numPr>
        <w:spacing w:after="0" w:line="276" w:lineRule="auto"/>
        <w:rPr>
          <w:rFonts w:ascii="Calibri" w:hAnsi="Calibri" w:cs="Calibri"/>
          <w:szCs w:val="24"/>
          <w:lang w:val="pl-PL"/>
        </w:rPr>
      </w:pPr>
      <w:r w:rsidRPr="00450053">
        <w:rPr>
          <w:rFonts w:ascii="Calibri" w:hAnsi="Calibri" w:cs="Calibri"/>
          <w:szCs w:val="24"/>
          <w:lang w:val="pl-PL"/>
        </w:rPr>
        <w:t>dla Wykonawcy</w:t>
      </w:r>
      <w:r w:rsidR="00F933C1" w:rsidRPr="00450053">
        <w:rPr>
          <w:rFonts w:ascii="Calibri" w:hAnsi="Calibri" w:cs="Calibri"/>
          <w:szCs w:val="24"/>
          <w:lang w:val="pl-PL"/>
        </w:rPr>
        <w:t>: adres e-mail ……………………………….</w:t>
      </w:r>
      <w:r w:rsidR="00BA343F" w:rsidRPr="00450053">
        <w:rPr>
          <w:rFonts w:ascii="Calibri" w:hAnsi="Calibri" w:cs="Calibri"/>
          <w:szCs w:val="24"/>
          <w:lang w:val="pl-PL"/>
        </w:rPr>
        <w:t>.</w:t>
      </w:r>
    </w:p>
    <w:p w14:paraId="61FFD433" w14:textId="3FD24AAD" w:rsidR="00B06504" w:rsidRPr="004105C4" w:rsidRDefault="00F933C1" w:rsidP="004105C4">
      <w:pPr>
        <w:pStyle w:val="Tekstpodstawowy"/>
        <w:numPr>
          <w:ilvl w:val="1"/>
          <w:numId w:val="4"/>
        </w:numPr>
        <w:tabs>
          <w:tab w:val="clear" w:pos="1414"/>
          <w:tab w:val="num" w:pos="360"/>
        </w:tabs>
        <w:spacing w:after="0" w:line="276" w:lineRule="auto"/>
        <w:ind w:left="360" w:hanging="360"/>
        <w:rPr>
          <w:rFonts w:ascii="Calibri" w:hAnsi="Calibri" w:cs="Calibri"/>
          <w:szCs w:val="24"/>
          <w:lang w:val="pl-PL"/>
        </w:rPr>
      </w:pPr>
      <w:r w:rsidRPr="00450053">
        <w:rPr>
          <w:rFonts w:ascii="Calibri" w:hAnsi="Calibri" w:cs="Calibri"/>
          <w:szCs w:val="24"/>
          <w:lang w:val="pl-PL"/>
        </w:rPr>
        <w:t>Wykonawca jest zobowiązany do poinformowania Zamawiającego o każdej zmianie swojego adresu, danych kontaktowych. W przeciwnym razie korespondencja skierowana na dotychczasowy adres</w:t>
      </w:r>
      <w:r w:rsidR="002D78DD" w:rsidRPr="00450053">
        <w:rPr>
          <w:rFonts w:ascii="Calibri" w:hAnsi="Calibri" w:cs="Calibri"/>
          <w:szCs w:val="24"/>
          <w:lang w:val="pl-PL"/>
        </w:rPr>
        <w:t xml:space="preserve">, </w:t>
      </w:r>
      <w:r w:rsidRPr="00450053">
        <w:rPr>
          <w:rFonts w:ascii="Calibri" w:hAnsi="Calibri" w:cs="Calibri"/>
          <w:szCs w:val="24"/>
          <w:lang w:val="pl-PL"/>
        </w:rPr>
        <w:t>adres e-mail będzie uznawana za skutecznie doręczoną.</w:t>
      </w:r>
    </w:p>
    <w:p w14:paraId="011FCEC7" w14:textId="77777777" w:rsidR="0061651C" w:rsidRPr="00450053" w:rsidRDefault="00A30692" w:rsidP="004C27FA">
      <w:pPr>
        <w:pStyle w:val="Nagwek1"/>
      </w:pPr>
      <w:proofErr w:type="spellStart"/>
      <w:r w:rsidRPr="00450053">
        <w:t>Paragraf</w:t>
      </w:r>
      <w:proofErr w:type="spellEnd"/>
      <w:r w:rsidRPr="00450053">
        <w:t xml:space="preserve"> </w:t>
      </w:r>
      <w:r w:rsidR="00EA217F" w:rsidRPr="00450053">
        <w:t>1</w:t>
      </w:r>
      <w:r w:rsidR="00560EB0" w:rsidRPr="00450053">
        <w:t>7</w:t>
      </w:r>
    </w:p>
    <w:p w14:paraId="3C4C4F55" w14:textId="77777777" w:rsidR="002D78DD" w:rsidRPr="00450053" w:rsidRDefault="00A313AE" w:rsidP="004C27FA">
      <w:pPr>
        <w:pStyle w:val="Nagwek1"/>
      </w:pPr>
      <w:proofErr w:type="spellStart"/>
      <w:r w:rsidRPr="00450053">
        <w:t>Postanowienia</w:t>
      </w:r>
      <w:proofErr w:type="spellEnd"/>
      <w:r w:rsidRPr="00450053">
        <w:t xml:space="preserve"> </w:t>
      </w:r>
      <w:proofErr w:type="spellStart"/>
      <w:r w:rsidRPr="00450053">
        <w:t>końcowe</w:t>
      </w:r>
      <w:proofErr w:type="spellEnd"/>
    </w:p>
    <w:p w14:paraId="568C3BB5" w14:textId="77777777" w:rsidR="00A313AE" w:rsidRDefault="0062282B" w:rsidP="003F146A">
      <w:pPr>
        <w:pStyle w:val="Tekstpodstawowy"/>
        <w:numPr>
          <w:ilvl w:val="0"/>
          <w:numId w:val="23"/>
        </w:numPr>
        <w:spacing w:after="0" w:line="276" w:lineRule="auto"/>
        <w:ind w:left="426" w:hanging="426"/>
        <w:rPr>
          <w:rFonts w:ascii="Calibri" w:hAnsi="Calibri" w:cs="Calibri"/>
          <w:szCs w:val="24"/>
          <w:lang w:val="pl-PL"/>
        </w:rPr>
      </w:pPr>
      <w:r>
        <w:rPr>
          <w:rFonts w:ascii="Calibri" w:hAnsi="Calibri" w:cs="Calibri"/>
          <w:szCs w:val="24"/>
          <w:lang w:val="pl-PL"/>
        </w:rPr>
        <w:t xml:space="preserve">Ilekroć mowa w niniejszej umowie o dniach roboczych, należy przez nie rozumieć dni od poniedziałku do piątku, z wyłączeniem dni ustawowo wolnych od pracy. </w:t>
      </w:r>
      <w:r w:rsidR="000427A5" w:rsidRPr="00450053">
        <w:rPr>
          <w:rFonts w:ascii="Calibri" w:hAnsi="Calibri" w:cs="Calibri"/>
          <w:szCs w:val="24"/>
          <w:lang w:val="pl-PL"/>
        </w:rPr>
        <w:t>W sprawach nieuregulowanych niniejszą umową mają zastosowanie przepisy ustawy</w:t>
      </w:r>
      <w:r w:rsidR="005A3973" w:rsidRPr="00450053">
        <w:rPr>
          <w:rFonts w:ascii="Calibri" w:hAnsi="Calibri" w:cs="Calibri"/>
          <w:szCs w:val="24"/>
          <w:lang w:val="pl-PL"/>
        </w:rPr>
        <w:t xml:space="preserve"> z dnia 11 września 2019 r</w:t>
      </w:r>
      <w:r w:rsidR="0010133F" w:rsidRPr="00450053">
        <w:rPr>
          <w:rFonts w:ascii="Calibri" w:hAnsi="Calibri" w:cs="Calibri"/>
          <w:szCs w:val="24"/>
          <w:lang w:val="pl-PL"/>
        </w:rPr>
        <w:t>oku</w:t>
      </w:r>
      <w:r w:rsidR="005A3973" w:rsidRPr="00450053">
        <w:rPr>
          <w:rFonts w:ascii="Calibri" w:hAnsi="Calibri" w:cs="Calibri"/>
          <w:szCs w:val="24"/>
          <w:lang w:val="pl-PL"/>
        </w:rPr>
        <w:t xml:space="preserve"> Prawo zamówień publicznych (</w:t>
      </w:r>
      <w:bookmarkStart w:id="5" w:name="_Hlk94174530"/>
      <w:bookmarkStart w:id="6" w:name="_Hlk94174582"/>
      <w:r w:rsidR="00373CBA" w:rsidRPr="00FB4C65">
        <w:rPr>
          <w:rFonts w:ascii="Calibri" w:hAnsi="Calibri" w:cs="Calibri"/>
          <w:color w:val="000000" w:themeColor="text1"/>
          <w:szCs w:val="24"/>
          <w:lang w:val="pl-PL"/>
        </w:rPr>
        <w:t>Dz.U. 202</w:t>
      </w:r>
      <w:r w:rsidR="00B372A8" w:rsidRPr="00FB4C65">
        <w:rPr>
          <w:rFonts w:ascii="Calibri" w:hAnsi="Calibri" w:cs="Calibri"/>
          <w:color w:val="000000" w:themeColor="text1"/>
          <w:szCs w:val="24"/>
          <w:lang w:val="pl-PL"/>
        </w:rPr>
        <w:t>3</w:t>
      </w:r>
      <w:r w:rsidR="00373CBA" w:rsidRPr="00FB4C65">
        <w:rPr>
          <w:rFonts w:ascii="Calibri" w:hAnsi="Calibri" w:cs="Calibri"/>
          <w:color w:val="000000" w:themeColor="text1"/>
          <w:szCs w:val="24"/>
          <w:lang w:val="pl-PL"/>
        </w:rPr>
        <w:t xml:space="preserve"> poz. 1</w:t>
      </w:r>
      <w:r w:rsidR="00B372A8" w:rsidRPr="00FB4C65">
        <w:rPr>
          <w:rFonts w:ascii="Calibri" w:hAnsi="Calibri" w:cs="Calibri"/>
          <w:color w:val="000000" w:themeColor="text1"/>
          <w:szCs w:val="24"/>
          <w:lang w:val="pl-PL"/>
        </w:rPr>
        <w:t>605</w:t>
      </w:r>
      <w:r w:rsidR="00373CBA" w:rsidRPr="00FB4C65">
        <w:rPr>
          <w:rFonts w:ascii="Calibri" w:hAnsi="Calibri" w:cs="Calibri"/>
          <w:color w:val="000000" w:themeColor="text1"/>
          <w:szCs w:val="24"/>
          <w:lang w:val="pl-PL"/>
        </w:rPr>
        <w:t xml:space="preserve"> </w:t>
      </w:r>
      <w:bookmarkStart w:id="7" w:name="_Hlk94174545"/>
      <w:bookmarkEnd w:id="5"/>
      <w:r w:rsidR="00373CBA" w:rsidRPr="00FB4C65">
        <w:rPr>
          <w:rFonts w:ascii="Calibri" w:hAnsi="Calibri" w:cs="Calibri"/>
          <w:color w:val="000000" w:themeColor="text1"/>
          <w:szCs w:val="24"/>
          <w:lang w:val="pl-PL"/>
        </w:rPr>
        <w:t xml:space="preserve">z </w:t>
      </w:r>
      <w:r w:rsidR="00373CBA" w:rsidRPr="00B24B24">
        <w:rPr>
          <w:rFonts w:ascii="Calibri" w:hAnsi="Calibri" w:cs="Calibri"/>
          <w:color w:val="000000" w:themeColor="text1"/>
          <w:szCs w:val="24"/>
          <w:lang w:val="pl-PL"/>
        </w:rPr>
        <w:t>późniejszymi zmianami</w:t>
      </w:r>
      <w:bookmarkEnd w:id="6"/>
      <w:bookmarkEnd w:id="7"/>
      <w:r w:rsidR="005A3973" w:rsidRPr="00450053">
        <w:rPr>
          <w:rFonts w:ascii="Calibri" w:hAnsi="Calibri" w:cs="Calibri"/>
          <w:szCs w:val="24"/>
          <w:lang w:val="pl-PL"/>
        </w:rPr>
        <w:t>)</w:t>
      </w:r>
      <w:r w:rsidR="00B85C1C" w:rsidRPr="00450053">
        <w:rPr>
          <w:rFonts w:ascii="Calibri" w:hAnsi="Calibri" w:cs="Calibri"/>
          <w:szCs w:val="24"/>
          <w:lang w:val="pl-PL"/>
        </w:rPr>
        <w:t xml:space="preserve">, ustawy z dnia 23 kwietnia 1964 </w:t>
      </w:r>
      <w:r w:rsidR="0010133F" w:rsidRPr="00450053">
        <w:rPr>
          <w:rFonts w:ascii="Calibri" w:hAnsi="Calibri" w:cs="Calibri"/>
          <w:szCs w:val="24"/>
          <w:lang w:val="pl-PL"/>
        </w:rPr>
        <w:t>roku</w:t>
      </w:r>
      <w:r w:rsidR="00B85C1C" w:rsidRPr="00450053">
        <w:rPr>
          <w:rFonts w:ascii="Calibri" w:hAnsi="Calibri" w:cs="Calibri"/>
          <w:szCs w:val="24"/>
          <w:lang w:val="pl-PL"/>
        </w:rPr>
        <w:t xml:space="preserve"> Kodeks Cywilny (</w:t>
      </w:r>
      <w:proofErr w:type="spellStart"/>
      <w:r w:rsidR="00B85C1C" w:rsidRPr="00450053">
        <w:rPr>
          <w:rFonts w:ascii="Calibri" w:hAnsi="Calibri" w:cs="Calibri"/>
          <w:szCs w:val="24"/>
          <w:lang w:val="pl-PL"/>
        </w:rPr>
        <w:t>t.j</w:t>
      </w:r>
      <w:proofErr w:type="spellEnd"/>
      <w:r w:rsidR="00B85C1C" w:rsidRPr="00450053">
        <w:rPr>
          <w:rFonts w:ascii="Calibri" w:hAnsi="Calibri" w:cs="Calibri"/>
          <w:szCs w:val="24"/>
          <w:lang w:val="pl-PL"/>
        </w:rPr>
        <w:t>. Dz.U. z 2</w:t>
      </w:r>
      <w:r w:rsidR="00574756">
        <w:rPr>
          <w:rFonts w:ascii="Calibri" w:hAnsi="Calibri" w:cs="Calibri"/>
          <w:szCs w:val="24"/>
          <w:lang w:val="pl-PL"/>
        </w:rPr>
        <w:t>023</w:t>
      </w:r>
      <w:r w:rsidR="00B24B24">
        <w:rPr>
          <w:rFonts w:ascii="Calibri" w:hAnsi="Calibri" w:cs="Calibri"/>
          <w:szCs w:val="24"/>
          <w:lang w:val="pl-PL"/>
        </w:rPr>
        <w:t xml:space="preserve"> poz. </w:t>
      </w:r>
      <w:r w:rsidR="00574756">
        <w:rPr>
          <w:rFonts w:ascii="Calibri" w:hAnsi="Calibri" w:cs="Calibri"/>
          <w:szCs w:val="24"/>
          <w:lang w:val="pl-PL"/>
        </w:rPr>
        <w:t>1610</w:t>
      </w:r>
      <w:r w:rsidR="00B24B24">
        <w:rPr>
          <w:rFonts w:ascii="Calibri" w:hAnsi="Calibri" w:cs="Calibri"/>
          <w:szCs w:val="24"/>
          <w:lang w:val="pl-PL"/>
        </w:rPr>
        <w:t xml:space="preserve"> z późniejszymi </w:t>
      </w:r>
      <w:r w:rsidR="00A30692" w:rsidRPr="00450053">
        <w:rPr>
          <w:rFonts w:ascii="Calibri" w:hAnsi="Calibri" w:cs="Calibri"/>
          <w:szCs w:val="24"/>
          <w:lang w:val="pl-PL"/>
        </w:rPr>
        <w:t>zmianami</w:t>
      </w:r>
      <w:r w:rsidR="00B85C1C" w:rsidRPr="00450053">
        <w:rPr>
          <w:rFonts w:ascii="Calibri" w:hAnsi="Calibri" w:cs="Calibri"/>
          <w:szCs w:val="24"/>
          <w:lang w:val="pl-PL"/>
        </w:rPr>
        <w:t xml:space="preserve">), oraz ustawy z dnia 7 lipca 1994 </w:t>
      </w:r>
      <w:r w:rsidR="0010133F" w:rsidRPr="00450053">
        <w:rPr>
          <w:rFonts w:ascii="Calibri" w:hAnsi="Calibri" w:cs="Calibri"/>
          <w:szCs w:val="24"/>
          <w:lang w:val="pl-PL"/>
        </w:rPr>
        <w:t>roku</w:t>
      </w:r>
      <w:r w:rsidR="00B85C1C" w:rsidRPr="00450053">
        <w:rPr>
          <w:rFonts w:ascii="Calibri" w:hAnsi="Calibri" w:cs="Calibri"/>
          <w:szCs w:val="24"/>
          <w:lang w:val="pl-PL"/>
        </w:rPr>
        <w:t xml:space="preserve"> Prawo budowlane</w:t>
      </w:r>
      <w:r w:rsidR="00B24B24">
        <w:rPr>
          <w:rFonts w:ascii="Calibri" w:hAnsi="Calibri" w:cs="Calibri"/>
          <w:szCs w:val="24"/>
          <w:lang w:val="pl-PL"/>
        </w:rPr>
        <w:t xml:space="preserve"> (</w:t>
      </w:r>
      <w:proofErr w:type="spellStart"/>
      <w:r w:rsidR="00B24B24">
        <w:rPr>
          <w:rFonts w:ascii="Calibri" w:hAnsi="Calibri" w:cs="Calibri"/>
          <w:szCs w:val="24"/>
          <w:lang w:val="pl-PL"/>
        </w:rPr>
        <w:t>t.j</w:t>
      </w:r>
      <w:proofErr w:type="spellEnd"/>
      <w:r w:rsidR="00B24B24">
        <w:rPr>
          <w:rFonts w:ascii="Calibri" w:hAnsi="Calibri" w:cs="Calibri"/>
          <w:szCs w:val="24"/>
          <w:lang w:val="pl-PL"/>
        </w:rPr>
        <w:t>. 202</w:t>
      </w:r>
      <w:r w:rsidR="00574756">
        <w:rPr>
          <w:rFonts w:ascii="Calibri" w:hAnsi="Calibri" w:cs="Calibri"/>
          <w:szCs w:val="24"/>
          <w:lang w:val="pl-PL"/>
        </w:rPr>
        <w:t>4</w:t>
      </w:r>
      <w:r w:rsidR="00B24B24">
        <w:rPr>
          <w:rFonts w:ascii="Calibri" w:hAnsi="Calibri" w:cs="Calibri"/>
          <w:szCs w:val="24"/>
          <w:lang w:val="pl-PL"/>
        </w:rPr>
        <w:t xml:space="preserve"> poz</w:t>
      </w:r>
      <w:r w:rsidR="00574756">
        <w:rPr>
          <w:rFonts w:ascii="Calibri" w:hAnsi="Calibri" w:cs="Calibri"/>
          <w:szCs w:val="24"/>
          <w:lang w:val="pl-PL"/>
        </w:rPr>
        <w:t>.</w:t>
      </w:r>
      <w:r w:rsidR="00B24B24">
        <w:rPr>
          <w:rFonts w:ascii="Calibri" w:hAnsi="Calibri" w:cs="Calibri"/>
          <w:szCs w:val="24"/>
          <w:lang w:val="pl-PL"/>
        </w:rPr>
        <w:t xml:space="preserve"> </w:t>
      </w:r>
      <w:r w:rsidR="00574756">
        <w:rPr>
          <w:rFonts w:ascii="Calibri" w:hAnsi="Calibri" w:cs="Calibri"/>
          <w:szCs w:val="24"/>
          <w:lang w:val="pl-PL"/>
        </w:rPr>
        <w:t>725</w:t>
      </w:r>
      <w:r w:rsidR="00B24B24">
        <w:rPr>
          <w:rFonts w:ascii="Calibri" w:hAnsi="Calibri" w:cs="Calibri"/>
          <w:szCs w:val="24"/>
          <w:lang w:val="pl-PL"/>
        </w:rPr>
        <w:t xml:space="preserve"> z późniejszymi zmianami)</w:t>
      </w:r>
      <w:r w:rsidR="000F4BA8" w:rsidRPr="00450053">
        <w:rPr>
          <w:rFonts w:ascii="Calibri" w:hAnsi="Calibri" w:cs="Calibri"/>
          <w:szCs w:val="24"/>
          <w:lang w:val="pl-PL"/>
        </w:rPr>
        <w:t xml:space="preserve"> i </w:t>
      </w:r>
      <w:r w:rsidR="00B85C1C" w:rsidRPr="00450053">
        <w:rPr>
          <w:rFonts w:ascii="Calibri" w:hAnsi="Calibri" w:cs="Calibri"/>
          <w:szCs w:val="24"/>
          <w:lang w:val="pl-PL"/>
        </w:rPr>
        <w:t>przepisy wykonawcze</w:t>
      </w:r>
      <w:r w:rsidR="00087A9A" w:rsidRPr="00450053">
        <w:rPr>
          <w:rFonts w:ascii="Calibri" w:hAnsi="Calibri" w:cs="Calibri"/>
          <w:szCs w:val="24"/>
          <w:lang w:val="pl-PL"/>
        </w:rPr>
        <w:t>.</w:t>
      </w:r>
    </w:p>
    <w:p w14:paraId="5CDB6D2A" w14:textId="77777777" w:rsidR="00A313AE" w:rsidRPr="00450053" w:rsidRDefault="000427A5" w:rsidP="003F146A">
      <w:pPr>
        <w:pStyle w:val="Tekstpodstawowy"/>
        <w:numPr>
          <w:ilvl w:val="0"/>
          <w:numId w:val="23"/>
        </w:numPr>
        <w:spacing w:after="0" w:line="276" w:lineRule="auto"/>
        <w:ind w:left="426" w:hanging="426"/>
        <w:rPr>
          <w:rFonts w:ascii="Calibri" w:hAnsi="Calibri" w:cs="Calibri"/>
          <w:szCs w:val="24"/>
          <w:lang w:val="pl-PL"/>
        </w:rPr>
      </w:pPr>
      <w:r w:rsidRPr="00450053">
        <w:rPr>
          <w:rFonts w:ascii="Calibri" w:hAnsi="Calibri" w:cs="Calibri"/>
          <w:szCs w:val="24"/>
          <w:lang w:val="pl-PL"/>
        </w:rPr>
        <w:t xml:space="preserve">Spory mogące wyniknąć z realizacji niniejszej umowy strony poddają rozstrzygnięciu właściwemu miejscowo sądowi powszechnemu dla Zamawiającego. </w:t>
      </w:r>
    </w:p>
    <w:p w14:paraId="68F7B900" w14:textId="77777777" w:rsidR="000427A5" w:rsidRPr="00450053" w:rsidRDefault="000427A5" w:rsidP="003F146A">
      <w:pPr>
        <w:pStyle w:val="Tekstpodstawowy"/>
        <w:numPr>
          <w:ilvl w:val="0"/>
          <w:numId w:val="23"/>
        </w:numPr>
        <w:spacing w:after="0" w:line="276" w:lineRule="auto"/>
        <w:ind w:left="426" w:hanging="426"/>
        <w:rPr>
          <w:rFonts w:ascii="Calibri" w:hAnsi="Calibri" w:cs="Calibri"/>
          <w:szCs w:val="24"/>
          <w:lang w:val="pl-PL"/>
        </w:rPr>
      </w:pPr>
      <w:r w:rsidRPr="00450053">
        <w:rPr>
          <w:rFonts w:ascii="Calibri" w:hAnsi="Calibri" w:cs="Calibri"/>
          <w:szCs w:val="24"/>
          <w:lang w:val="pl-PL"/>
        </w:rPr>
        <w:t>Umowę sporządzono w trzech jednobrzmiących egzemplarzach dwa dla Zamawiającego jeden dla Wykonawcy.</w:t>
      </w:r>
    </w:p>
    <w:p w14:paraId="02811F8D" w14:textId="77777777" w:rsidR="00320D09" w:rsidRPr="00450053" w:rsidRDefault="00320D09" w:rsidP="003F146A">
      <w:pPr>
        <w:pStyle w:val="Tekstpodstawowy"/>
        <w:spacing w:after="0" w:line="276" w:lineRule="auto"/>
        <w:rPr>
          <w:rFonts w:ascii="Calibri" w:hAnsi="Calibri" w:cs="Calibri"/>
          <w:szCs w:val="24"/>
          <w:lang w:val="pl-PL"/>
        </w:rPr>
      </w:pPr>
    </w:p>
    <w:p w14:paraId="2EA422F0" w14:textId="77777777" w:rsidR="000427A5" w:rsidRPr="00450053" w:rsidRDefault="00897D7C" w:rsidP="003F146A">
      <w:pPr>
        <w:pStyle w:val="Tekstpodstawowy"/>
        <w:spacing w:after="0" w:line="276" w:lineRule="auto"/>
        <w:rPr>
          <w:rFonts w:ascii="Calibri" w:hAnsi="Calibri" w:cs="Calibri"/>
          <w:szCs w:val="24"/>
          <w:lang w:val="pl-PL"/>
        </w:rPr>
      </w:pPr>
      <w:r w:rsidRPr="00450053">
        <w:rPr>
          <w:rFonts w:ascii="Calibri" w:hAnsi="Calibri" w:cs="Calibri"/>
          <w:szCs w:val="24"/>
          <w:lang w:val="pl-PL"/>
        </w:rPr>
        <w:t>Załączniki do umowy:</w:t>
      </w:r>
    </w:p>
    <w:p w14:paraId="69DD2C4D" w14:textId="77777777" w:rsidR="00897D7C" w:rsidRPr="00450053" w:rsidRDefault="00897D7C" w:rsidP="003F146A">
      <w:pPr>
        <w:pStyle w:val="Tekstpodstawowy"/>
        <w:spacing w:after="0" w:line="276" w:lineRule="auto"/>
        <w:rPr>
          <w:rFonts w:ascii="Calibri" w:hAnsi="Calibri" w:cs="Calibri"/>
          <w:szCs w:val="24"/>
          <w:lang w:val="pl-PL"/>
        </w:rPr>
      </w:pPr>
      <w:r w:rsidRPr="00450053">
        <w:rPr>
          <w:rFonts w:ascii="Calibri" w:hAnsi="Calibri" w:cs="Calibri"/>
          <w:szCs w:val="24"/>
          <w:lang w:val="pl-PL"/>
        </w:rPr>
        <w:lastRenderedPageBreak/>
        <w:t>- oferta Wykonawcy z dnia ………</w:t>
      </w:r>
    </w:p>
    <w:p w14:paraId="64F97204" w14:textId="77777777" w:rsidR="00897D7C" w:rsidRPr="00450053" w:rsidRDefault="00897D7C" w:rsidP="003F146A">
      <w:pPr>
        <w:pStyle w:val="Tekstpodstawowy"/>
        <w:spacing w:after="0" w:line="276" w:lineRule="auto"/>
        <w:rPr>
          <w:rFonts w:ascii="Calibri" w:hAnsi="Calibri" w:cs="Calibri"/>
          <w:szCs w:val="24"/>
          <w:lang w:val="pl-PL"/>
        </w:rPr>
      </w:pPr>
      <w:r w:rsidRPr="00450053">
        <w:rPr>
          <w:rFonts w:ascii="Calibri" w:hAnsi="Calibri" w:cs="Calibri"/>
          <w:szCs w:val="24"/>
          <w:lang w:val="pl-PL"/>
        </w:rPr>
        <w:t>- specyfikacja warunków zamówienia</w:t>
      </w:r>
      <w:r w:rsidR="00377F42" w:rsidRPr="00450053">
        <w:rPr>
          <w:rFonts w:ascii="Calibri" w:hAnsi="Calibri" w:cs="Calibri"/>
          <w:szCs w:val="24"/>
          <w:lang w:val="pl-PL"/>
        </w:rPr>
        <w:t xml:space="preserve"> (SWZ)</w:t>
      </w:r>
    </w:p>
    <w:p w14:paraId="509800CF" w14:textId="77777777" w:rsidR="00897D7C" w:rsidRPr="00450053" w:rsidRDefault="00897D7C" w:rsidP="003F146A">
      <w:pPr>
        <w:pStyle w:val="Tekstpodstawowy"/>
        <w:spacing w:after="0" w:line="276" w:lineRule="auto"/>
        <w:rPr>
          <w:rFonts w:ascii="Calibri" w:hAnsi="Calibri" w:cs="Calibri"/>
          <w:szCs w:val="24"/>
          <w:lang w:val="pl-PL"/>
        </w:rPr>
      </w:pPr>
      <w:r w:rsidRPr="00450053">
        <w:rPr>
          <w:rFonts w:ascii="Calibri" w:hAnsi="Calibri" w:cs="Calibri"/>
          <w:szCs w:val="24"/>
          <w:lang w:val="pl-PL"/>
        </w:rPr>
        <w:t>- dokumentacja</w:t>
      </w:r>
      <w:r w:rsidR="00EC2399" w:rsidRPr="00450053">
        <w:rPr>
          <w:rFonts w:ascii="Calibri" w:hAnsi="Calibri" w:cs="Calibri"/>
          <w:szCs w:val="24"/>
          <w:lang w:val="pl-PL"/>
        </w:rPr>
        <w:t xml:space="preserve"> projektowa</w:t>
      </w:r>
      <w:r w:rsidR="0010133F" w:rsidRPr="00450053">
        <w:rPr>
          <w:rFonts w:ascii="Calibri" w:hAnsi="Calibri" w:cs="Calibri"/>
          <w:szCs w:val="24"/>
          <w:lang w:val="pl-PL"/>
        </w:rPr>
        <w:t xml:space="preserve">, </w:t>
      </w:r>
      <w:proofErr w:type="spellStart"/>
      <w:r w:rsidR="005F09A4" w:rsidRPr="00450053">
        <w:rPr>
          <w:rFonts w:ascii="Calibri" w:hAnsi="Calibri" w:cs="Calibri"/>
          <w:szCs w:val="24"/>
          <w:lang w:val="pl-PL"/>
        </w:rPr>
        <w:t>STWiOR</w:t>
      </w:r>
      <w:proofErr w:type="spellEnd"/>
    </w:p>
    <w:p w14:paraId="7263DA9D" w14:textId="77777777" w:rsidR="0010133F" w:rsidRPr="00450053" w:rsidRDefault="002D78DD" w:rsidP="003F146A">
      <w:pPr>
        <w:pStyle w:val="Tekstpodstawowy"/>
        <w:spacing w:after="0" w:line="276" w:lineRule="auto"/>
        <w:rPr>
          <w:rFonts w:ascii="Calibri" w:hAnsi="Calibri" w:cs="Calibri"/>
          <w:szCs w:val="24"/>
          <w:lang w:val="pl-PL"/>
        </w:rPr>
      </w:pPr>
      <w:r w:rsidRPr="00450053">
        <w:rPr>
          <w:rFonts w:ascii="Calibri" w:hAnsi="Calibri" w:cs="Calibri"/>
          <w:szCs w:val="24"/>
          <w:lang w:val="pl-PL"/>
        </w:rPr>
        <w:t xml:space="preserve">- </w:t>
      </w:r>
      <w:r w:rsidR="0010133F" w:rsidRPr="00450053">
        <w:rPr>
          <w:rFonts w:ascii="Calibri" w:hAnsi="Calibri" w:cs="Calibri"/>
          <w:szCs w:val="24"/>
          <w:lang w:val="pl-PL"/>
        </w:rPr>
        <w:t xml:space="preserve">harmonogram </w:t>
      </w:r>
      <w:r w:rsidR="00054FF6">
        <w:rPr>
          <w:rFonts w:ascii="Calibri" w:hAnsi="Calibri" w:cs="Calibri"/>
          <w:szCs w:val="24"/>
          <w:lang w:val="pl-PL"/>
        </w:rPr>
        <w:t>prowadzenia robót</w:t>
      </w:r>
    </w:p>
    <w:p w14:paraId="7BC6BBEE" w14:textId="77777777" w:rsidR="00C8018E" w:rsidRPr="00450053" w:rsidRDefault="0010133F" w:rsidP="00C8018E">
      <w:pPr>
        <w:pStyle w:val="Tekstpodstawowy"/>
        <w:spacing w:after="0" w:line="276" w:lineRule="auto"/>
        <w:rPr>
          <w:rFonts w:ascii="Calibri" w:hAnsi="Calibri" w:cs="Calibri"/>
          <w:szCs w:val="24"/>
          <w:lang w:val="pl-PL"/>
        </w:rPr>
      </w:pPr>
      <w:r w:rsidRPr="00450053">
        <w:rPr>
          <w:rFonts w:ascii="Calibri" w:hAnsi="Calibri" w:cs="Calibri"/>
          <w:szCs w:val="24"/>
          <w:lang w:val="pl-PL"/>
        </w:rPr>
        <w:t xml:space="preserve">- </w:t>
      </w:r>
      <w:r w:rsidR="002D78DD" w:rsidRPr="00450053">
        <w:rPr>
          <w:rFonts w:ascii="Calibri" w:hAnsi="Calibri" w:cs="Calibri"/>
          <w:szCs w:val="24"/>
          <w:lang w:val="pl-PL"/>
        </w:rPr>
        <w:t>kosztorys ofertowy</w:t>
      </w:r>
    </w:p>
    <w:p w14:paraId="1224A641" w14:textId="77777777" w:rsidR="00FB2595" w:rsidRDefault="00FB2595" w:rsidP="00D441BD">
      <w:pPr>
        <w:pStyle w:val="Tekstpodstawowy"/>
        <w:spacing w:after="0" w:line="276" w:lineRule="auto"/>
        <w:ind w:firstLine="708"/>
        <w:rPr>
          <w:rFonts w:ascii="Calibri" w:hAnsi="Calibri" w:cs="Calibri"/>
          <w:szCs w:val="24"/>
          <w:lang w:val="pl-PL"/>
        </w:rPr>
      </w:pPr>
    </w:p>
    <w:p w14:paraId="230ACAC8" w14:textId="77777777" w:rsidR="00B30698" w:rsidRPr="00450053" w:rsidRDefault="000427A5" w:rsidP="00D441BD">
      <w:pPr>
        <w:pStyle w:val="Tekstpodstawowy"/>
        <w:spacing w:after="0" w:line="276" w:lineRule="auto"/>
        <w:ind w:firstLine="708"/>
        <w:rPr>
          <w:rFonts w:ascii="Calibri" w:hAnsi="Calibri" w:cs="Calibri"/>
          <w:szCs w:val="24"/>
          <w:lang w:val="pl-PL"/>
        </w:rPr>
      </w:pPr>
      <w:r w:rsidRPr="00450053">
        <w:rPr>
          <w:rFonts w:ascii="Calibri" w:hAnsi="Calibri" w:cs="Calibri"/>
          <w:szCs w:val="24"/>
          <w:lang w:val="pl-PL"/>
        </w:rPr>
        <w:t>ZAMAWIAJĄCY:</w:t>
      </w:r>
      <w:r w:rsidR="00F75652" w:rsidRPr="00450053">
        <w:rPr>
          <w:rFonts w:ascii="Calibri" w:hAnsi="Calibri" w:cs="Calibri"/>
          <w:szCs w:val="24"/>
          <w:lang w:val="pl-PL"/>
        </w:rPr>
        <w:t xml:space="preserve"> </w:t>
      </w:r>
      <w:r w:rsidR="00A22630">
        <w:rPr>
          <w:rFonts w:ascii="Calibri" w:hAnsi="Calibri" w:cs="Calibri"/>
          <w:szCs w:val="24"/>
          <w:lang w:val="pl-PL"/>
        </w:rPr>
        <w:tab/>
      </w:r>
      <w:r w:rsidR="00A22630">
        <w:rPr>
          <w:rFonts w:ascii="Calibri" w:hAnsi="Calibri" w:cs="Calibri"/>
          <w:szCs w:val="24"/>
          <w:lang w:val="pl-PL"/>
        </w:rPr>
        <w:tab/>
      </w:r>
      <w:r w:rsidR="00A22630">
        <w:rPr>
          <w:rFonts w:ascii="Calibri" w:hAnsi="Calibri" w:cs="Calibri"/>
          <w:szCs w:val="24"/>
          <w:lang w:val="pl-PL"/>
        </w:rPr>
        <w:tab/>
      </w:r>
      <w:r w:rsidR="00A22630">
        <w:rPr>
          <w:rFonts w:ascii="Calibri" w:hAnsi="Calibri" w:cs="Calibri"/>
          <w:szCs w:val="24"/>
          <w:lang w:val="pl-PL"/>
        </w:rPr>
        <w:tab/>
      </w:r>
      <w:r w:rsidR="00A22630">
        <w:rPr>
          <w:rFonts w:ascii="Calibri" w:hAnsi="Calibri" w:cs="Calibri"/>
          <w:szCs w:val="24"/>
          <w:lang w:val="pl-PL"/>
        </w:rPr>
        <w:tab/>
      </w:r>
      <w:r w:rsidR="00A22630">
        <w:rPr>
          <w:rFonts w:ascii="Calibri" w:hAnsi="Calibri" w:cs="Calibri"/>
          <w:szCs w:val="24"/>
          <w:lang w:val="pl-PL"/>
        </w:rPr>
        <w:tab/>
      </w:r>
      <w:r w:rsidRPr="00450053">
        <w:rPr>
          <w:rFonts w:ascii="Calibri" w:hAnsi="Calibri" w:cs="Calibri"/>
          <w:szCs w:val="24"/>
          <w:lang w:val="pl-PL"/>
        </w:rPr>
        <w:t>WYKONAWCA:</w:t>
      </w:r>
    </w:p>
    <w:sectPr w:rsidR="00B30698" w:rsidRPr="00450053" w:rsidSect="004D1230">
      <w:headerReference w:type="default" r:id="rId8"/>
      <w:footerReference w:type="even" r:id="rId9"/>
      <w:footerReference w:type="default" r:id="rId10"/>
      <w:pgSz w:w="11906" w:h="16838"/>
      <w:pgMar w:top="568"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9578" w14:textId="77777777" w:rsidR="00672C1D" w:rsidRDefault="00672C1D">
      <w:r>
        <w:separator/>
      </w:r>
    </w:p>
  </w:endnote>
  <w:endnote w:type="continuationSeparator" w:id="0">
    <w:p w14:paraId="4F1660FF" w14:textId="77777777" w:rsidR="00672C1D" w:rsidRDefault="006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TimesNewRoman">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450A" w14:textId="77777777" w:rsidR="00EE50CA" w:rsidRDefault="00EE50CA" w:rsidP="000427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7F83CD" w14:textId="77777777" w:rsidR="00EE50CA" w:rsidRDefault="00EE50CA" w:rsidP="000427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2663" w14:textId="30B1E653" w:rsidR="00EE50CA" w:rsidRPr="0033452E" w:rsidRDefault="00EE50CA" w:rsidP="003E5953">
    <w:pPr>
      <w:pStyle w:val="Stopka"/>
      <w:rPr>
        <w:rFonts w:asciiTheme="minorHAnsi" w:hAnsiTheme="minorHAnsi" w:cstheme="minorHAnsi"/>
        <w:sz w:val="24"/>
        <w:szCs w:val="24"/>
      </w:rPr>
    </w:pPr>
    <w:r w:rsidRPr="0033452E">
      <w:rPr>
        <w:rFonts w:asciiTheme="minorHAnsi" w:hAnsiTheme="minorHAnsi" w:cstheme="minorHAnsi"/>
        <w:sz w:val="24"/>
        <w:szCs w:val="24"/>
      </w:rPr>
      <w:t>ZP.26.</w:t>
    </w:r>
    <w:r w:rsidR="005024A4" w:rsidRPr="0033452E">
      <w:rPr>
        <w:rFonts w:asciiTheme="minorHAnsi" w:hAnsiTheme="minorHAnsi" w:cstheme="minorHAnsi"/>
        <w:sz w:val="24"/>
        <w:szCs w:val="24"/>
      </w:rPr>
      <w:t>1</w:t>
    </w:r>
    <w:r w:rsidR="0033452E" w:rsidRPr="0033452E">
      <w:rPr>
        <w:rFonts w:asciiTheme="minorHAnsi" w:hAnsiTheme="minorHAnsi" w:cstheme="minorHAnsi"/>
        <w:sz w:val="24"/>
        <w:szCs w:val="24"/>
      </w:rPr>
      <w:t>.</w:t>
    </w:r>
    <w:r w:rsidR="00B5208E">
      <w:rPr>
        <w:rFonts w:asciiTheme="minorHAnsi" w:hAnsiTheme="minorHAnsi" w:cstheme="minorHAnsi"/>
        <w:sz w:val="24"/>
        <w:szCs w:val="24"/>
      </w:rPr>
      <w:t>12</w:t>
    </w:r>
    <w:r w:rsidR="0033452E" w:rsidRPr="0033452E">
      <w:rPr>
        <w:rFonts w:asciiTheme="minorHAnsi" w:hAnsiTheme="minorHAnsi" w:cstheme="minorHAnsi"/>
        <w:sz w:val="24"/>
        <w:szCs w:val="24"/>
      </w:rPr>
      <w:t>.</w:t>
    </w:r>
    <w:r w:rsidR="00D35FB6" w:rsidRPr="0033452E">
      <w:rPr>
        <w:rFonts w:asciiTheme="minorHAnsi" w:hAnsiTheme="minorHAnsi" w:cstheme="minorHAnsi"/>
        <w:sz w:val="24"/>
        <w:szCs w:val="24"/>
      </w:rPr>
      <w:t>202</w:t>
    </w:r>
    <w:r w:rsidR="008B5CB2" w:rsidRPr="0033452E">
      <w:rPr>
        <w:rFonts w:asciiTheme="minorHAnsi" w:hAnsiTheme="minorHAnsi" w:cstheme="minorHAnsi"/>
        <w:sz w:val="24"/>
        <w:szCs w:val="24"/>
      </w:rPr>
      <w:t>5</w:t>
    </w:r>
  </w:p>
  <w:sdt>
    <w:sdtPr>
      <w:rPr>
        <w:highlight w:val="yellow"/>
      </w:rPr>
      <w:id w:val="-2098310167"/>
      <w:docPartObj>
        <w:docPartGallery w:val="Page Numbers (Bottom of Page)"/>
        <w:docPartUnique/>
      </w:docPartObj>
    </w:sdtPr>
    <w:sdtEndPr>
      <w:rPr>
        <w:rFonts w:asciiTheme="minorHAnsi" w:hAnsiTheme="minorHAnsi" w:cstheme="minorHAnsi"/>
        <w:sz w:val="24"/>
        <w:szCs w:val="24"/>
        <w:highlight w:val="none"/>
      </w:rPr>
    </w:sdtEndPr>
    <w:sdtContent>
      <w:p w14:paraId="4A799568" w14:textId="77777777" w:rsidR="00EE50CA" w:rsidRPr="00827A8E" w:rsidRDefault="00EE50CA">
        <w:pPr>
          <w:pStyle w:val="Stopka"/>
          <w:jc w:val="right"/>
          <w:rPr>
            <w:rFonts w:asciiTheme="minorHAnsi" w:hAnsiTheme="minorHAnsi" w:cstheme="minorHAnsi"/>
            <w:sz w:val="24"/>
            <w:szCs w:val="24"/>
          </w:rPr>
        </w:pPr>
        <w:r w:rsidRPr="00945A05">
          <w:rPr>
            <w:rFonts w:asciiTheme="minorHAnsi" w:hAnsiTheme="minorHAnsi" w:cstheme="minorHAnsi"/>
            <w:sz w:val="24"/>
            <w:szCs w:val="24"/>
          </w:rPr>
          <w:fldChar w:fldCharType="begin"/>
        </w:r>
        <w:r w:rsidRPr="00945A05">
          <w:rPr>
            <w:rFonts w:asciiTheme="minorHAnsi" w:hAnsiTheme="minorHAnsi" w:cstheme="minorHAnsi"/>
            <w:sz w:val="24"/>
            <w:szCs w:val="24"/>
          </w:rPr>
          <w:instrText>PAGE   \* MERGEFORMAT</w:instrText>
        </w:r>
        <w:r w:rsidRPr="00945A05">
          <w:rPr>
            <w:rFonts w:asciiTheme="minorHAnsi" w:hAnsiTheme="minorHAnsi" w:cstheme="minorHAnsi"/>
            <w:sz w:val="24"/>
            <w:szCs w:val="24"/>
          </w:rPr>
          <w:fldChar w:fldCharType="separate"/>
        </w:r>
        <w:r w:rsidR="00BA7901" w:rsidRPr="00945A05">
          <w:rPr>
            <w:rFonts w:asciiTheme="minorHAnsi" w:hAnsiTheme="minorHAnsi" w:cstheme="minorHAnsi"/>
            <w:noProof/>
            <w:sz w:val="24"/>
            <w:szCs w:val="24"/>
          </w:rPr>
          <w:t>2</w:t>
        </w:r>
        <w:r w:rsidRPr="00945A05">
          <w:rPr>
            <w:rFonts w:asciiTheme="minorHAnsi" w:hAnsiTheme="minorHAnsi" w:cstheme="minorHAnsi"/>
            <w:sz w:val="24"/>
            <w:szCs w:val="24"/>
          </w:rPr>
          <w:fldChar w:fldCharType="end"/>
        </w:r>
      </w:p>
    </w:sdtContent>
  </w:sdt>
  <w:p w14:paraId="356590C5" w14:textId="77777777" w:rsidR="00EE50CA" w:rsidRDefault="00EE50CA" w:rsidP="000427A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CFD5" w14:textId="77777777" w:rsidR="00672C1D" w:rsidRDefault="00672C1D">
      <w:r>
        <w:separator/>
      </w:r>
    </w:p>
  </w:footnote>
  <w:footnote w:type="continuationSeparator" w:id="0">
    <w:p w14:paraId="115EA1EF" w14:textId="77777777" w:rsidR="00672C1D" w:rsidRDefault="0067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F197" w14:textId="47CD8500" w:rsidR="002C4BCB" w:rsidRPr="002C4BCB" w:rsidRDefault="002C4BCB" w:rsidP="002C4BCB">
    <w:pPr>
      <w:pStyle w:val="Nagwek"/>
      <w:jc w:val="right"/>
      <w:rPr>
        <w:color w:val="FF0000"/>
      </w:rPr>
    </w:pPr>
    <w:r>
      <w:rPr>
        <w:color w:val="FF0000"/>
      </w:rPr>
      <w:t>ZMIANA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416E95C"/>
    <w:name w:val="WW8Num1"/>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 w15:restartNumberingAfterBreak="0">
    <w:nsid w:val="00000003"/>
    <w:multiLevelType w:val="multilevel"/>
    <w:tmpl w:val="2BE44E00"/>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83E8CC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A"/>
    <w:multiLevelType w:val="multilevel"/>
    <w:tmpl w:val="4CA480D2"/>
    <w:lvl w:ilvl="0">
      <w:start w:val="3"/>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5" w15:restartNumberingAfterBreak="0">
    <w:nsid w:val="01D74792"/>
    <w:multiLevelType w:val="hybridMultilevel"/>
    <w:tmpl w:val="F3E88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31025"/>
    <w:multiLevelType w:val="hybridMultilevel"/>
    <w:tmpl w:val="30102C9E"/>
    <w:lvl w:ilvl="0" w:tplc="6F06D05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1162185A"/>
    <w:multiLevelType w:val="multilevel"/>
    <w:tmpl w:val="73D29C2E"/>
    <w:lvl w:ilvl="0">
      <w:start w:val="2"/>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8" w15:restartNumberingAfterBreak="0">
    <w:nsid w:val="11F50950"/>
    <w:multiLevelType w:val="hybridMultilevel"/>
    <w:tmpl w:val="597689CA"/>
    <w:lvl w:ilvl="0" w:tplc="BD864C44">
      <w:start w:val="1"/>
      <w:numFmt w:val="decimal"/>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9" w15:restartNumberingAfterBreak="0">
    <w:nsid w:val="143A301B"/>
    <w:multiLevelType w:val="hybridMultilevel"/>
    <w:tmpl w:val="79647A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7B35579"/>
    <w:multiLevelType w:val="hybridMultilevel"/>
    <w:tmpl w:val="36C0EB0A"/>
    <w:lvl w:ilvl="0" w:tplc="04150011">
      <w:start w:val="1"/>
      <w:numFmt w:val="decimal"/>
      <w:lvlText w:val="%1)"/>
      <w:lvlJc w:val="left"/>
      <w:pPr>
        <w:tabs>
          <w:tab w:val="num" w:pos="644"/>
        </w:tabs>
        <w:ind w:left="644" w:hanging="360"/>
      </w:pPr>
    </w:lvl>
    <w:lvl w:ilvl="1" w:tplc="9D5A083A">
      <w:start w:val="1"/>
      <w:numFmt w:val="lowerLetter"/>
      <w:lvlText w:val="%2."/>
      <w:lvlJc w:val="left"/>
      <w:pPr>
        <w:tabs>
          <w:tab w:val="num" w:pos="1004"/>
        </w:tabs>
        <w:ind w:left="1004" w:hanging="360"/>
      </w:pPr>
      <w:rPr>
        <w:b w:val="0"/>
      </w:r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2" w15:restartNumberingAfterBreak="0">
    <w:nsid w:val="1A166F5B"/>
    <w:multiLevelType w:val="hybridMultilevel"/>
    <w:tmpl w:val="DE46B236"/>
    <w:lvl w:ilvl="0" w:tplc="3A482C90">
      <w:start w:val="1"/>
      <w:numFmt w:val="decimal"/>
      <w:lvlText w:val="%1."/>
      <w:lvlJc w:val="left"/>
      <w:pPr>
        <w:tabs>
          <w:tab w:val="num" w:pos="540"/>
        </w:tabs>
        <w:ind w:left="540" w:hanging="360"/>
      </w:pPr>
      <w:rPr>
        <w:rFonts w:asciiTheme="minorHAnsi" w:hAnsiTheme="minorHAnsi" w:cstheme="minorHAnsi" w:hint="default"/>
        <w:b w:val="0"/>
      </w:rPr>
    </w:lvl>
    <w:lvl w:ilvl="1" w:tplc="04150019">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FD0C9C"/>
    <w:multiLevelType w:val="hybridMultilevel"/>
    <w:tmpl w:val="D13EE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A149B"/>
    <w:multiLevelType w:val="multilevel"/>
    <w:tmpl w:val="6180D06C"/>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131037"/>
    <w:multiLevelType w:val="hybridMultilevel"/>
    <w:tmpl w:val="A85670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1FB4049"/>
    <w:multiLevelType w:val="hybridMultilevel"/>
    <w:tmpl w:val="D38C31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307715E"/>
    <w:multiLevelType w:val="hybridMultilevel"/>
    <w:tmpl w:val="ED3E0828"/>
    <w:name w:val="Lista numerowana 40"/>
    <w:lvl w:ilvl="0" w:tplc="677A1372">
      <w:start w:val="1"/>
      <w:numFmt w:val="decimal"/>
      <w:lvlText w:val="%1."/>
      <w:lvlJc w:val="left"/>
      <w:pPr>
        <w:ind w:left="360" w:firstLine="0"/>
      </w:pPr>
      <w:rPr>
        <w:rFonts w:ascii="Arial" w:hAnsi="Arial" w:cs="Arial"/>
        <w:sz w:val="20"/>
        <w:szCs w:val="20"/>
      </w:rPr>
    </w:lvl>
    <w:lvl w:ilvl="1" w:tplc="3CACE5C6">
      <w:numFmt w:val="bullet"/>
      <w:lvlText w:val="-"/>
      <w:lvlJc w:val="left"/>
      <w:pPr>
        <w:ind w:left="1080" w:firstLine="0"/>
      </w:pPr>
      <w:rPr>
        <w:rFonts w:ascii="Times New Roman" w:eastAsia="Times New Roman" w:hAnsi="Times New Roman" w:cs="Times New Roman"/>
      </w:rPr>
    </w:lvl>
    <w:lvl w:ilvl="2" w:tplc="7F60F422">
      <w:numFmt w:val="bullet"/>
      <w:lvlText w:val=""/>
      <w:lvlJc w:val="left"/>
      <w:pPr>
        <w:ind w:left="1980" w:firstLine="0"/>
      </w:pPr>
      <w:rPr>
        <w:rFonts w:ascii="Symbol" w:hAnsi="Symbol"/>
      </w:rPr>
    </w:lvl>
    <w:lvl w:ilvl="3" w:tplc="521A0C6E">
      <w:start w:val="1"/>
      <w:numFmt w:val="decimal"/>
      <w:lvlText w:val="%4."/>
      <w:lvlJc w:val="left"/>
      <w:pPr>
        <w:ind w:left="2520" w:firstLine="0"/>
      </w:pPr>
    </w:lvl>
    <w:lvl w:ilvl="4" w:tplc="34A86AE0">
      <w:start w:val="1"/>
      <w:numFmt w:val="lowerLetter"/>
      <w:lvlText w:val="%5."/>
      <w:lvlJc w:val="left"/>
      <w:pPr>
        <w:ind w:left="3240" w:firstLine="0"/>
      </w:pPr>
    </w:lvl>
    <w:lvl w:ilvl="5" w:tplc="977C00A0">
      <w:start w:val="1"/>
      <w:numFmt w:val="lowerRoman"/>
      <w:lvlText w:val="%6."/>
      <w:lvlJc w:val="left"/>
      <w:pPr>
        <w:ind w:left="4140" w:firstLine="0"/>
      </w:pPr>
    </w:lvl>
    <w:lvl w:ilvl="6" w:tplc="7472AEEA">
      <w:start w:val="1"/>
      <w:numFmt w:val="decimal"/>
      <w:lvlText w:val="%7."/>
      <w:lvlJc w:val="left"/>
      <w:pPr>
        <w:ind w:left="4680" w:firstLine="0"/>
      </w:pPr>
    </w:lvl>
    <w:lvl w:ilvl="7" w:tplc="C3BA3010">
      <w:start w:val="1"/>
      <w:numFmt w:val="lowerLetter"/>
      <w:lvlText w:val="%8."/>
      <w:lvlJc w:val="left"/>
      <w:pPr>
        <w:ind w:left="5400" w:firstLine="0"/>
      </w:pPr>
    </w:lvl>
    <w:lvl w:ilvl="8" w:tplc="41A01790">
      <w:start w:val="1"/>
      <w:numFmt w:val="lowerRoman"/>
      <w:lvlText w:val="%9."/>
      <w:lvlJc w:val="left"/>
      <w:pPr>
        <w:ind w:left="6300" w:firstLine="0"/>
      </w:pPr>
    </w:lvl>
  </w:abstractNum>
  <w:abstractNum w:abstractNumId="18" w15:restartNumberingAfterBreak="0">
    <w:nsid w:val="23274EBA"/>
    <w:multiLevelType w:val="hybridMultilevel"/>
    <w:tmpl w:val="0980E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3A329F"/>
    <w:multiLevelType w:val="hybridMultilevel"/>
    <w:tmpl w:val="9A16CF34"/>
    <w:name w:val="Lista numerowana 162"/>
    <w:lvl w:ilvl="0" w:tplc="55843332">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31DE7"/>
    <w:multiLevelType w:val="hybridMultilevel"/>
    <w:tmpl w:val="EF6484E0"/>
    <w:lvl w:ilvl="0" w:tplc="1D524276">
      <w:start w:val="1"/>
      <w:numFmt w:val="bullet"/>
      <w:pStyle w:val="Listapunktowana3"/>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21" w15:restartNumberingAfterBreak="0">
    <w:nsid w:val="2F5B7A39"/>
    <w:multiLevelType w:val="hybridMultilevel"/>
    <w:tmpl w:val="57D875C8"/>
    <w:name w:val="Lista numerowana 38"/>
    <w:lvl w:ilvl="0" w:tplc="D3924740">
      <w:start w:val="1"/>
      <w:numFmt w:val="decimal"/>
      <w:lvlText w:val="%1."/>
      <w:lvlJc w:val="left"/>
      <w:pPr>
        <w:ind w:left="360" w:firstLine="0"/>
      </w:pPr>
    </w:lvl>
    <w:lvl w:ilvl="1" w:tplc="CD5A9B3E">
      <w:start w:val="1"/>
      <w:numFmt w:val="lowerLetter"/>
      <w:lvlText w:val="%2."/>
      <w:lvlJc w:val="left"/>
      <w:pPr>
        <w:ind w:left="1080" w:firstLine="0"/>
      </w:pPr>
    </w:lvl>
    <w:lvl w:ilvl="2" w:tplc="0F301C7E">
      <w:start w:val="1"/>
      <w:numFmt w:val="lowerRoman"/>
      <w:lvlText w:val="%3."/>
      <w:lvlJc w:val="left"/>
      <w:pPr>
        <w:ind w:left="1980" w:firstLine="0"/>
      </w:pPr>
    </w:lvl>
    <w:lvl w:ilvl="3" w:tplc="94E8F31E">
      <w:start w:val="1"/>
      <w:numFmt w:val="decimal"/>
      <w:lvlText w:val="%4."/>
      <w:lvlJc w:val="left"/>
      <w:pPr>
        <w:ind w:left="2520" w:firstLine="0"/>
      </w:pPr>
    </w:lvl>
    <w:lvl w:ilvl="4" w:tplc="8468EC0E">
      <w:start w:val="1"/>
      <w:numFmt w:val="lowerLetter"/>
      <w:lvlText w:val="%5."/>
      <w:lvlJc w:val="left"/>
      <w:pPr>
        <w:ind w:left="3240" w:firstLine="0"/>
      </w:pPr>
    </w:lvl>
    <w:lvl w:ilvl="5" w:tplc="9A60BA18">
      <w:start w:val="1"/>
      <w:numFmt w:val="lowerRoman"/>
      <w:lvlText w:val="%6."/>
      <w:lvlJc w:val="left"/>
      <w:pPr>
        <w:ind w:left="4140" w:firstLine="0"/>
      </w:pPr>
    </w:lvl>
    <w:lvl w:ilvl="6" w:tplc="B7FCF514">
      <w:start w:val="1"/>
      <w:numFmt w:val="decimal"/>
      <w:lvlText w:val="%7."/>
      <w:lvlJc w:val="left"/>
      <w:pPr>
        <w:ind w:left="4680" w:firstLine="0"/>
      </w:pPr>
    </w:lvl>
    <w:lvl w:ilvl="7" w:tplc="C994AF00">
      <w:start w:val="1"/>
      <w:numFmt w:val="lowerLetter"/>
      <w:lvlText w:val="%8."/>
      <w:lvlJc w:val="left"/>
      <w:pPr>
        <w:ind w:left="5400" w:firstLine="0"/>
      </w:pPr>
    </w:lvl>
    <w:lvl w:ilvl="8" w:tplc="1450A9DE">
      <w:start w:val="1"/>
      <w:numFmt w:val="lowerRoman"/>
      <w:lvlText w:val="%9."/>
      <w:lvlJc w:val="left"/>
      <w:pPr>
        <w:ind w:left="6300" w:firstLine="0"/>
      </w:pPr>
    </w:lvl>
  </w:abstractNum>
  <w:abstractNum w:abstractNumId="22" w15:restartNumberingAfterBreak="0">
    <w:nsid w:val="32D26291"/>
    <w:multiLevelType w:val="hybridMultilevel"/>
    <w:tmpl w:val="1D0257FC"/>
    <w:name w:val="Lista numerowana 46"/>
    <w:lvl w:ilvl="0" w:tplc="DA44FC18">
      <w:start w:val="1"/>
      <w:numFmt w:val="decimal"/>
      <w:lvlText w:val="%1)"/>
      <w:lvlJc w:val="left"/>
      <w:pPr>
        <w:ind w:left="284" w:firstLine="0"/>
      </w:pPr>
    </w:lvl>
    <w:lvl w:ilvl="1" w:tplc="ED56B05C">
      <w:start w:val="1"/>
      <w:numFmt w:val="lowerLetter"/>
      <w:lvlText w:val="%2."/>
      <w:lvlJc w:val="left"/>
      <w:pPr>
        <w:ind w:left="1004" w:firstLine="0"/>
      </w:pPr>
    </w:lvl>
    <w:lvl w:ilvl="2" w:tplc="39560012">
      <w:start w:val="1"/>
      <w:numFmt w:val="lowerRoman"/>
      <w:lvlText w:val="%3."/>
      <w:lvlJc w:val="left"/>
      <w:pPr>
        <w:ind w:left="1904" w:firstLine="0"/>
      </w:pPr>
    </w:lvl>
    <w:lvl w:ilvl="3" w:tplc="254890FA">
      <w:start w:val="1"/>
      <w:numFmt w:val="decimal"/>
      <w:lvlText w:val="%4."/>
      <w:lvlJc w:val="left"/>
      <w:pPr>
        <w:ind w:left="2444" w:firstLine="0"/>
      </w:pPr>
    </w:lvl>
    <w:lvl w:ilvl="4" w:tplc="479EC70A">
      <w:start w:val="1"/>
      <w:numFmt w:val="lowerLetter"/>
      <w:lvlText w:val="%5."/>
      <w:lvlJc w:val="left"/>
      <w:pPr>
        <w:ind w:left="3164" w:firstLine="0"/>
      </w:pPr>
    </w:lvl>
    <w:lvl w:ilvl="5" w:tplc="3D346F22">
      <w:start w:val="1"/>
      <w:numFmt w:val="lowerRoman"/>
      <w:lvlText w:val="%6."/>
      <w:lvlJc w:val="left"/>
      <w:pPr>
        <w:ind w:left="4064" w:firstLine="0"/>
      </w:pPr>
    </w:lvl>
    <w:lvl w:ilvl="6" w:tplc="C62C2D7E">
      <w:start w:val="1"/>
      <w:numFmt w:val="decimal"/>
      <w:lvlText w:val="%7."/>
      <w:lvlJc w:val="left"/>
      <w:pPr>
        <w:ind w:left="4604" w:firstLine="0"/>
      </w:pPr>
    </w:lvl>
    <w:lvl w:ilvl="7" w:tplc="84B812BE">
      <w:start w:val="1"/>
      <w:numFmt w:val="lowerLetter"/>
      <w:lvlText w:val="%8."/>
      <w:lvlJc w:val="left"/>
      <w:pPr>
        <w:ind w:left="5324" w:firstLine="0"/>
      </w:pPr>
    </w:lvl>
    <w:lvl w:ilvl="8" w:tplc="74F08222">
      <w:start w:val="1"/>
      <w:numFmt w:val="lowerRoman"/>
      <w:lvlText w:val="%9."/>
      <w:lvlJc w:val="left"/>
      <w:pPr>
        <w:ind w:left="6224" w:firstLine="0"/>
      </w:pPr>
    </w:lvl>
  </w:abstractNum>
  <w:abstractNum w:abstractNumId="23" w15:restartNumberingAfterBreak="0">
    <w:nsid w:val="3C3A31FC"/>
    <w:multiLevelType w:val="hybridMultilevel"/>
    <w:tmpl w:val="2C307948"/>
    <w:lvl w:ilvl="0" w:tplc="4E1055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64D88"/>
    <w:multiLevelType w:val="multilevel"/>
    <w:tmpl w:val="81203C5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46130399"/>
    <w:multiLevelType w:val="hybridMultilevel"/>
    <w:tmpl w:val="C2302862"/>
    <w:lvl w:ilvl="0" w:tplc="0415001B">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A6415CE"/>
    <w:multiLevelType w:val="hybridMultilevel"/>
    <w:tmpl w:val="7D3871BC"/>
    <w:lvl w:ilvl="0" w:tplc="545CABC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2D6A59"/>
    <w:multiLevelType w:val="multilevel"/>
    <w:tmpl w:val="94CE28D8"/>
    <w:name w:val="Lista numerowana 27"/>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8" w15:restartNumberingAfterBreak="0">
    <w:nsid w:val="5795270A"/>
    <w:multiLevelType w:val="hybridMultilevel"/>
    <w:tmpl w:val="E2E64394"/>
    <w:lvl w:ilvl="0" w:tplc="E188A9E4">
      <w:start w:val="4"/>
      <w:numFmt w:val="decimal"/>
      <w:lvlText w:val="%1."/>
      <w:lvlJc w:val="left"/>
      <w:pPr>
        <w:ind w:left="720" w:hanging="360"/>
      </w:pPr>
      <w:rPr>
        <w:rFonts w:hint="default"/>
      </w:rPr>
    </w:lvl>
    <w:lvl w:ilvl="1" w:tplc="3ABCA11A" w:tentative="1">
      <w:start w:val="1"/>
      <w:numFmt w:val="lowerLetter"/>
      <w:lvlText w:val="%2."/>
      <w:lvlJc w:val="left"/>
      <w:pPr>
        <w:ind w:left="1440" w:hanging="360"/>
      </w:pPr>
    </w:lvl>
    <w:lvl w:ilvl="2" w:tplc="D22C7B88" w:tentative="1">
      <w:start w:val="1"/>
      <w:numFmt w:val="lowerRoman"/>
      <w:lvlText w:val="%3."/>
      <w:lvlJc w:val="right"/>
      <w:pPr>
        <w:ind w:left="2160" w:hanging="180"/>
      </w:pPr>
    </w:lvl>
    <w:lvl w:ilvl="3" w:tplc="7B003A74" w:tentative="1">
      <w:start w:val="1"/>
      <w:numFmt w:val="decimal"/>
      <w:lvlText w:val="%4."/>
      <w:lvlJc w:val="left"/>
      <w:pPr>
        <w:ind w:left="2880" w:hanging="360"/>
      </w:pPr>
    </w:lvl>
    <w:lvl w:ilvl="4" w:tplc="E242A586" w:tentative="1">
      <w:start w:val="1"/>
      <w:numFmt w:val="lowerLetter"/>
      <w:lvlText w:val="%5."/>
      <w:lvlJc w:val="left"/>
      <w:pPr>
        <w:ind w:left="3600" w:hanging="360"/>
      </w:pPr>
    </w:lvl>
    <w:lvl w:ilvl="5" w:tplc="A90CCF2A" w:tentative="1">
      <w:start w:val="1"/>
      <w:numFmt w:val="lowerRoman"/>
      <w:lvlText w:val="%6."/>
      <w:lvlJc w:val="right"/>
      <w:pPr>
        <w:ind w:left="4320" w:hanging="180"/>
      </w:pPr>
    </w:lvl>
    <w:lvl w:ilvl="6" w:tplc="01CE7C34" w:tentative="1">
      <w:start w:val="1"/>
      <w:numFmt w:val="decimal"/>
      <w:lvlText w:val="%7."/>
      <w:lvlJc w:val="left"/>
      <w:pPr>
        <w:ind w:left="5040" w:hanging="360"/>
      </w:pPr>
    </w:lvl>
    <w:lvl w:ilvl="7" w:tplc="4D74E414" w:tentative="1">
      <w:start w:val="1"/>
      <w:numFmt w:val="lowerLetter"/>
      <w:lvlText w:val="%8."/>
      <w:lvlJc w:val="left"/>
      <w:pPr>
        <w:ind w:left="5760" w:hanging="360"/>
      </w:pPr>
    </w:lvl>
    <w:lvl w:ilvl="8" w:tplc="84A29FDE" w:tentative="1">
      <w:start w:val="1"/>
      <w:numFmt w:val="lowerRoman"/>
      <w:lvlText w:val="%9."/>
      <w:lvlJc w:val="right"/>
      <w:pPr>
        <w:ind w:left="6480" w:hanging="180"/>
      </w:pPr>
    </w:lvl>
  </w:abstractNum>
  <w:abstractNum w:abstractNumId="29" w15:restartNumberingAfterBreak="0">
    <w:nsid w:val="5981659F"/>
    <w:multiLevelType w:val="hybridMultilevel"/>
    <w:tmpl w:val="729437F8"/>
    <w:lvl w:ilvl="0" w:tplc="E342F2B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91756"/>
    <w:multiLevelType w:val="hybridMultilevel"/>
    <w:tmpl w:val="EB0A68A4"/>
    <w:name w:val="Lista numerowana 16"/>
    <w:lvl w:ilvl="0" w:tplc="C616B2D0">
      <w:start w:val="1"/>
      <w:numFmt w:val="decimal"/>
      <w:lvlText w:val="%1)"/>
      <w:lvlJc w:val="left"/>
      <w:pPr>
        <w:ind w:left="284" w:firstLine="0"/>
      </w:pPr>
    </w:lvl>
    <w:lvl w:ilvl="1" w:tplc="891EC03E">
      <w:start w:val="1"/>
      <w:numFmt w:val="lowerLetter"/>
      <w:lvlText w:val="%2."/>
      <w:lvlJc w:val="left"/>
      <w:pPr>
        <w:ind w:left="1004" w:firstLine="0"/>
      </w:pPr>
    </w:lvl>
    <w:lvl w:ilvl="2" w:tplc="A08216E8">
      <w:start w:val="1"/>
      <w:numFmt w:val="lowerRoman"/>
      <w:lvlText w:val="%3."/>
      <w:lvlJc w:val="left"/>
      <w:pPr>
        <w:ind w:left="1904" w:firstLine="0"/>
      </w:pPr>
    </w:lvl>
    <w:lvl w:ilvl="3" w:tplc="3DF8D2B2">
      <w:start w:val="1"/>
      <w:numFmt w:val="decimal"/>
      <w:lvlText w:val="%4."/>
      <w:lvlJc w:val="left"/>
      <w:pPr>
        <w:ind w:left="2444" w:firstLine="0"/>
      </w:pPr>
    </w:lvl>
    <w:lvl w:ilvl="4" w:tplc="8E20C856">
      <w:start w:val="1"/>
      <w:numFmt w:val="lowerLetter"/>
      <w:lvlText w:val="%5."/>
      <w:lvlJc w:val="left"/>
      <w:pPr>
        <w:ind w:left="3164" w:firstLine="0"/>
      </w:pPr>
    </w:lvl>
    <w:lvl w:ilvl="5" w:tplc="4120D5FE">
      <w:start w:val="1"/>
      <w:numFmt w:val="lowerRoman"/>
      <w:lvlText w:val="%6."/>
      <w:lvlJc w:val="left"/>
      <w:pPr>
        <w:ind w:left="4064" w:firstLine="0"/>
      </w:pPr>
    </w:lvl>
    <w:lvl w:ilvl="6" w:tplc="06845E6E">
      <w:start w:val="1"/>
      <w:numFmt w:val="decimal"/>
      <w:lvlText w:val="%7."/>
      <w:lvlJc w:val="left"/>
      <w:pPr>
        <w:ind w:left="4604" w:firstLine="0"/>
      </w:pPr>
    </w:lvl>
    <w:lvl w:ilvl="7" w:tplc="3C7A7B3A">
      <w:start w:val="1"/>
      <w:numFmt w:val="lowerLetter"/>
      <w:lvlText w:val="%8."/>
      <w:lvlJc w:val="left"/>
      <w:pPr>
        <w:ind w:left="5324" w:firstLine="0"/>
      </w:pPr>
    </w:lvl>
    <w:lvl w:ilvl="8" w:tplc="BD725922">
      <w:start w:val="1"/>
      <w:numFmt w:val="lowerRoman"/>
      <w:lvlText w:val="%9."/>
      <w:lvlJc w:val="left"/>
      <w:pPr>
        <w:ind w:left="6224" w:firstLine="0"/>
      </w:pPr>
    </w:lvl>
  </w:abstractNum>
  <w:abstractNum w:abstractNumId="31" w15:restartNumberingAfterBreak="0">
    <w:nsid w:val="5B2A2108"/>
    <w:multiLevelType w:val="hybridMultilevel"/>
    <w:tmpl w:val="F0EC23BA"/>
    <w:name w:val="Lista numerowana 44"/>
    <w:lvl w:ilvl="0" w:tplc="033E9914">
      <w:start w:val="1"/>
      <w:numFmt w:val="decimal"/>
      <w:lvlText w:val="%1."/>
      <w:lvlJc w:val="left"/>
      <w:pPr>
        <w:ind w:left="360" w:firstLine="0"/>
      </w:pPr>
    </w:lvl>
    <w:lvl w:ilvl="1" w:tplc="3DA8BADE">
      <w:start w:val="1"/>
      <w:numFmt w:val="lowerLetter"/>
      <w:lvlText w:val="%2."/>
      <w:lvlJc w:val="left"/>
      <w:pPr>
        <w:ind w:left="1080" w:firstLine="0"/>
      </w:pPr>
    </w:lvl>
    <w:lvl w:ilvl="2" w:tplc="4D74B7DA">
      <w:start w:val="1"/>
      <w:numFmt w:val="lowerRoman"/>
      <w:lvlText w:val="%3."/>
      <w:lvlJc w:val="left"/>
      <w:pPr>
        <w:ind w:left="1980" w:firstLine="0"/>
      </w:pPr>
    </w:lvl>
    <w:lvl w:ilvl="3" w:tplc="A356A840">
      <w:start w:val="1"/>
      <w:numFmt w:val="decimal"/>
      <w:lvlText w:val="%4."/>
      <w:lvlJc w:val="left"/>
      <w:pPr>
        <w:ind w:left="2520" w:firstLine="0"/>
      </w:pPr>
    </w:lvl>
    <w:lvl w:ilvl="4" w:tplc="11924C7E">
      <w:start w:val="1"/>
      <w:numFmt w:val="lowerLetter"/>
      <w:lvlText w:val="%5."/>
      <w:lvlJc w:val="left"/>
      <w:pPr>
        <w:ind w:left="3240" w:firstLine="0"/>
      </w:pPr>
    </w:lvl>
    <w:lvl w:ilvl="5" w:tplc="F364F3C8">
      <w:start w:val="1"/>
      <w:numFmt w:val="lowerRoman"/>
      <w:lvlText w:val="%6."/>
      <w:lvlJc w:val="left"/>
      <w:pPr>
        <w:ind w:left="4140" w:firstLine="0"/>
      </w:pPr>
    </w:lvl>
    <w:lvl w:ilvl="6" w:tplc="F3D6EBFE">
      <w:start w:val="1"/>
      <w:numFmt w:val="decimal"/>
      <w:lvlText w:val="%7."/>
      <w:lvlJc w:val="left"/>
      <w:pPr>
        <w:ind w:left="4680" w:firstLine="0"/>
      </w:pPr>
    </w:lvl>
    <w:lvl w:ilvl="7" w:tplc="FDFEBB90">
      <w:start w:val="1"/>
      <w:numFmt w:val="lowerLetter"/>
      <w:lvlText w:val="%8."/>
      <w:lvlJc w:val="left"/>
      <w:pPr>
        <w:ind w:left="5400" w:firstLine="0"/>
      </w:pPr>
    </w:lvl>
    <w:lvl w:ilvl="8" w:tplc="18E68892">
      <w:start w:val="1"/>
      <w:numFmt w:val="lowerRoman"/>
      <w:lvlText w:val="%9."/>
      <w:lvlJc w:val="left"/>
      <w:pPr>
        <w:ind w:left="6300" w:firstLine="0"/>
      </w:pPr>
    </w:lvl>
  </w:abstractNum>
  <w:abstractNum w:abstractNumId="32" w15:restartNumberingAfterBreak="0">
    <w:nsid w:val="60393239"/>
    <w:multiLevelType w:val="hybridMultilevel"/>
    <w:tmpl w:val="07BE6064"/>
    <w:lvl w:ilvl="0" w:tplc="50CC1C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19F4E4B"/>
    <w:multiLevelType w:val="hybridMultilevel"/>
    <w:tmpl w:val="9F8C3290"/>
    <w:lvl w:ilvl="0" w:tplc="1682BDAE">
      <w:start w:val="1"/>
      <w:numFmt w:val="lowerLetter"/>
      <w:lvlText w:val="%1)"/>
      <w:lvlJc w:val="left"/>
      <w:pPr>
        <w:ind w:left="1004" w:hanging="360"/>
      </w:pPr>
    </w:lvl>
    <w:lvl w:ilvl="1" w:tplc="545CABC8">
      <w:start w:val="1"/>
      <w:numFmt w:val="decimal"/>
      <w:lvlText w:val="%2."/>
      <w:lvlJc w:val="left"/>
      <w:pPr>
        <w:tabs>
          <w:tab w:val="num" w:pos="1724"/>
        </w:tabs>
        <w:ind w:left="1724" w:hanging="360"/>
      </w:pPr>
      <w:rPr>
        <w:rFonts w:hint="default"/>
      </w:r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34" w15:restartNumberingAfterBreak="0">
    <w:nsid w:val="61C87441"/>
    <w:multiLevelType w:val="hybridMultilevel"/>
    <w:tmpl w:val="37BA6270"/>
    <w:lvl w:ilvl="0" w:tplc="87065B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52C2161"/>
    <w:multiLevelType w:val="hybridMultilevel"/>
    <w:tmpl w:val="760C2F90"/>
    <w:lvl w:ilvl="0" w:tplc="91BC6A5A">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660C2D50"/>
    <w:multiLevelType w:val="hybridMultilevel"/>
    <w:tmpl w:val="10481210"/>
    <w:name w:val="Lista numerowana 21"/>
    <w:lvl w:ilvl="0" w:tplc="73CA6CDC">
      <w:numFmt w:val="bullet"/>
      <w:lvlText w:val=""/>
      <w:lvlJc w:val="left"/>
      <w:pPr>
        <w:ind w:left="926" w:firstLine="0"/>
      </w:pPr>
      <w:rPr>
        <w:rFonts w:ascii="Symbol" w:hAnsi="Symbol"/>
      </w:rPr>
    </w:lvl>
    <w:lvl w:ilvl="1" w:tplc="CEC4BBB2">
      <w:numFmt w:val="bullet"/>
      <w:lvlText w:val="o"/>
      <w:lvlJc w:val="left"/>
      <w:pPr>
        <w:ind w:left="1646" w:firstLine="0"/>
      </w:pPr>
      <w:rPr>
        <w:rFonts w:ascii="Courier New" w:hAnsi="Courier New" w:cs="Courier New"/>
      </w:rPr>
    </w:lvl>
    <w:lvl w:ilvl="2" w:tplc="2F588D78">
      <w:numFmt w:val="bullet"/>
      <w:lvlText w:val=""/>
      <w:lvlJc w:val="left"/>
      <w:pPr>
        <w:ind w:left="2366" w:firstLine="0"/>
      </w:pPr>
      <w:rPr>
        <w:rFonts w:ascii="Wingdings" w:eastAsia="Wingdings" w:hAnsi="Wingdings" w:cs="Wingdings"/>
      </w:rPr>
    </w:lvl>
    <w:lvl w:ilvl="3" w:tplc="BBC87AF6">
      <w:numFmt w:val="bullet"/>
      <w:lvlText w:val=""/>
      <w:lvlJc w:val="left"/>
      <w:pPr>
        <w:ind w:left="3086" w:firstLine="0"/>
      </w:pPr>
      <w:rPr>
        <w:rFonts w:ascii="Symbol" w:hAnsi="Symbol"/>
      </w:rPr>
    </w:lvl>
    <w:lvl w:ilvl="4" w:tplc="B4EC672C">
      <w:numFmt w:val="bullet"/>
      <w:lvlText w:val="o"/>
      <w:lvlJc w:val="left"/>
      <w:pPr>
        <w:ind w:left="3806" w:firstLine="0"/>
      </w:pPr>
      <w:rPr>
        <w:rFonts w:ascii="Courier New" w:hAnsi="Courier New" w:cs="Courier New"/>
      </w:rPr>
    </w:lvl>
    <w:lvl w:ilvl="5" w:tplc="8E4ECBF2">
      <w:numFmt w:val="bullet"/>
      <w:lvlText w:val=""/>
      <w:lvlJc w:val="left"/>
      <w:pPr>
        <w:ind w:left="4526" w:firstLine="0"/>
      </w:pPr>
      <w:rPr>
        <w:rFonts w:ascii="Wingdings" w:eastAsia="Wingdings" w:hAnsi="Wingdings" w:cs="Wingdings"/>
      </w:rPr>
    </w:lvl>
    <w:lvl w:ilvl="6" w:tplc="C282903E">
      <w:numFmt w:val="bullet"/>
      <w:lvlText w:val=""/>
      <w:lvlJc w:val="left"/>
      <w:pPr>
        <w:ind w:left="5246" w:firstLine="0"/>
      </w:pPr>
      <w:rPr>
        <w:rFonts w:ascii="Symbol" w:hAnsi="Symbol"/>
      </w:rPr>
    </w:lvl>
    <w:lvl w:ilvl="7" w:tplc="3E081314">
      <w:numFmt w:val="bullet"/>
      <w:lvlText w:val="o"/>
      <w:lvlJc w:val="left"/>
      <w:pPr>
        <w:ind w:left="5966" w:firstLine="0"/>
      </w:pPr>
      <w:rPr>
        <w:rFonts w:ascii="Courier New" w:hAnsi="Courier New" w:cs="Courier New"/>
      </w:rPr>
    </w:lvl>
    <w:lvl w:ilvl="8" w:tplc="497A243C">
      <w:numFmt w:val="bullet"/>
      <w:lvlText w:val=""/>
      <w:lvlJc w:val="left"/>
      <w:pPr>
        <w:ind w:left="6686" w:firstLine="0"/>
      </w:pPr>
      <w:rPr>
        <w:rFonts w:ascii="Wingdings" w:eastAsia="Wingdings" w:hAnsi="Wingdings" w:cs="Wingdings"/>
      </w:rPr>
    </w:lvl>
  </w:abstractNum>
  <w:abstractNum w:abstractNumId="37" w15:restartNumberingAfterBreak="0">
    <w:nsid w:val="69C323E6"/>
    <w:multiLevelType w:val="hybridMultilevel"/>
    <w:tmpl w:val="B7106B22"/>
    <w:name w:val="Lista numerowana 37"/>
    <w:lvl w:ilvl="0" w:tplc="8D66294E">
      <w:start w:val="1"/>
      <w:numFmt w:val="decimal"/>
      <w:lvlText w:val="%1)"/>
      <w:lvlJc w:val="left"/>
      <w:pPr>
        <w:ind w:left="426" w:firstLine="0"/>
      </w:pPr>
    </w:lvl>
    <w:lvl w:ilvl="1" w:tplc="17B25554">
      <w:start w:val="1"/>
      <w:numFmt w:val="lowerLetter"/>
      <w:lvlText w:val="%2."/>
      <w:lvlJc w:val="left"/>
      <w:pPr>
        <w:ind w:left="1146" w:firstLine="0"/>
      </w:pPr>
    </w:lvl>
    <w:lvl w:ilvl="2" w:tplc="0EDA234E">
      <w:start w:val="1"/>
      <w:numFmt w:val="lowerRoman"/>
      <w:lvlText w:val="%3."/>
      <w:lvlJc w:val="left"/>
      <w:pPr>
        <w:ind w:left="2046" w:firstLine="0"/>
      </w:pPr>
    </w:lvl>
    <w:lvl w:ilvl="3" w:tplc="B164D64A">
      <w:start w:val="1"/>
      <w:numFmt w:val="decimal"/>
      <w:lvlText w:val="%4."/>
      <w:lvlJc w:val="left"/>
      <w:pPr>
        <w:ind w:left="2586" w:firstLine="0"/>
      </w:pPr>
    </w:lvl>
    <w:lvl w:ilvl="4" w:tplc="851892E4">
      <w:start w:val="1"/>
      <w:numFmt w:val="lowerLetter"/>
      <w:lvlText w:val="%5."/>
      <w:lvlJc w:val="left"/>
      <w:pPr>
        <w:ind w:left="3306" w:firstLine="0"/>
      </w:pPr>
    </w:lvl>
    <w:lvl w:ilvl="5" w:tplc="98603CCC">
      <w:start w:val="1"/>
      <w:numFmt w:val="lowerRoman"/>
      <w:lvlText w:val="%6."/>
      <w:lvlJc w:val="left"/>
      <w:pPr>
        <w:ind w:left="4206" w:firstLine="0"/>
      </w:pPr>
    </w:lvl>
    <w:lvl w:ilvl="6" w:tplc="C9B85030">
      <w:start w:val="1"/>
      <w:numFmt w:val="decimal"/>
      <w:lvlText w:val="%7."/>
      <w:lvlJc w:val="left"/>
      <w:pPr>
        <w:ind w:left="4746" w:firstLine="0"/>
      </w:pPr>
    </w:lvl>
    <w:lvl w:ilvl="7" w:tplc="AE78A5C6">
      <w:start w:val="1"/>
      <w:numFmt w:val="lowerLetter"/>
      <w:lvlText w:val="%8."/>
      <w:lvlJc w:val="left"/>
      <w:pPr>
        <w:ind w:left="5466" w:firstLine="0"/>
      </w:pPr>
    </w:lvl>
    <w:lvl w:ilvl="8" w:tplc="15A49924">
      <w:start w:val="1"/>
      <w:numFmt w:val="lowerRoman"/>
      <w:lvlText w:val="%9."/>
      <w:lvlJc w:val="left"/>
      <w:pPr>
        <w:ind w:left="6366" w:firstLine="0"/>
      </w:pPr>
    </w:lvl>
  </w:abstractNum>
  <w:abstractNum w:abstractNumId="38" w15:restartNumberingAfterBreak="0">
    <w:nsid w:val="6AFB637E"/>
    <w:multiLevelType w:val="hybridMultilevel"/>
    <w:tmpl w:val="6B76ED3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B671E68"/>
    <w:multiLevelType w:val="hybridMultilevel"/>
    <w:tmpl w:val="9CD2CE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FA01C7"/>
    <w:multiLevelType w:val="multilevel"/>
    <w:tmpl w:val="A1A00ACE"/>
    <w:styleLink w:val="Styl1"/>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DE77986"/>
    <w:multiLevelType w:val="hybridMultilevel"/>
    <w:tmpl w:val="DEC6E1A8"/>
    <w:lvl w:ilvl="0" w:tplc="CF2206D6">
      <w:start w:val="1"/>
      <w:numFmt w:val="decimal"/>
      <w:lvlText w:val="%1."/>
      <w:lvlJc w:val="left"/>
      <w:pPr>
        <w:tabs>
          <w:tab w:val="num" w:pos="720"/>
        </w:tabs>
        <w:ind w:left="720" w:hanging="360"/>
      </w:pPr>
      <w:rPr>
        <w:rFonts w:ascii="Calibri" w:hAnsi="Calibri" w:cs="Calibri" w:hint="default"/>
        <w:strike w:val="0"/>
        <w:sz w:val="24"/>
        <w:szCs w:val="24"/>
      </w:rPr>
    </w:lvl>
    <w:lvl w:ilvl="1" w:tplc="0415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bullet"/>
      <w:lvlText w:val=""/>
      <w:lvlJc w:val="left"/>
      <w:pPr>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C82CD6"/>
    <w:multiLevelType w:val="hybridMultilevel"/>
    <w:tmpl w:val="6CCAF758"/>
    <w:name w:val="Lista numerowana 25"/>
    <w:lvl w:ilvl="0" w:tplc="A8207632">
      <w:start w:val="1"/>
      <w:numFmt w:val="decimal"/>
      <w:lvlText w:val="%1."/>
      <w:lvlJc w:val="left"/>
      <w:pPr>
        <w:ind w:left="360" w:firstLine="0"/>
      </w:pPr>
      <w:rPr>
        <w:b w:val="0"/>
      </w:rPr>
    </w:lvl>
    <w:lvl w:ilvl="1" w:tplc="E9DEA01A">
      <w:start w:val="1"/>
      <w:numFmt w:val="lowerLetter"/>
      <w:lvlText w:val="%2."/>
      <w:lvlJc w:val="left"/>
      <w:pPr>
        <w:ind w:left="1080" w:firstLine="0"/>
      </w:pPr>
    </w:lvl>
    <w:lvl w:ilvl="2" w:tplc="AFC47E5A">
      <w:start w:val="1"/>
      <w:numFmt w:val="lowerRoman"/>
      <w:lvlText w:val="%3."/>
      <w:lvlJc w:val="left"/>
      <w:pPr>
        <w:ind w:left="1980" w:firstLine="0"/>
      </w:pPr>
    </w:lvl>
    <w:lvl w:ilvl="3" w:tplc="B3EE2490">
      <w:start w:val="1"/>
      <w:numFmt w:val="decimal"/>
      <w:lvlText w:val="%4."/>
      <w:lvlJc w:val="left"/>
      <w:pPr>
        <w:ind w:left="2520" w:firstLine="0"/>
      </w:pPr>
    </w:lvl>
    <w:lvl w:ilvl="4" w:tplc="25EAF616">
      <w:start w:val="1"/>
      <w:numFmt w:val="lowerLetter"/>
      <w:lvlText w:val="%5."/>
      <w:lvlJc w:val="left"/>
      <w:pPr>
        <w:ind w:left="3240" w:firstLine="0"/>
      </w:pPr>
    </w:lvl>
    <w:lvl w:ilvl="5" w:tplc="4C3881FA">
      <w:start w:val="1"/>
      <w:numFmt w:val="lowerRoman"/>
      <w:lvlText w:val="%6."/>
      <w:lvlJc w:val="left"/>
      <w:pPr>
        <w:ind w:left="4140" w:firstLine="0"/>
      </w:pPr>
    </w:lvl>
    <w:lvl w:ilvl="6" w:tplc="F476D902">
      <w:start w:val="1"/>
      <w:numFmt w:val="decimal"/>
      <w:lvlText w:val="%7."/>
      <w:lvlJc w:val="left"/>
      <w:pPr>
        <w:ind w:left="4680" w:firstLine="0"/>
      </w:pPr>
    </w:lvl>
    <w:lvl w:ilvl="7" w:tplc="E1144EB2">
      <w:start w:val="1"/>
      <w:numFmt w:val="lowerLetter"/>
      <w:lvlText w:val="%8."/>
      <w:lvlJc w:val="left"/>
      <w:pPr>
        <w:ind w:left="5400" w:firstLine="0"/>
      </w:pPr>
    </w:lvl>
    <w:lvl w:ilvl="8" w:tplc="98B025B2">
      <w:start w:val="1"/>
      <w:numFmt w:val="lowerRoman"/>
      <w:lvlText w:val="%9."/>
      <w:lvlJc w:val="left"/>
      <w:pPr>
        <w:ind w:left="6300" w:firstLine="0"/>
      </w:pPr>
    </w:lvl>
  </w:abstractNum>
  <w:abstractNum w:abstractNumId="43" w15:restartNumberingAfterBreak="0">
    <w:nsid w:val="70606DEE"/>
    <w:multiLevelType w:val="hybridMultilevel"/>
    <w:tmpl w:val="3FE0D958"/>
    <w:name w:val="Lista numerowana 24"/>
    <w:lvl w:ilvl="0" w:tplc="A3A69B38">
      <w:start w:val="1"/>
      <w:numFmt w:val="decimal"/>
      <w:lvlText w:val="%1)"/>
      <w:lvlJc w:val="left"/>
      <w:pPr>
        <w:ind w:left="426" w:firstLine="0"/>
      </w:pPr>
      <w:rPr>
        <w:b w:val="0"/>
      </w:rPr>
    </w:lvl>
    <w:lvl w:ilvl="1" w:tplc="4E4C371E">
      <w:start w:val="1"/>
      <w:numFmt w:val="lowerLetter"/>
      <w:lvlText w:val="%2."/>
      <w:lvlJc w:val="left"/>
      <w:pPr>
        <w:ind w:left="1146" w:firstLine="0"/>
      </w:pPr>
    </w:lvl>
    <w:lvl w:ilvl="2" w:tplc="C3CA916C">
      <w:start w:val="1"/>
      <w:numFmt w:val="lowerRoman"/>
      <w:lvlText w:val="%3."/>
      <w:lvlJc w:val="left"/>
      <w:pPr>
        <w:ind w:left="2046" w:firstLine="0"/>
      </w:pPr>
    </w:lvl>
    <w:lvl w:ilvl="3" w:tplc="68B4482C">
      <w:start w:val="1"/>
      <w:numFmt w:val="decimal"/>
      <w:lvlText w:val="%4."/>
      <w:lvlJc w:val="left"/>
      <w:pPr>
        <w:ind w:left="2586" w:firstLine="0"/>
      </w:pPr>
    </w:lvl>
    <w:lvl w:ilvl="4" w:tplc="1FDE0FC8">
      <w:start w:val="1"/>
      <w:numFmt w:val="lowerLetter"/>
      <w:lvlText w:val="%5."/>
      <w:lvlJc w:val="left"/>
      <w:pPr>
        <w:ind w:left="3306" w:firstLine="0"/>
      </w:pPr>
    </w:lvl>
    <w:lvl w:ilvl="5" w:tplc="C99CFCDA">
      <w:start w:val="1"/>
      <w:numFmt w:val="lowerRoman"/>
      <w:lvlText w:val="%6."/>
      <w:lvlJc w:val="left"/>
      <w:pPr>
        <w:ind w:left="4206" w:firstLine="0"/>
      </w:pPr>
    </w:lvl>
    <w:lvl w:ilvl="6" w:tplc="CD54B784">
      <w:start w:val="1"/>
      <w:numFmt w:val="decimal"/>
      <w:lvlText w:val="%7."/>
      <w:lvlJc w:val="left"/>
      <w:pPr>
        <w:ind w:left="4746" w:firstLine="0"/>
      </w:pPr>
    </w:lvl>
    <w:lvl w:ilvl="7" w:tplc="C5168F1E">
      <w:start w:val="1"/>
      <w:numFmt w:val="lowerLetter"/>
      <w:lvlText w:val="%8."/>
      <w:lvlJc w:val="left"/>
      <w:pPr>
        <w:ind w:left="5466" w:firstLine="0"/>
      </w:pPr>
    </w:lvl>
    <w:lvl w:ilvl="8" w:tplc="F96C4254">
      <w:start w:val="1"/>
      <w:numFmt w:val="lowerRoman"/>
      <w:lvlText w:val="%9."/>
      <w:lvlJc w:val="left"/>
      <w:pPr>
        <w:ind w:left="6366" w:firstLine="0"/>
      </w:pPr>
    </w:lvl>
  </w:abstractNum>
  <w:abstractNum w:abstractNumId="44" w15:restartNumberingAfterBreak="0">
    <w:nsid w:val="70DF71A4"/>
    <w:multiLevelType w:val="hybridMultilevel"/>
    <w:tmpl w:val="D64A7226"/>
    <w:lvl w:ilvl="0" w:tplc="54C809B6">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371165"/>
    <w:multiLevelType w:val="hybridMultilevel"/>
    <w:tmpl w:val="0A3E5EC8"/>
    <w:lvl w:ilvl="0" w:tplc="E1B467C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1F76077"/>
    <w:multiLevelType w:val="hybridMultilevel"/>
    <w:tmpl w:val="751AEE06"/>
    <w:lvl w:ilvl="0" w:tplc="164812CE">
      <w:start w:val="1"/>
      <w:numFmt w:val="decimal"/>
      <w:lvlText w:val="%1."/>
      <w:lvlJc w:val="left"/>
      <w:pPr>
        <w:ind w:left="720" w:hanging="360"/>
      </w:pPr>
      <w:rPr>
        <w:rFonts w:hint="default"/>
        <w:b w:val="0"/>
      </w:rPr>
    </w:lvl>
    <w:lvl w:ilvl="1" w:tplc="C9A2F7AE" w:tentative="1">
      <w:start w:val="1"/>
      <w:numFmt w:val="lowerLetter"/>
      <w:lvlText w:val="%2."/>
      <w:lvlJc w:val="left"/>
      <w:pPr>
        <w:ind w:left="1440" w:hanging="360"/>
      </w:pPr>
    </w:lvl>
    <w:lvl w:ilvl="2" w:tplc="66207A48" w:tentative="1">
      <w:start w:val="1"/>
      <w:numFmt w:val="lowerRoman"/>
      <w:lvlText w:val="%3."/>
      <w:lvlJc w:val="right"/>
      <w:pPr>
        <w:ind w:left="2160" w:hanging="180"/>
      </w:pPr>
    </w:lvl>
    <w:lvl w:ilvl="3" w:tplc="BC209152" w:tentative="1">
      <w:start w:val="1"/>
      <w:numFmt w:val="decimal"/>
      <w:lvlText w:val="%4."/>
      <w:lvlJc w:val="left"/>
      <w:pPr>
        <w:ind w:left="2880" w:hanging="360"/>
      </w:pPr>
    </w:lvl>
    <w:lvl w:ilvl="4" w:tplc="8D243E84" w:tentative="1">
      <w:start w:val="1"/>
      <w:numFmt w:val="lowerLetter"/>
      <w:lvlText w:val="%5."/>
      <w:lvlJc w:val="left"/>
      <w:pPr>
        <w:ind w:left="3600" w:hanging="360"/>
      </w:pPr>
    </w:lvl>
    <w:lvl w:ilvl="5" w:tplc="C3FC4F6A" w:tentative="1">
      <w:start w:val="1"/>
      <w:numFmt w:val="lowerRoman"/>
      <w:lvlText w:val="%6."/>
      <w:lvlJc w:val="right"/>
      <w:pPr>
        <w:ind w:left="4320" w:hanging="180"/>
      </w:pPr>
    </w:lvl>
    <w:lvl w:ilvl="6" w:tplc="F710C12E" w:tentative="1">
      <w:start w:val="1"/>
      <w:numFmt w:val="decimal"/>
      <w:lvlText w:val="%7."/>
      <w:lvlJc w:val="left"/>
      <w:pPr>
        <w:ind w:left="5040" w:hanging="360"/>
      </w:pPr>
    </w:lvl>
    <w:lvl w:ilvl="7" w:tplc="B36CD372" w:tentative="1">
      <w:start w:val="1"/>
      <w:numFmt w:val="lowerLetter"/>
      <w:lvlText w:val="%8."/>
      <w:lvlJc w:val="left"/>
      <w:pPr>
        <w:ind w:left="5760" w:hanging="360"/>
      </w:pPr>
    </w:lvl>
    <w:lvl w:ilvl="8" w:tplc="6CE873A2" w:tentative="1">
      <w:start w:val="1"/>
      <w:numFmt w:val="lowerRoman"/>
      <w:lvlText w:val="%9."/>
      <w:lvlJc w:val="right"/>
      <w:pPr>
        <w:ind w:left="6480" w:hanging="180"/>
      </w:pPr>
    </w:lvl>
  </w:abstractNum>
  <w:abstractNum w:abstractNumId="47" w15:restartNumberingAfterBreak="0">
    <w:nsid w:val="72D347C9"/>
    <w:multiLevelType w:val="hybridMultilevel"/>
    <w:tmpl w:val="E4D2E10C"/>
    <w:lvl w:ilvl="0" w:tplc="F0D263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ADF05A4"/>
    <w:multiLevelType w:val="hybridMultilevel"/>
    <w:tmpl w:val="3EF0D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270438"/>
    <w:multiLevelType w:val="hybridMultilevel"/>
    <w:tmpl w:val="DCB6D888"/>
    <w:lvl w:ilvl="0" w:tplc="AB3C9900">
      <w:start w:val="1"/>
      <w:numFmt w:val="decimal"/>
      <w:lvlText w:val="%1."/>
      <w:lvlJc w:val="left"/>
      <w:pPr>
        <w:ind w:left="720" w:hanging="360"/>
      </w:pPr>
      <w:rPr>
        <w:rFonts w:hint="default"/>
      </w:rPr>
    </w:lvl>
    <w:lvl w:ilvl="1" w:tplc="1C6258EC" w:tentative="1">
      <w:start w:val="1"/>
      <w:numFmt w:val="lowerLetter"/>
      <w:lvlText w:val="%2."/>
      <w:lvlJc w:val="left"/>
      <w:pPr>
        <w:ind w:left="1440" w:hanging="360"/>
      </w:pPr>
    </w:lvl>
    <w:lvl w:ilvl="2" w:tplc="CF6025C0" w:tentative="1">
      <w:start w:val="1"/>
      <w:numFmt w:val="lowerRoman"/>
      <w:lvlText w:val="%3."/>
      <w:lvlJc w:val="right"/>
      <w:pPr>
        <w:ind w:left="2160" w:hanging="180"/>
      </w:pPr>
    </w:lvl>
    <w:lvl w:ilvl="3" w:tplc="7F2C2D94" w:tentative="1">
      <w:start w:val="1"/>
      <w:numFmt w:val="decimal"/>
      <w:lvlText w:val="%4."/>
      <w:lvlJc w:val="left"/>
      <w:pPr>
        <w:ind w:left="2880" w:hanging="360"/>
      </w:pPr>
    </w:lvl>
    <w:lvl w:ilvl="4" w:tplc="DCEE2D36" w:tentative="1">
      <w:start w:val="1"/>
      <w:numFmt w:val="lowerLetter"/>
      <w:lvlText w:val="%5."/>
      <w:lvlJc w:val="left"/>
      <w:pPr>
        <w:ind w:left="3600" w:hanging="360"/>
      </w:pPr>
    </w:lvl>
    <w:lvl w:ilvl="5" w:tplc="BFF23D7C" w:tentative="1">
      <w:start w:val="1"/>
      <w:numFmt w:val="lowerRoman"/>
      <w:lvlText w:val="%6."/>
      <w:lvlJc w:val="right"/>
      <w:pPr>
        <w:ind w:left="4320" w:hanging="180"/>
      </w:pPr>
    </w:lvl>
    <w:lvl w:ilvl="6" w:tplc="5080A056" w:tentative="1">
      <w:start w:val="1"/>
      <w:numFmt w:val="decimal"/>
      <w:lvlText w:val="%7."/>
      <w:lvlJc w:val="left"/>
      <w:pPr>
        <w:ind w:left="5040" w:hanging="360"/>
      </w:pPr>
    </w:lvl>
    <w:lvl w:ilvl="7" w:tplc="A3D83C5C" w:tentative="1">
      <w:start w:val="1"/>
      <w:numFmt w:val="lowerLetter"/>
      <w:lvlText w:val="%8."/>
      <w:lvlJc w:val="left"/>
      <w:pPr>
        <w:ind w:left="5760" w:hanging="360"/>
      </w:pPr>
    </w:lvl>
    <w:lvl w:ilvl="8" w:tplc="09788232" w:tentative="1">
      <w:start w:val="1"/>
      <w:numFmt w:val="lowerRoman"/>
      <w:lvlText w:val="%9."/>
      <w:lvlJc w:val="right"/>
      <w:pPr>
        <w:ind w:left="6480" w:hanging="180"/>
      </w:pPr>
    </w:lvl>
  </w:abstractNum>
  <w:abstractNum w:abstractNumId="50" w15:restartNumberingAfterBreak="0">
    <w:nsid w:val="7DEB65A8"/>
    <w:multiLevelType w:val="hybridMultilevel"/>
    <w:tmpl w:val="72F6DDB2"/>
    <w:lvl w:ilvl="0" w:tplc="002CD9F4">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8"/>
  </w:num>
  <w:num w:numId="7">
    <w:abstractNumId w:val="50"/>
  </w:num>
  <w:num w:numId="8">
    <w:abstractNumId w:val="39"/>
  </w:num>
  <w:num w:numId="9">
    <w:abstractNumId w:val="11"/>
  </w:num>
  <w:num w:numId="10">
    <w:abstractNumId w:val="40"/>
  </w:num>
  <w:num w:numId="11">
    <w:abstractNumId w:val="13"/>
  </w:num>
  <w:num w:numId="12">
    <w:abstractNumId w:val="18"/>
  </w:num>
  <w:num w:numId="13">
    <w:abstractNumId w:val="49"/>
  </w:num>
  <w:num w:numId="14">
    <w:abstractNumId w:val="15"/>
  </w:num>
  <w:num w:numId="15">
    <w:abstractNumId w:val="33"/>
  </w:num>
  <w:num w:numId="16">
    <w:abstractNumId w:val="24"/>
  </w:num>
  <w:num w:numId="17">
    <w:abstractNumId w:val="14"/>
  </w:num>
  <w:num w:numId="18">
    <w:abstractNumId w:val="38"/>
  </w:num>
  <w:num w:numId="19">
    <w:abstractNumId w:val="20"/>
  </w:num>
  <w:num w:numId="20">
    <w:abstractNumId w:val="16"/>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8"/>
  </w:num>
  <w:num w:numId="24">
    <w:abstractNumId w:val="5"/>
  </w:num>
  <w:num w:numId="25">
    <w:abstractNumId w:val="7"/>
  </w:num>
  <w:num w:numId="26">
    <w:abstractNumId w:val="46"/>
  </w:num>
  <w:num w:numId="27">
    <w:abstractNumId w:val="12"/>
  </w:num>
  <w:num w:numId="28">
    <w:abstractNumId w:val="34"/>
  </w:num>
  <w:num w:numId="29">
    <w:abstractNumId w:val="45"/>
  </w:num>
  <w:num w:numId="30">
    <w:abstractNumId w:val="26"/>
  </w:num>
  <w:num w:numId="31">
    <w:abstractNumId w:val="4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27"/>
  </w:num>
  <w:num w:numId="36">
    <w:abstractNumId w:val="47"/>
  </w:num>
  <w:num w:numId="37">
    <w:abstractNumId w:val="35"/>
  </w:num>
  <w:num w:numId="38">
    <w:abstractNumId w:val="32"/>
  </w:num>
  <w:num w:numId="39">
    <w:abstractNumId w:val="44"/>
  </w:num>
  <w:num w:numId="40">
    <w:abstractNumId w:val="25"/>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5"/>
    <w:rsid w:val="000013E9"/>
    <w:rsid w:val="00003947"/>
    <w:rsid w:val="000110F6"/>
    <w:rsid w:val="000111D7"/>
    <w:rsid w:val="000120E3"/>
    <w:rsid w:val="0001389F"/>
    <w:rsid w:val="0001628B"/>
    <w:rsid w:val="000176C1"/>
    <w:rsid w:val="00020EFD"/>
    <w:rsid w:val="0002457E"/>
    <w:rsid w:val="000248DA"/>
    <w:rsid w:val="00026852"/>
    <w:rsid w:val="0002763D"/>
    <w:rsid w:val="000277CA"/>
    <w:rsid w:val="00034019"/>
    <w:rsid w:val="00034251"/>
    <w:rsid w:val="00040394"/>
    <w:rsid w:val="000427A5"/>
    <w:rsid w:val="00043C6D"/>
    <w:rsid w:val="00044FAC"/>
    <w:rsid w:val="00045E1F"/>
    <w:rsid w:val="00053221"/>
    <w:rsid w:val="00054FF6"/>
    <w:rsid w:val="0005576F"/>
    <w:rsid w:val="00055CD2"/>
    <w:rsid w:val="00056B1B"/>
    <w:rsid w:val="00057D17"/>
    <w:rsid w:val="000631A5"/>
    <w:rsid w:val="00065FCA"/>
    <w:rsid w:val="000675AC"/>
    <w:rsid w:val="00070CB8"/>
    <w:rsid w:val="00072753"/>
    <w:rsid w:val="00072D5C"/>
    <w:rsid w:val="00072DC0"/>
    <w:rsid w:val="00074647"/>
    <w:rsid w:val="0007681B"/>
    <w:rsid w:val="00076FA9"/>
    <w:rsid w:val="00077A03"/>
    <w:rsid w:val="00080B65"/>
    <w:rsid w:val="00081828"/>
    <w:rsid w:val="00081A5D"/>
    <w:rsid w:val="00081DC2"/>
    <w:rsid w:val="0008556E"/>
    <w:rsid w:val="00087A9A"/>
    <w:rsid w:val="0009155D"/>
    <w:rsid w:val="0009179A"/>
    <w:rsid w:val="000957CB"/>
    <w:rsid w:val="000A226D"/>
    <w:rsid w:val="000A39C7"/>
    <w:rsid w:val="000A4E0F"/>
    <w:rsid w:val="000A60D7"/>
    <w:rsid w:val="000B01BD"/>
    <w:rsid w:val="000B268D"/>
    <w:rsid w:val="000B28A2"/>
    <w:rsid w:val="000B3857"/>
    <w:rsid w:val="000B49C4"/>
    <w:rsid w:val="000B76D1"/>
    <w:rsid w:val="000B778C"/>
    <w:rsid w:val="000C061A"/>
    <w:rsid w:val="000C4237"/>
    <w:rsid w:val="000C49D0"/>
    <w:rsid w:val="000C65FE"/>
    <w:rsid w:val="000D169C"/>
    <w:rsid w:val="000D1C60"/>
    <w:rsid w:val="000D7A32"/>
    <w:rsid w:val="000E3B85"/>
    <w:rsid w:val="000E3BF0"/>
    <w:rsid w:val="000E5565"/>
    <w:rsid w:val="000E57F1"/>
    <w:rsid w:val="000E5C0E"/>
    <w:rsid w:val="000E5DB6"/>
    <w:rsid w:val="000E709C"/>
    <w:rsid w:val="000F10BB"/>
    <w:rsid w:val="000F2157"/>
    <w:rsid w:val="000F2748"/>
    <w:rsid w:val="000F4863"/>
    <w:rsid w:val="000F4BA8"/>
    <w:rsid w:val="000F71ED"/>
    <w:rsid w:val="000F7287"/>
    <w:rsid w:val="00101279"/>
    <w:rsid w:val="0010133F"/>
    <w:rsid w:val="00102614"/>
    <w:rsid w:val="00104793"/>
    <w:rsid w:val="001065B8"/>
    <w:rsid w:val="00106621"/>
    <w:rsid w:val="00107E2C"/>
    <w:rsid w:val="00112140"/>
    <w:rsid w:val="001121F2"/>
    <w:rsid w:val="00112356"/>
    <w:rsid w:val="00113BA6"/>
    <w:rsid w:val="001140CA"/>
    <w:rsid w:val="0011656C"/>
    <w:rsid w:val="001165AB"/>
    <w:rsid w:val="001169AA"/>
    <w:rsid w:val="00117014"/>
    <w:rsid w:val="00120278"/>
    <w:rsid w:val="00120E99"/>
    <w:rsid w:val="0012238B"/>
    <w:rsid w:val="00122BD7"/>
    <w:rsid w:val="0012350E"/>
    <w:rsid w:val="00123A7F"/>
    <w:rsid w:val="00124B4C"/>
    <w:rsid w:val="00125B67"/>
    <w:rsid w:val="00125EB0"/>
    <w:rsid w:val="00130D8D"/>
    <w:rsid w:val="00134708"/>
    <w:rsid w:val="0013628C"/>
    <w:rsid w:val="00136391"/>
    <w:rsid w:val="001401D7"/>
    <w:rsid w:val="00141964"/>
    <w:rsid w:val="00142054"/>
    <w:rsid w:val="00142B84"/>
    <w:rsid w:val="00144BEC"/>
    <w:rsid w:val="00145C59"/>
    <w:rsid w:val="00145CCC"/>
    <w:rsid w:val="001466B9"/>
    <w:rsid w:val="001466C8"/>
    <w:rsid w:val="0014693E"/>
    <w:rsid w:val="001514C7"/>
    <w:rsid w:val="00151568"/>
    <w:rsid w:val="00151FE6"/>
    <w:rsid w:val="0015254C"/>
    <w:rsid w:val="00153730"/>
    <w:rsid w:val="00153B46"/>
    <w:rsid w:val="00155A90"/>
    <w:rsid w:val="00156786"/>
    <w:rsid w:val="001601F4"/>
    <w:rsid w:val="00161A76"/>
    <w:rsid w:val="00166818"/>
    <w:rsid w:val="0016683B"/>
    <w:rsid w:val="001733B9"/>
    <w:rsid w:val="0017354E"/>
    <w:rsid w:val="00173C25"/>
    <w:rsid w:val="00173F82"/>
    <w:rsid w:val="001742D2"/>
    <w:rsid w:val="001775FF"/>
    <w:rsid w:val="0018027C"/>
    <w:rsid w:val="0018103D"/>
    <w:rsid w:val="00184FEE"/>
    <w:rsid w:val="00185229"/>
    <w:rsid w:val="00185EA9"/>
    <w:rsid w:val="0018610A"/>
    <w:rsid w:val="0019140F"/>
    <w:rsid w:val="00191BC9"/>
    <w:rsid w:val="0019676B"/>
    <w:rsid w:val="001A12D7"/>
    <w:rsid w:val="001A25BA"/>
    <w:rsid w:val="001A2622"/>
    <w:rsid w:val="001B3D05"/>
    <w:rsid w:val="001B41CD"/>
    <w:rsid w:val="001B6473"/>
    <w:rsid w:val="001B6B4F"/>
    <w:rsid w:val="001B7687"/>
    <w:rsid w:val="001B7F43"/>
    <w:rsid w:val="001B7FC3"/>
    <w:rsid w:val="001C286D"/>
    <w:rsid w:val="001C3D4A"/>
    <w:rsid w:val="001C6048"/>
    <w:rsid w:val="001C62EF"/>
    <w:rsid w:val="001C66C2"/>
    <w:rsid w:val="001C70F7"/>
    <w:rsid w:val="001C7619"/>
    <w:rsid w:val="001C7A1D"/>
    <w:rsid w:val="001C7A93"/>
    <w:rsid w:val="001C7C51"/>
    <w:rsid w:val="001D05D0"/>
    <w:rsid w:val="001D60D6"/>
    <w:rsid w:val="001D78FE"/>
    <w:rsid w:val="001E01D5"/>
    <w:rsid w:val="001E0354"/>
    <w:rsid w:val="001E41BB"/>
    <w:rsid w:val="001E568D"/>
    <w:rsid w:val="001E79F4"/>
    <w:rsid w:val="001E7F2C"/>
    <w:rsid w:val="001F0077"/>
    <w:rsid w:val="001F0617"/>
    <w:rsid w:val="001F4CBA"/>
    <w:rsid w:val="002015D5"/>
    <w:rsid w:val="002035D0"/>
    <w:rsid w:val="00203F78"/>
    <w:rsid w:val="00205B12"/>
    <w:rsid w:val="00207116"/>
    <w:rsid w:val="0020786F"/>
    <w:rsid w:val="00210CFC"/>
    <w:rsid w:val="002151E3"/>
    <w:rsid w:val="002201E1"/>
    <w:rsid w:val="00225B8E"/>
    <w:rsid w:val="00226E7A"/>
    <w:rsid w:val="00231B25"/>
    <w:rsid w:val="00231F0C"/>
    <w:rsid w:val="0023392A"/>
    <w:rsid w:val="00234622"/>
    <w:rsid w:val="002368AB"/>
    <w:rsid w:val="002369DD"/>
    <w:rsid w:val="00236FA3"/>
    <w:rsid w:val="0024265F"/>
    <w:rsid w:val="00243890"/>
    <w:rsid w:val="00246160"/>
    <w:rsid w:val="00251449"/>
    <w:rsid w:val="00251CF9"/>
    <w:rsid w:val="00251D4D"/>
    <w:rsid w:val="00252F29"/>
    <w:rsid w:val="0025460C"/>
    <w:rsid w:val="00260686"/>
    <w:rsid w:val="00271968"/>
    <w:rsid w:val="00272E0F"/>
    <w:rsid w:val="002738CA"/>
    <w:rsid w:val="00273AAC"/>
    <w:rsid w:val="0027400E"/>
    <w:rsid w:val="00276A5E"/>
    <w:rsid w:val="00276AC8"/>
    <w:rsid w:val="00280400"/>
    <w:rsid w:val="00282545"/>
    <w:rsid w:val="00284C36"/>
    <w:rsid w:val="002859CF"/>
    <w:rsid w:val="00286932"/>
    <w:rsid w:val="00286F74"/>
    <w:rsid w:val="00287AFB"/>
    <w:rsid w:val="0029003B"/>
    <w:rsid w:val="0029043C"/>
    <w:rsid w:val="00292709"/>
    <w:rsid w:val="0029319E"/>
    <w:rsid w:val="00293781"/>
    <w:rsid w:val="00294411"/>
    <w:rsid w:val="002979C0"/>
    <w:rsid w:val="00297C9D"/>
    <w:rsid w:val="002A0B3D"/>
    <w:rsid w:val="002A0B4E"/>
    <w:rsid w:val="002A2AFF"/>
    <w:rsid w:val="002A3640"/>
    <w:rsid w:val="002A424E"/>
    <w:rsid w:val="002A45B8"/>
    <w:rsid w:val="002A7208"/>
    <w:rsid w:val="002B0472"/>
    <w:rsid w:val="002B0489"/>
    <w:rsid w:val="002B1F9B"/>
    <w:rsid w:val="002B2A89"/>
    <w:rsid w:val="002B3E95"/>
    <w:rsid w:val="002B4C19"/>
    <w:rsid w:val="002B61BD"/>
    <w:rsid w:val="002C2115"/>
    <w:rsid w:val="002C3B83"/>
    <w:rsid w:val="002C3EE2"/>
    <w:rsid w:val="002C4BCB"/>
    <w:rsid w:val="002C6C0D"/>
    <w:rsid w:val="002C6C7A"/>
    <w:rsid w:val="002C7309"/>
    <w:rsid w:val="002C7A1E"/>
    <w:rsid w:val="002D1E8A"/>
    <w:rsid w:val="002D282E"/>
    <w:rsid w:val="002D4F73"/>
    <w:rsid w:val="002D78DD"/>
    <w:rsid w:val="002D7B45"/>
    <w:rsid w:val="002E07ED"/>
    <w:rsid w:val="002E1463"/>
    <w:rsid w:val="002E3CD9"/>
    <w:rsid w:val="002E67B3"/>
    <w:rsid w:val="002F0434"/>
    <w:rsid w:val="002F0B1D"/>
    <w:rsid w:val="002F10B6"/>
    <w:rsid w:val="002F1C48"/>
    <w:rsid w:val="002F5D84"/>
    <w:rsid w:val="002F67A1"/>
    <w:rsid w:val="00301C33"/>
    <w:rsid w:val="00301DA1"/>
    <w:rsid w:val="003024CF"/>
    <w:rsid w:val="00303066"/>
    <w:rsid w:val="00303527"/>
    <w:rsid w:val="00305FE9"/>
    <w:rsid w:val="00307AFB"/>
    <w:rsid w:val="00311DFC"/>
    <w:rsid w:val="00313501"/>
    <w:rsid w:val="00313FD5"/>
    <w:rsid w:val="00314C59"/>
    <w:rsid w:val="00315F00"/>
    <w:rsid w:val="00320C55"/>
    <w:rsid w:val="00320D09"/>
    <w:rsid w:val="00323F16"/>
    <w:rsid w:val="003247F9"/>
    <w:rsid w:val="00324D1D"/>
    <w:rsid w:val="00331D42"/>
    <w:rsid w:val="00332A87"/>
    <w:rsid w:val="00332D11"/>
    <w:rsid w:val="00333A25"/>
    <w:rsid w:val="0033452E"/>
    <w:rsid w:val="0033485C"/>
    <w:rsid w:val="003363DC"/>
    <w:rsid w:val="00341433"/>
    <w:rsid w:val="0034392E"/>
    <w:rsid w:val="00343BF3"/>
    <w:rsid w:val="00351E7C"/>
    <w:rsid w:val="003557A6"/>
    <w:rsid w:val="00357EA4"/>
    <w:rsid w:val="0036080D"/>
    <w:rsid w:val="00360B5A"/>
    <w:rsid w:val="00361642"/>
    <w:rsid w:val="0036340C"/>
    <w:rsid w:val="003635E9"/>
    <w:rsid w:val="00364AFF"/>
    <w:rsid w:val="00366712"/>
    <w:rsid w:val="003673B3"/>
    <w:rsid w:val="00371097"/>
    <w:rsid w:val="003723A3"/>
    <w:rsid w:val="00373CBA"/>
    <w:rsid w:val="00374FA1"/>
    <w:rsid w:val="003750F8"/>
    <w:rsid w:val="00375D26"/>
    <w:rsid w:val="003767AF"/>
    <w:rsid w:val="00377F42"/>
    <w:rsid w:val="0038008B"/>
    <w:rsid w:val="00380C82"/>
    <w:rsid w:val="00382970"/>
    <w:rsid w:val="003854C4"/>
    <w:rsid w:val="00385BFF"/>
    <w:rsid w:val="003860AF"/>
    <w:rsid w:val="00387F81"/>
    <w:rsid w:val="00390523"/>
    <w:rsid w:val="003909A9"/>
    <w:rsid w:val="00392DE5"/>
    <w:rsid w:val="00393A1F"/>
    <w:rsid w:val="003943BB"/>
    <w:rsid w:val="00396366"/>
    <w:rsid w:val="003A0AA4"/>
    <w:rsid w:val="003A519C"/>
    <w:rsid w:val="003A5EBC"/>
    <w:rsid w:val="003A5FC8"/>
    <w:rsid w:val="003A6E29"/>
    <w:rsid w:val="003A7FF3"/>
    <w:rsid w:val="003B02B9"/>
    <w:rsid w:val="003B1404"/>
    <w:rsid w:val="003B1B5B"/>
    <w:rsid w:val="003B32D7"/>
    <w:rsid w:val="003B4A63"/>
    <w:rsid w:val="003B5BE3"/>
    <w:rsid w:val="003B6D73"/>
    <w:rsid w:val="003B76F4"/>
    <w:rsid w:val="003B783E"/>
    <w:rsid w:val="003C1579"/>
    <w:rsid w:val="003C68F5"/>
    <w:rsid w:val="003C7B4D"/>
    <w:rsid w:val="003D1438"/>
    <w:rsid w:val="003D45B7"/>
    <w:rsid w:val="003E34E5"/>
    <w:rsid w:val="003E3776"/>
    <w:rsid w:val="003E3EF7"/>
    <w:rsid w:val="003E45CB"/>
    <w:rsid w:val="003E5953"/>
    <w:rsid w:val="003E76A6"/>
    <w:rsid w:val="003E7FD9"/>
    <w:rsid w:val="003F0539"/>
    <w:rsid w:val="003F06CE"/>
    <w:rsid w:val="003F084A"/>
    <w:rsid w:val="003F146A"/>
    <w:rsid w:val="003F1CF8"/>
    <w:rsid w:val="003F23D1"/>
    <w:rsid w:val="003F415C"/>
    <w:rsid w:val="003F41B5"/>
    <w:rsid w:val="003F440E"/>
    <w:rsid w:val="003F50EB"/>
    <w:rsid w:val="003F5197"/>
    <w:rsid w:val="003F651F"/>
    <w:rsid w:val="003F73F2"/>
    <w:rsid w:val="003F7D65"/>
    <w:rsid w:val="00402C2C"/>
    <w:rsid w:val="004046DC"/>
    <w:rsid w:val="00404A25"/>
    <w:rsid w:val="00404B3E"/>
    <w:rsid w:val="00406034"/>
    <w:rsid w:val="00406B53"/>
    <w:rsid w:val="0040724E"/>
    <w:rsid w:val="00407A09"/>
    <w:rsid w:val="004105C4"/>
    <w:rsid w:val="00410B50"/>
    <w:rsid w:val="00411B47"/>
    <w:rsid w:val="00421591"/>
    <w:rsid w:val="0042459F"/>
    <w:rsid w:val="00427317"/>
    <w:rsid w:val="00435B8D"/>
    <w:rsid w:val="00435C64"/>
    <w:rsid w:val="004364CA"/>
    <w:rsid w:val="00436BA7"/>
    <w:rsid w:val="00437A0C"/>
    <w:rsid w:val="00440CA1"/>
    <w:rsid w:val="004454EC"/>
    <w:rsid w:val="00445ED5"/>
    <w:rsid w:val="00447210"/>
    <w:rsid w:val="00450053"/>
    <w:rsid w:val="004514C0"/>
    <w:rsid w:val="00451DB3"/>
    <w:rsid w:val="004569C0"/>
    <w:rsid w:val="00457367"/>
    <w:rsid w:val="00462A98"/>
    <w:rsid w:val="00464A09"/>
    <w:rsid w:val="004679F9"/>
    <w:rsid w:val="00470D89"/>
    <w:rsid w:val="004717B0"/>
    <w:rsid w:val="00471AA6"/>
    <w:rsid w:val="004729C2"/>
    <w:rsid w:val="00472F2C"/>
    <w:rsid w:val="00473C66"/>
    <w:rsid w:val="00474024"/>
    <w:rsid w:val="004771BB"/>
    <w:rsid w:val="00477330"/>
    <w:rsid w:val="00477ADC"/>
    <w:rsid w:val="004818BE"/>
    <w:rsid w:val="00482590"/>
    <w:rsid w:val="00483E78"/>
    <w:rsid w:val="00483FA9"/>
    <w:rsid w:val="00484716"/>
    <w:rsid w:val="004849D5"/>
    <w:rsid w:val="0049028E"/>
    <w:rsid w:val="00491A70"/>
    <w:rsid w:val="00493314"/>
    <w:rsid w:val="0049384D"/>
    <w:rsid w:val="00493F3A"/>
    <w:rsid w:val="00496C04"/>
    <w:rsid w:val="004A249E"/>
    <w:rsid w:val="004A60EA"/>
    <w:rsid w:val="004A6306"/>
    <w:rsid w:val="004B2424"/>
    <w:rsid w:val="004B41C1"/>
    <w:rsid w:val="004B4DD5"/>
    <w:rsid w:val="004C27FA"/>
    <w:rsid w:val="004C490D"/>
    <w:rsid w:val="004C5617"/>
    <w:rsid w:val="004C570A"/>
    <w:rsid w:val="004C6FD1"/>
    <w:rsid w:val="004D1230"/>
    <w:rsid w:val="004D25A5"/>
    <w:rsid w:val="004D2F72"/>
    <w:rsid w:val="004D44B3"/>
    <w:rsid w:val="004D4624"/>
    <w:rsid w:val="004D4C74"/>
    <w:rsid w:val="004D7AEE"/>
    <w:rsid w:val="004E5F4C"/>
    <w:rsid w:val="004E661F"/>
    <w:rsid w:val="004E7369"/>
    <w:rsid w:val="004F072E"/>
    <w:rsid w:val="004F21C8"/>
    <w:rsid w:val="004F41A3"/>
    <w:rsid w:val="004F6A10"/>
    <w:rsid w:val="004F7A0B"/>
    <w:rsid w:val="00501E3B"/>
    <w:rsid w:val="005024A4"/>
    <w:rsid w:val="00502F58"/>
    <w:rsid w:val="005069A2"/>
    <w:rsid w:val="00507045"/>
    <w:rsid w:val="00507C7E"/>
    <w:rsid w:val="00507DC6"/>
    <w:rsid w:val="00510433"/>
    <w:rsid w:val="00511A84"/>
    <w:rsid w:val="00511F7F"/>
    <w:rsid w:val="005128BE"/>
    <w:rsid w:val="0051617F"/>
    <w:rsid w:val="00517D02"/>
    <w:rsid w:val="00520566"/>
    <w:rsid w:val="00525CE7"/>
    <w:rsid w:val="00530B26"/>
    <w:rsid w:val="0053215F"/>
    <w:rsid w:val="00535062"/>
    <w:rsid w:val="00536A18"/>
    <w:rsid w:val="005408B1"/>
    <w:rsid w:val="00541692"/>
    <w:rsid w:val="00542F09"/>
    <w:rsid w:val="0054466B"/>
    <w:rsid w:val="00545CF7"/>
    <w:rsid w:val="0054608B"/>
    <w:rsid w:val="005474C9"/>
    <w:rsid w:val="00550AD7"/>
    <w:rsid w:val="00551EDD"/>
    <w:rsid w:val="005520FA"/>
    <w:rsid w:val="00553E8C"/>
    <w:rsid w:val="00556153"/>
    <w:rsid w:val="00557286"/>
    <w:rsid w:val="005578F1"/>
    <w:rsid w:val="00560358"/>
    <w:rsid w:val="00560A77"/>
    <w:rsid w:val="00560EB0"/>
    <w:rsid w:val="00561CB5"/>
    <w:rsid w:val="00561D59"/>
    <w:rsid w:val="00564983"/>
    <w:rsid w:val="00567A47"/>
    <w:rsid w:val="00571909"/>
    <w:rsid w:val="005739FD"/>
    <w:rsid w:val="00573C10"/>
    <w:rsid w:val="00573EFC"/>
    <w:rsid w:val="00574756"/>
    <w:rsid w:val="00575DE9"/>
    <w:rsid w:val="00576EFB"/>
    <w:rsid w:val="00580D56"/>
    <w:rsid w:val="00582F54"/>
    <w:rsid w:val="005849E8"/>
    <w:rsid w:val="0058796A"/>
    <w:rsid w:val="00591C65"/>
    <w:rsid w:val="00592CE2"/>
    <w:rsid w:val="00593070"/>
    <w:rsid w:val="0059406F"/>
    <w:rsid w:val="0059594E"/>
    <w:rsid w:val="005A0129"/>
    <w:rsid w:val="005A3973"/>
    <w:rsid w:val="005A488F"/>
    <w:rsid w:val="005A5BA4"/>
    <w:rsid w:val="005A684C"/>
    <w:rsid w:val="005B0D2E"/>
    <w:rsid w:val="005B251C"/>
    <w:rsid w:val="005B445A"/>
    <w:rsid w:val="005B6D0F"/>
    <w:rsid w:val="005C1570"/>
    <w:rsid w:val="005C1A9B"/>
    <w:rsid w:val="005C331D"/>
    <w:rsid w:val="005C37AD"/>
    <w:rsid w:val="005C6C99"/>
    <w:rsid w:val="005C796B"/>
    <w:rsid w:val="005C7A71"/>
    <w:rsid w:val="005D09DF"/>
    <w:rsid w:val="005D159E"/>
    <w:rsid w:val="005D4036"/>
    <w:rsid w:val="005D54DD"/>
    <w:rsid w:val="005D6B0E"/>
    <w:rsid w:val="005E1D45"/>
    <w:rsid w:val="005E27FD"/>
    <w:rsid w:val="005E2F1F"/>
    <w:rsid w:val="005E3712"/>
    <w:rsid w:val="005E725E"/>
    <w:rsid w:val="005F0254"/>
    <w:rsid w:val="005F09A4"/>
    <w:rsid w:val="005F0AD9"/>
    <w:rsid w:val="005F1C26"/>
    <w:rsid w:val="005F21F0"/>
    <w:rsid w:val="005F25AD"/>
    <w:rsid w:val="005F2707"/>
    <w:rsid w:val="005F3B36"/>
    <w:rsid w:val="005F6017"/>
    <w:rsid w:val="005F6E94"/>
    <w:rsid w:val="005F7F7D"/>
    <w:rsid w:val="00604540"/>
    <w:rsid w:val="006051F3"/>
    <w:rsid w:val="006056C2"/>
    <w:rsid w:val="0060696E"/>
    <w:rsid w:val="00610B45"/>
    <w:rsid w:val="00611999"/>
    <w:rsid w:val="00614D75"/>
    <w:rsid w:val="00615E52"/>
    <w:rsid w:val="0061651C"/>
    <w:rsid w:val="00617DC9"/>
    <w:rsid w:val="0062282B"/>
    <w:rsid w:val="006230B7"/>
    <w:rsid w:val="00623ACF"/>
    <w:rsid w:val="00630079"/>
    <w:rsid w:val="006308CA"/>
    <w:rsid w:val="006314B2"/>
    <w:rsid w:val="00634FA3"/>
    <w:rsid w:val="00636CC2"/>
    <w:rsid w:val="006377E5"/>
    <w:rsid w:val="006404C7"/>
    <w:rsid w:val="006405C4"/>
    <w:rsid w:val="00640EFC"/>
    <w:rsid w:val="00641168"/>
    <w:rsid w:val="00641FAA"/>
    <w:rsid w:val="0064571C"/>
    <w:rsid w:val="00652553"/>
    <w:rsid w:val="00653086"/>
    <w:rsid w:val="0065350A"/>
    <w:rsid w:val="006542D1"/>
    <w:rsid w:val="0065542D"/>
    <w:rsid w:val="006562AF"/>
    <w:rsid w:val="00657592"/>
    <w:rsid w:val="006575E8"/>
    <w:rsid w:val="0065787D"/>
    <w:rsid w:val="00657985"/>
    <w:rsid w:val="00661654"/>
    <w:rsid w:val="006638D9"/>
    <w:rsid w:val="00663D7B"/>
    <w:rsid w:val="006643AF"/>
    <w:rsid w:val="00665A8A"/>
    <w:rsid w:val="00671A2E"/>
    <w:rsid w:val="00672C1D"/>
    <w:rsid w:val="00672F37"/>
    <w:rsid w:val="00673D09"/>
    <w:rsid w:val="00674720"/>
    <w:rsid w:val="0067667A"/>
    <w:rsid w:val="0067735A"/>
    <w:rsid w:val="00677AE3"/>
    <w:rsid w:val="006814AA"/>
    <w:rsid w:val="00681B15"/>
    <w:rsid w:val="00682116"/>
    <w:rsid w:val="00683C22"/>
    <w:rsid w:val="00683F5E"/>
    <w:rsid w:val="006850FD"/>
    <w:rsid w:val="00687914"/>
    <w:rsid w:val="0069256C"/>
    <w:rsid w:val="00693312"/>
    <w:rsid w:val="00694054"/>
    <w:rsid w:val="006963C1"/>
    <w:rsid w:val="006A474D"/>
    <w:rsid w:val="006A55B1"/>
    <w:rsid w:val="006A690F"/>
    <w:rsid w:val="006A7BCE"/>
    <w:rsid w:val="006B1CDF"/>
    <w:rsid w:val="006B2340"/>
    <w:rsid w:val="006B3E0F"/>
    <w:rsid w:val="006B52F9"/>
    <w:rsid w:val="006B560B"/>
    <w:rsid w:val="006B6636"/>
    <w:rsid w:val="006B6FEB"/>
    <w:rsid w:val="006C13DE"/>
    <w:rsid w:val="006C394A"/>
    <w:rsid w:val="006C4F59"/>
    <w:rsid w:val="006C5F38"/>
    <w:rsid w:val="006C6FFE"/>
    <w:rsid w:val="006C74DF"/>
    <w:rsid w:val="006D1770"/>
    <w:rsid w:val="006D2E6F"/>
    <w:rsid w:val="006D68A1"/>
    <w:rsid w:val="006D6F92"/>
    <w:rsid w:val="006D7660"/>
    <w:rsid w:val="006E0084"/>
    <w:rsid w:val="006E120D"/>
    <w:rsid w:val="006E1F62"/>
    <w:rsid w:val="006E321C"/>
    <w:rsid w:val="006E32EB"/>
    <w:rsid w:val="006E64C8"/>
    <w:rsid w:val="006E6ACC"/>
    <w:rsid w:val="006F02F1"/>
    <w:rsid w:val="006F1FA6"/>
    <w:rsid w:val="006F2464"/>
    <w:rsid w:val="006F41B3"/>
    <w:rsid w:val="006F527E"/>
    <w:rsid w:val="006F6E4E"/>
    <w:rsid w:val="007003A3"/>
    <w:rsid w:val="00702F18"/>
    <w:rsid w:val="007105CA"/>
    <w:rsid w:val="007115FF"/>
    <w:rsid w:val="00712E8E"/>
    <w:rsid w:val="00716BA4"/>
    <w:rsid w:val="00717019"/>
    <w:rsid w:val="00717BB9"/>
    <w:rsid w:val="00721A60"/>
    <w:rsid w:val="007226A0"/>
    <w:rsid w:val="007263E9"/>
    <w:rsid w:val="00727B2D"/>
    <w:rsid w:val="007304CA"/>
    <w:rsid w:val="007307B0"/>
    <w:rsid w:val="007308D3"/>
    <w:rsid w:val="00730C2E"/>
    <w:rsid w:val="007320B6"/>
    <w:rsid w:val="00732252"/>
    <w:rsid w:val="00732F89"/>
    <w:rsid w:val="00733392"/>
    <w:rsid w:val="00736F7B"/>
    <w:rsid w:val="00737865"/>
    <w:rsid w:val="007412C6"/>
    <w:rsid w:val="00741D62"/>
    <w:rsid w:val="00744A10"/>
    <w:rsid w:val="00744F30"/>
    <w:rsid w:val="00745488"/>
    <w:rsid w:val="00745E46"/>
    <w:rsid w:val="007465A1"/>
    <w:rsid w:val="00746770"/>
    <w:rsid w:val="00747C91"/>
    <w:rsid w:val="00751544"/>
    <w:rsid w:val="00753293"/>
    <w:rsid w:val="00753C03"/>
    <w:rsid w:val="00753D6A"/>
    <w:rsid w:val="00757196"/>
    <w:rsid w:val="007612F6"/>
    <w:rsid w:val="00767117"/>
    <w:rsid w:val="00775C45"/>
    <w:rsid w:val="00777BD1"/>
    <w:rsid w:val="00777C5B"/>
    <w:rsid w:val="00780230"/>
    <w:rsid w:val="00780C9E"/>
    <w:rsid w:val="00780DB2"/>
    <w:rsid w:val="007811A2"/>
    <w:rsid w:val="0078233E"/>
    <w:rsid w:val="0078430C"/>
    <w:rsid w:val="00785736"/>
    <w:rsid w:val="00785E1D"/>
    <w:rsid w:val="00786DE6"/>
    <w:rsid w:val="00786EDE"/>
    <w:rsid w:val="00792B61"/>
    <w:rsid w:val="00793807"/>
    <w:rsid w:val="0079385A"/>
    <w:rsid w:val="00794BFD"/>
    <w:rsid w:val="00795145"/>
    <w:rsid w:val="007954A9"/>
    <w:rsid w:val="007A3560"/>
    <w:rsid w:val="007A45D2"/>
    <w:rsid w:val="007A4DEA"/>
    <w:rsid w:val="007A666D"/>
    <w:rsid w:val="007A768D"/>
    <w:rsid w:val="007B5034"/>
    <w:rsid w:val="007B5936"/>
    <w:rsid w:val="007B736B"/>
    <w:rsid w:val="007C1E6C"/>
    <w:rsid w:val="007C2873"/>
    <w:rsid w:val="007C29C1"/>
    <w:rsid w:val="007C38F4"/>
    <w:rsid w:val="007C4634"/>
    <w:rsid w:val="007D17CC"/>
    <w:rsid w:val="007D2E85"/>
    <w:rsid w:val="007D3D26"/>
    <w:rsid w:val="007D58DD"/>
    <w:rsid w:val="007D78B9"/>
    <w:rsid w:val="007D7AE5"/>
    <w:rsid w:val="007E2E3C"/>
    <w:rsid w:val="007E3318"/>
    <w:rsid w:val="007E3593"/>
    <w:rsid w:val="007E3DC9"/>
    <w:rsid w:val="007E6811"/>
    <w:rsid w:val="007F0867"/>
    <w:rsid w:val="007F28B9"/>
    <w:rsid w:val="007F28BF"/>
    <w:rsid w:val="007F3129"/>
    <w:rsid w:val="007F72D1"/>
    <w:rsid w:val="007F7C7A"/>
    <w:rsid w:val="00803AA8"/>
    <w:rsid w:val="00805FEB"/>
    <w:rsid w:val="00807A87"/>
    <w:rsid w:val="008107DC"/>
    <w:rsid w:val="008120F0"/>
    <w:rsid w:val="00821DA6"/>
    <w:rsid w:val="00827A8E"/>
    <w:rsid w:val="00827D0F"/>
    <w:rsid w:val="00830F50"/>
    <w:rsid w:val="0083127B"/>
    <w:rsid w:val="008319FA"/>
    <w:rsid w:val="00832407"/>
    <w:rsid w:val="0083684F"/>
    <w:rsid w:val="00836B59"/>
    <w:rsid w:val="00846076"/>
    <w:rsid w:val="008464D7"/>
    <w:rsid w:val="008500BD"/>
    <w:rsid w:val="00851351"/>
    <w:rsid w:val="00852D51"/>
    <w:rsid w:val="00853D27"/>
    <w:rsid w:val="00854D18"/>
    <w:rsid w:val="0085690C"/>
    <w:rsid w:val="00856C75"/>
    <w:rsid w:val="0085734C"/>
    <w:rsid w:val="00863437"/>
    <w:rsid w:val="008639EE"/>
    <w:rsid w:val="008668A6"/>
    <w:rsid w:val="008674CB"/>
    <w:rsid w:val="00867F61"/>
    <w:rsid w:val="008722E8"/>
    <w:rsid w:val="00873149"/>
    <w:rsid w:val="00877F6B"/>
    <w:rsid w:val="00880AC2"/>
    <w:rsid w:val="00881AA0"/>
    <w:rsid w:val="00886EC1"/>
    <w:rsid w:val="00892CFE"/>
    <w:rsid w:val="0089593F"/>
    <w:rsid w:val="00897020"/>
    <w:rsid w:val="00897D7C"/>
    <w:rsid w:val="008A0E2B"/>
    <w:rsid w:val="008A17AF"/>
    <w:rsid w:val="008A19A8"/>
    <w:rsid w:val="008A34AD"/>
    <w:rsid w:val="008A4982"/>
    <w:rsid w:val="008A4ED5"/>
    <w:rsid w:val="008B136D"/>
    <w:rsid w:val="008B2253"/>
    <w:rsid w:val="008B4428"/>
    <w:rsid w:val="008B5CB2"/>
    <w:rsid w:val="008B6169"/>
    <w:rsid w:val="008C22A8"/>
    <w:rsid w:val="008C73F3"/>
    <w:rsid w:val="008C7609"/>
    <w:rsid w:val="008D1F62"/>
    <w:rsid w:val="008D2046"/>
    <w:rsid w:val="008E67AE"/>
    <w:rsid w:val="008E7AF6"/>
    <w:rsid w:val="008E7DC8"/>
    <w:rsid w:val="008F0AEC"/>
    <w:rsid w:val="008F1D60"/>
    <w:rsid w:val="008F3CD1"/>
    <w:rsid w:val="008F4748"/>
    <w:rsid w:val="008F4D43"/>
    <w:rsid w:val="00901913"/>
    <w:rsid w:val="0090635A"/>
    <w:rsid w:val="00906404"/>
    <w:rsid w:val="00906FF5"/>
    <w:rsid w:val="009076D3"/>
    <w:rsid w:val="00907C92"/>
    <w:rsid w:val="00910158"/>
    <w:rsid w:val="009106D1"/>
    <w:rsid w:val="0091220A"/>
    <w:rsid w:val="00912BDC"/>
    <w:rsid w:val="0092331E"/>
    <w:rsid w:val="009237B9"/>
    <w:rsid w:val="00924163"/>
    <w:rsid w:val="00924263"/>
    <w:rsid w:val="00924B23"/>
    <w:rsid w:val="0093068D"/>
    <w:rsid w:val="00931CFD"/>
    <w:rsid w:val="0093275A"/>
    <w:rsid w:val="00932DE3"/>
    <w:rsid w:val="0093575D"/>
    <w:rsid w:val="00936699"/>
    <w:rsid w:val="00936F44"/>
    <w:rsid w:val="00945A05"/>
    <w:rsid w:val="00946F6F"/>
    <w:rsid w:val="00947D7A"/>
    <w:rsid w:val="00954693"/>
    <w:rsid w:val="00955E01"/>
    <w:rsid w:val="00955E0E"/>
    <w:rsid w:val="00963894"/>
    <w:rsid w:val="00963927"/>
    <w:rsid w:val="00963994"/>
    <w:rsid w:val="00964A61"/>
    <w:rsid w:val="00964A91"/>
    <w:rsid w:val="009665D0"/>
    <w:rsid w:val="0096755C"/>
    <w:rsid w:val="00970DDD"/>
    <w:rsid w:val="00970F3B"/>
    <w:rsid w:val="00971BE3"/>
    <w:rsid w:val="009756EA"/>
    <w:rsid w:val="00976BBE"/>
    <w:rsid w:val="009774B2"/>
    <w:rsid w:val="00981C27"/>
    <w:rsid w:val="00982CB6"/>
    <w:rsid w:val="0098355F"/>
    <w:rsid w:val="00985692"/>
    <w:rsid w:val="00985D15"/>
    <w:rsid w:val="00987CA6"/>
    <w:rsid w:val="00993BC3"/>
    <w:rsid w:val="00994374"/>
    <w:rsid w:val="009968AE"/>
    <w:rsid w:val="00996D3D"/>
    <w:rsid w:val="0099721F"/>
    <w:rsid w:val="009A09E1"/>
    <w:rsid w:val="009A0B0C"/>
    <w:rsid w:val="009A0E9A"/>
    <w:rsid w:val="009A0EC0"/>
    <w:rsid w:val="009A1354"/>
    <w:rsid w:val="009A15FA"/>
    <w:rsid w:val="009A257D"/>
    <w:rsid w:val="009A2811"/>
    <w:rsid w:val="009A3600"/>
    <w:rsid w:val="009A43A4"/>
    <w:rsid w:val="009A4641"/>
    <w:rsid w:val="009A4C22"/>
    <w:rsid w:val="009B0626"/>
    <w:rsid w:val="009B18AF"/>
    <w:rsid w:val="009B1B70"/>
    <w:rsid w:val="009B37BF"/>
    <w:rsid w:val="009B751D"/>
    <w:rsid w:val="009B7798"/>
    <w:rsid w:val="009C207F"/>
    <w:rsid w:val="009C5499"/>
    <w:rsid w:val="009D1C76"/>
    <w:rsid w:val="009D298D"/>
    <w:rsid w:val="009D41B9"/>
    <w:rsid w:val="009D5531"/>
    <w:rsid w:val="009D5E6B"/>
    <w:rsid w:val="009E1EB8"/>
    <w:rsid w:val="009E225C"/>
    <w:rsid w:val="009E4283"/>
    <w:rsid w:val="009E468B"/>
    <w:rsid w:val="009E5038"/>
    <w:rsid w:val="009E6D96"/>
    <w:rsid w:val="009E6F48"/>
    <w:rsid w:val="009F09DA"/>
    <w:rsid w:val="009F1ABB"/>
    <w:rsid w:val="009F38BD"/>
    <w:rsid w:val="009F3DB0"/>
    <w:rsid w:val="009F4258"/>
    <w:rsid w:val="009F4789"/>
    <w:rsid w:val="009F6218"/>
    <w:rsid w:val="00A0255B"/>
    <w:rsid w:val="00A03528"/>
    <w:rsid w:val="00A03604"/>
    <w:rsid w:val="00A05D86"/>
    <w:rsid w:val="00A0747B"/>
    <w:rsid w:val="00A11589"/>
    <w:rsid w:val="00A12DB9"/>
    <w:rsid w:val="00A14325"/>
    <w:rsid w:val="00A15AFD"/>
    <w:rsid w:val="00A2113F"/>
    <w:rsid w:val="00A22630"/>
    <w:rsid w:val="00A25251"/>
    <w:rsid w:val="00A26130"/>
    <w:rsid w:val="00A27AB4"/>
    <w:rsid w:val="00A27D6C"/>
    <w:rsid w:val="00A30692"/>
    <w:rsid w:val="00A312C0"/>
    <w:rsid w:val="00A313AE"/>
    <w:rsid w:val="00A40656"/>
    <w:rsid w:val="00A449EE"/>
    <w:rsid w:val="00A44D40"/>
    <w:rsid w:val="00A45124"/>
    <w:rsid w:val="00A4550B"/>
    <w:rsid w:val="00A47B93"/>
    <w:rsid w:val="00A47BAB"/>
    <w:rsid w:val="00A50BCE"/>
    <w:rsid w:val="00A51AAB"/>
    <w:rsid w:val="00A52312"/>
    <w:rsid w:val="00A55E73"/>
    <w:rsid w:val="00A5624D"/>
    <w:rsid w:val="00A56D0A"/>
    <w:rsid w:val="00A655CA"/>
    <w:rsid w:val="00A709E0"/>
    <w:rsid w:val="00A70C62"/>
    <w:rsid w:val="00A7228E"/>
    <w:rsid w:val="00A741B5"/>
    <w:rsid w:val="00A753B3"/>
    <w:rsid w:val="00A81C90"/>
    <w:rsid w:val="00A844C9"/>
    <w:rsid w:val="00A849EA"/>
    <w:rsid w:val="00A850B7"/>
    <w:rsid w:val="00A877D3"/>
    <w:rsid w:val="00A90146"/>
    <w:rsid w:val="00A91C20"/>
    <w:rsid w:val="00A93B96"/>
    <w:rsid w:val="00AA47AD"/>
    <w:rsid w:val="00AA58E3"/>
    <w:rsid w:val="00AA5B51"/>
    <w:rsid w:val="00AA62C9"/>
    <w:rsid w:val="00AB2814"/>
    <w:rsid w:val="00AB4882"/>
    <w:rsid w:val="00AC0036"/>
    <w:rsid w:val="00AC0A55"/>
    <w:rsid w:val="00AC62EB"/>
    <w:rsid w:val="00AD0539"/>
    <w:rsid w:val="00AD0DE6"/>
    <w:rsid w:val="00AD1F29"/>
    <w:rsid w:val="00AD3DDD"/>
    <w:rsid w:val="00AD4AD2"/>
    <w:rsid w:val="00AD624F"/>
    <w:rsid w:val="00AD76C5"/>
    <w:rsid w:val="00AE1A31"/>
    <w:rsid w:val="00AE1D8E"/>
    <w:rsid w:val="00AE316C"/>
    <w:rsid w:val="00AF24AF"/>
    <w:rsid w:val="00AF2B0D"/>
    <w:rsid w:val="00AF32D6"/>
    <w:rsid w:val="00AF3929"/>
    <w:rsid w:val="00AF3E65"/>
    <w:rsid w:val="00AF7D3C"/>
    <w:rsid w:val="00B01754"/>
    <w:rsid w:val="00B028BF"/>
    <w:rsid w:val="00B0403C"/>
    <w:rsid w:val="00B06504"/>
    <w:rsid w:val="00B12602"/>
    <w:rsid w:val="00B12B98"/>
    <w:rsid w:val="00B12DEC"/>
    <w:rsid w:val="00B1341B"/>
    <w:rsid w:val="00B1352E"/>
    <w:rsid w:val="00B16F21"/>
    <w:rsid w:val="00B1784C"/>
    <w:rsid w:val="00B22B9A"/>
    <w:rsid w:val="00B24B24"/>
    <w:rsid w:val="00B25C4E"/>
    <w:rsid w:val="00B30676"/>
    <w:rsid w:val="00B30698"/>
    <w:rsid w:val="00B307BC"/>
    <w:rsid w:val="00B30E18"/>
    <w:rsid w:val="00B3269B"/>
    <w:rsid w:val="00B347B3"/>
    <w:rsid w:val="00B3540E"/>
    <w:rsid w:val="00B35FDD"/>
    <w:rsid w:val="00B362F0"/>
    <w:rsid w:val="00B372A8"/>
    <w:rsid w:val="00B40284"/>
    <w:rsid w:val="00B4109D"/>
    <w:rsid w:val="00B4158C"/>
    <w:rsid w:val="00B4318A"/>
    <w:rsid w:val="00B45A1F"/>
    <w:rsid w:val="00B45DA6"/>
    <w:rsid w:val="00B46637"/>
    <w:rsid w:val="00B5208E"/>
    <w:rsid w:val="00B52429"/>
    <w:rsid w:val="00B56EBC"/>
    <w:rsid w:val="00B5742E"/>
    <w:rsid w:val="00B61756"/>
    <w:rsid w:val="00B62FF2"/>
    <w:rsid w:val="00B636FF"/>
    <w:rsid w:val="00B647C4"/>
    <w:rsid w:val="00B65069"/>
    <w:rsid w:val="00B67A91"/>
    <w:rsid w:val="00B7055D"/>
    <w:rsid w:val="00B70611"/>
    <w:rsid w:val="00B7122C"/>
    <w:rsid w:val="00B71517"/>
    <w:rsid w:val="00B76B0D"/>
    <w:rsid w:val="00B81DBD"/>
    <w:rsid w:val="00B83CCD"/>
    <w:rsid w:val="00B84D58"/>
    <w:rsid w:val="00B85C1C"/>
    <w:rsid w:val="00B87284"/>
    <w:rsid w:val="00B87629"/>
    <w:rsid w:val="00B87768"/>
    <w:rsid w:val="00B94802"/>
    <w:rsid w:val="00B97324"/>
    <w:rsid w:val="00B97D29"/>
    <w:rsid w:val="00BA0ADD"/>
    <w:rsid w:val="00BA19E7"/>
    <w:rsid w:val="00BA2EC2"/>
    <w:rsid w:val="00BA343F"/>
    <w:rsid w:val="00BA781D"/>
    <w:rsid w:val="00BA7901"/>
    <w:rsid w:val="00BB1157"/>
    <w:rsid w:val="00BB3F1C"/>
    <w:rsid w:val="00BB4BF8"/>
    <w:rsid w:val="00BB5FBC"/>
    <w:rsid w:val="00BC08C8"/>
    <w:rsid w:val="00BC23E6"/>
    <w:rsid w:val="00BC3AEC"/>
    <w:rsid w:val="00BC50D2"/>
    <w:rsid w:val="00BC59EA"/>
    <w:rsid w:val="00BC5AA5"/>
    <w:rsid w:val="00BC74D6"/>
    <w:rsid w:val="00BD1346"/>
    <w:rsid w:val="00BD237B"/>
    <w:rsid w:val="00BD3874"/>
    <w:rsid w:val="00BD479D"/>
    <w:rsid w:val="00BD4906"/>
    <w:rsid w:val="00BD57F7"/>
    <w:rsid w:val="00BD6427"/>
    <w:rsid w:val="00BD7351"/>
    <w:rsid w:val="00BD7835"/>
    <w:rsid w:val="00BE1DC5"/>
    <w:rsid w:val="00BE3C50"/>
    <w:rsid w:val="00BE4C56"/>
    <w:rsid w:val="00BE52B6"/>
    <w:rsid w:val="00BE5C80"/>
    <w:rsid w:val="00BF151E"/>
    <w:rsid w:val="00BF3780"/>
    <w:rsid w:val="00BF3A91"/>
    <w:rsid w:val="00BF430F"/>
    <w:rsid w:val="00BF4968"/>
    <w:rsid w:val="00BF5FC9"/>
    <w:rsid w:val="00BF61AB"/>
    <w:rsid w:val="00BF779A"/>
    <w:rsid w:val="00C020E3"/>
    <w:rsid w:val="00C03348"/>
    <w:rsid w:val="00C04587"/>
    <w:rsid w:val="00C05976"/>
    <w:rsid w:val="00C05AA4"/>
    <w:rsid w:val="00C0660E"/>
    <w:rsid w:val="00C105D6"/>
    <w:rsid w:val="00C13473"/>
    <w:rsid w:val="00C15597"/>
    <w:rsid w:val="00C1600F"/>
    <w:rsid w:val="00C16845"/>
    <w:rsid w:val="00C170BE"/>
    <w:rsid w:val="00C22F1C"/>
    <w:rsid w:val="00C24285"/>
    <w:rsid w:val="00C24955"/>
    <w:rsid w:val="00C24A7C"/>
    <w:rsid w:val="00C24B00"/>
    <w:rsid w:val="00C2644D"/>
    <w:rsid w:val="00C32973"/>
    <w:rsid w:val="00C358CC"/>
    <w:rsid w:val="00C35BBD"/>
    <w:rsid w:val="00C36EF8"/>
    <w:rsid w:val="00C40208"/>
    <w:rsid w:val="00C44B2F"/>
    <w:rsid w:val="00C44F2B"/>
    <w:rsid w:val="00C4650B"/>
    <w:rsid w:val="00C50664"/>
    <w:rsid w:val="00C52676"/>
    <w:rsid w:val="00C53744"/>
    <w:rsid w:val="00C53C6A"/>
    <w:rsid w:val="00C57515"/>
    <w:rsid w:val="00C61B04"/>
    <w:rsid w:val="00C62A8A"/>
    <w:rsid w:val="00C62B34"/>
    <w:rsid w:val="00C64C6C"/>
    <w:rsid w:val="00C673E5"/>
    <w:rsid w:val="00C70664"/>
    <w:rsid w:val="00C71345"/>
    <w:rsid w:val="00C72C82"/>
    <w:rsid w:val="00C75CAF"/>
    <w:rsid w:val="00C8018E"/>
    <w:rsid w:val="00C80C09"/>
    <w:rsid w:val="00C82CB0"/>
    <w:rsid w:val="00C8386C"/>
    <w:rsid w:val="00C83A17"/>
    <w:rsid w:val="00C84212"/>
    <w:rsid w:val="00C850F0"/>
    <w:rsid w:val="00C8544A"/>
    <w:rsid w:val="00C91F98"/>
    <w:rsid w:val="00C9233D"/>
    <w:rsid w:val="00C934A2"/>
    <w:rsid w:val="00C93C09"/>
    <w:rsid w:val="00CA2405"/>
    <w:rsid w:val="00CA5497"/>
    <w:rsid w:val="00CA5C50"/>
    <w:rsid w:val="00CA5E35"/>
    <w:rsid w:val="00CB1EC9"/>
    <w:rsid w:val="00CB2949"/>
    <w:rsid w:val="00CB3C56"/>
    <w:rsid w:val="00CB50B3"/>
    <w:rsid w:val="00CB5AFB"/>
    <w:rsid w:val="00CC3BE1"/>
    <w:rsid w:val="00CC3D89"/>
    <w:rsid w:val="00CC57B9"/>
    <w:rsid w:val="00CD3261"/>
    <w:rsid w:val="00CD4E1E"/>
    <w:rsid w:val="00CD69EF"/>
    <w:rsid w:val="00CD7AE6"/>
    <w:rsid w:val="00CD7C56"/>
    <w:rsid w:val="00CE15A1"/>
    <w:rsid w:val="00CE3291"/>
    <w:rsid w:val="00CE43B3"/>
    <w:rsid w:val="00CE4BD8"/>
    <w:rsid w:val="00CF0EC3"/>
    <w:rsid w:val="00CF146A"/>
    <w:rsid w:val="00CF3909"/>
    <w:rsid w:val="00CF6A72"/>
    <w:rsid w:val="00CF78C9"/>
    <w:rsid w:val="00D007F7"/>
    <w:rsid w:val="00D008C2"/>
    <w:rsid w:val="00D0167A"/>
    <w:rsid w:val="00D0331A"/>
    <w:rsid w:val="00D04800"/>
    <w:rsid w:val="00D04C7A"/>
    <w:rsid w:val="00D061E5"/>
    <w:rsid w:val="00D07691"/>
    <w:rsid w:val="00D10D77"/>
    <w:rsid w:val="00D10E89"/>
    <w:rsid w:val="00D11065"/>
    <w:rsid w:val="00D14FBD"/>
    <w:rsid w:val="00D20815"/>
    <w:rsid w:val="00D21E51"/>
    <w:rsid w:val="00D23556"/>
    <w:rsid w:val="00D26AF3"/>
    <w:rsid w:val="00D30C81"/>
    <w:rsid w:val="00D314D7"/>
    <w:rsid w:val="00D324B8"/>
    <w:rsid w:val="00D32FD2"/>
    <w:rsid w:val="00D35049"/>
    <w:rsid w:val="00D35B97"/>
    <w:rsid w:val="00D35FB6"/>
    <w:rsid w:val="00D36225"/>
    <w:rsid w:val="00D400F0"/>
    <w:rsid w:val="00D409A5"/>
    <w:rsid w:val="00D40E33"/>
    <w:rsid w:val="00D42D23"/>
    <w:rsid w:val="00D441BD"/>
    <w:rsid w:val="00D44C19"/>
    <w:rsid w:val="00D459E4"/>
    <w:rsid w:val="00D47862"/>
    <w:rsid w:val="00D50CFF"/>
    <w:rsid w:val="00D53B4C"/>
    <w:rsid w:val="00D5514A"/>
    <w:rsid w:val="00D5537C"/>
    <w:rsid w:val="00D704F8"/>
    <w:rsid w:val="00D71320"/>
    <w:rsid w:val="00D73573"/>
    <w:rsid w:val="00D7402D"/>
    <w:rsid w:val="00D82330"/>
    <w:rsid w:val="00D83C80"/>
    <w:rsid w:val="00D8480A"/>
    <w:rsid w:val="00D87066"/>
    <w:rsid w:val="00D9065D"/>
    <w:rsid w:val="00D90AA8"/>
    <w:rsid w:val="00D91715"/>
    <w:rsid w:val="00D93A5F"/>
    <w:rsid w:val="00D947C2"/>
    <w:rsid w:val="00DA13B1"/>
    <w:rsid w:val="00DA2AA5"/>
    <w:rsid w:val="00DB16C1"/>
    <w:rsid w:val="00DB1FE8"/>
    <w:rsid w:val="00DB4621"/>
    <w:rsid w:val="00DB4B8B"/>
    <w:rsid w:val="00DC6291"/>
    <w:rsid w:val="00DC67F8"/>
    <w:rsid w:val="00DD04DC"/>
    <w:rsid w:val="00DD11B2"/>
    <w:rsid w:val="00DD2067"/>
    <w:rsid w:val="00DD21EA"/>
    <w:rsid w:val="00DD34D3"/>
    <w:rsid w:val="00DD3FB3"/>
    <w:rsid w:val="00DD48D4"/>
    <w:rsid w:val="00DD4B94"/>
    <w:rsid w:val="00DD6989"/>
    <w:rsid w:val="00DD6C6B"/>
    <w:rsid w:val="00DE15A1"/>
    <w:rsid w:val="00DE1EAC"/>
    <w:rsid w:val="00DE2EC4"/>
    <w:rsid w:val="00DE3502"/>
    <w:rsid w:val="00DE6573"/>
    <w:rsid w:val="00DE6750"/>
    <w:rsid w:val="00DE74C5"/>
    <w:rsid w:val="00DE7C28"/>
    <w:rsid w:val="00DE7C70"/>
    <w:rsid w:val="00DF0224"/>
    <w:rsid w:val="00DF1E67"/>
    <w:rsid w:val="00DF3854"/>
    <w:rsid w:val="00DF4FB2"/>
    <w:rsid w:val="00DF5C05"/>
    <w:rsid w:val="00E0049C"/>
    <w:rsid w:val="00E04BA3"/>
    <w:rsid w:val="00E05C7A"/>
    <w:rsid w:val="00E10202"/>
    <w:rsid w:val="00E11AD7"/>
    <w:rsid w:val="00E11B4F"/>
    <w:rsid w:val="00E1472B"/>
    <w:rsid w:val="00E14769"/>
    <w:rsid w:val="00E1621F"/>
    <w:rsid w:val="00E2044F"/>
    <w:rsid w:val="00E20643"/>
    <w:rsid w:val="00E23B42"/>
    <w:rsid w:val="00E23F52"/>
    <w:rsid w:val="00E35739"/>
    <w:rsid w:val="00E40292"/>
    <w:rsid w:val="00E42697"/>
    <w:rsid w:val="00E44545"/>
    <w:rsid w:val="00E445CD"/>
    <w:rsid w:val="00E5073B"/>
    <w:rsid w:val="00E51B23"/>
    <w:rsid w:val="00E51FA7"/>
    <w:rsid w:val="00E52069"/>
    <w:rsid w:val="00E5303A"/>
    <w:rsid w:val="00E53F57"/>
    <w:rsid w:val="00E571BF"/>
    <w:rsid w:val="00E572CA"/>
    <w:rsid w:val="00E579B6"/>
    <w:rsid w:val="00E601E1"/>
    <w:rsid w:val="00E60A47"/>
    <w:rsid w:val="00E61F56"/>
    <w:rsid w:val="00E656C3"/>
    <w:rsid w:val="00E65A93"/>
    <w:rsid w:val="00E71B99"/>
    <w:rsid w:val="00E7476F"/>
    <w:rsid w:val="00E802B2"/>
    <w:rsid w:val="00E813B1"/>
    <w:rsid w:val="00E81D4C"/>
    <w:rsid w:val="00E90152"/>
    <w:rsid w:val="00E9293D"/>
    <w:rsid w:val="00E94FA9"/>
    <w:rsid w:val="00E950D5"/>
    <w:rsid w:val="00E96A20"/>
    <w:rsid w:val="00E97935"/>
    <w:rsid w:val="00EA217F"/>
    <w:rsid w:val="00EA3E18"/>
    <w:rsid w:val="00EA67D6"/>
    <w:rsid w:val="00EB0C8A"/>
    <w:rsid w:val="00EB0D91"/>
    <w:rsid w:val="00EB0EA1"/>
    <w:rsid w:val="00EB282B"/>
    <w:rsid w:val="00EB2C53"/>
    <w:rsid w:val="00EB31F8"/>
    <w:rsid w:val="00EB6696"/>
    <w:rsid w:val="00EB7A32"/>
    <w:rsid w:val="00EC2399"/>
    <w:rsid w:val="00EC4DB0"/>
    <w:rsid w:val="00ED18EE"/>
    <w:rsid w:val="00ED59D0"/>
    <w:rsid w:val="00EE1071"/>
    <w:rsid w:val="00EE2200"/>
    <w:rsid w:val="00EE2289"/>
    <w:rsid w:val="00EE3078"/>
    <w:rsid w:val="00EE40D5"/>
    <w:rsid w:val="00EE50CA"/>
    <w:rsid w:val="00EE7EE3"/>
    <w:rsid w:val="00EF17D9"/>
    <w:rsid w:val="00EF1FE4"/>
    <w:rsid w:val="00EF2488"/>
    <w:rsid w:val="00EF2EFF"/>
    <w:rsid w:val="00F006F6"/>
    <w:rsid w:val="00F02432"/>
    <w:rsid w:val="00F0535E"/>
    <w:rsid w:val="00F0789C"/>
    <w:rsid w:val="00F1075A"/>
    <w:rsid w:val="00F11221"/>
    <w:rsid w:val="00F13D6C"/>
    <w:rsid w:val="00F14CB1"/>
    <w:rsid w:val="00F150AF"/>
    <w:rsid w:val="00F21B3A"/>
    <w:rsid w:val="00F21EA7"/>
    <w:rsid w:val="00F220B6"/>
    <w:rsid w:val="00F22BAB"/>
    <w:rsid w:val="00F23681"/>
    <w:rsid w:val="00F23E7E"/>
    <w:rsid w:val="00F246DD"/>
    <w:rsid w:val="00F24FD0"/>
    <w:rsid w:val="00F27429"/>
    <w:rsid w:val="00F27653"/>
    <w:rsid w:val="00F41856"/>
    <w:rsid w:val="00F43489"/>
    <w:rsid w:val="00F45020"/>
    <w:rsid w:val="00F45E30"/>
    <w:rsid w:val="00F46B2B"/>
    <w:rsid w:val="00F51A99"/>
    <w:rsid w:val="00F52F19"/>
    <w:rsid w:val="00F56A1D"/>
    <w:rsid w:val="00F5780D"/>
    <w:rsid w:val="00F659DE"/>
    <w:rsid w:val="00F663AC"/>
    <w:rsid w:val="00F700F3"/>
    <w:rsid w:val="00F718E0"/>
    <w:rsid w:val="00F7242B"/>
    <w:rsid w:val="00F74265"/>
    <w:rsid w:val="00F75652"/>
    <w:rsid w:val="00F759E4"/>
    <w:rsid w:val="00F76ED8"/>
    <w:rsid w:val="00F76F03"/>
    <w:rsid w:val="00F80255"/>
    <w:rsid w:val="00F85B52"/>
    <w:rsid w:val="00F933C1"/>
    <w:rsid w:val="00F94056"/>
    <w:rsid w:val="00F96A0D"/>
    <w:rsid w:val="00F979EF"/>
    <w:rsid w:val="00FA0CD3"/>
    <w:rsid w:val="00FA157E"/>
    <w:rsid w:val="00FA1BF5"/>
    <w:rsid w:val="00FA20D8"/>
    <w:rsid w:val="00FA6AA3"/>
    <w:rsid w:val="00FB1F5B"/>
    <w:rsid w:val="00FB2595"/>
    <w:rsid w:val="00FB3162"/>
    <w:rsid w:val="00FB4C65"/>
    <w:rsid w:val="00FB4FB1"/>
    <w:rsid w:val="00FB6B11"/>
    <w:rsid w:val="00FC2367"/>
    <w:rsid w:val="00FC2EE3"/>
    <w:rsid w:val="00FC6DC1"/>
    <w:rsid w:val="00FD035E"/>
    <w:rsid w:val="00FD13A6"/>
    <w:rsid w:val="00FD214D"/>
    <w:rsid w:val="00FD2763"/>
    <w:rsid w:val="00FD2B95"/>
    <w:rsid w:val="00FD2BDF"/>
    <w:rsid w:val="00FE0511"/>
    <w:rsid w:val="00FE1B79"/>
    <w:rsid w:val="00FE417A"/>
    <w:rsid w:val="00FE4802"/>
    <w:rsid w:val="00FE595D"/>
    <w:rsid w:val="00FE7893"/>
    <w:rsid w:val="00FF13F7"/>
    <w:rsid w:val="00FF676D"/>
    <w:rsid w:val="00FF7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1083E"/>
  <w15:docId w15:val="{6998E38D-8E05-4C2E-9437-4EB42051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427A5"/>
  </w:style>
  <w:style w:type="paragraph" w:styleId="Nagwek1">
    <w:name w:val="heading 1"/>
    <w:basedOn w:val="Tytu"/>
    <w:next w:val="Tekstpodstawowy"/>
    <w:link w:val="Nagwek1Znak"/>
    <w:autoRedefine/>
    <w:qFormat/>
    <w:rsid w:val="004C27FA"/>
    <w:pPr>
      <w:keepNext/>
      <w:widowControl w:val="0"/>
      <w:tabs>
        <w:tab w:val="num" w:pos="360"/>
      </w:tabs>
      <w:suppressAutoHyphens/>
      <w:spacing w:before="120" w:after="120"/>
      <w:ind w:left="357" w:hanging="357"/>
      <w:jc w:val="left"/>
    </w:pPr>
    <w:rPr>
      <w:rFonts w:ascii="Calibri" w:hAnsi="Calibri" w:cs="Times New Roman"/>
      <w:bCs w:val="0"/>
      <w:color w:val="000000"/>
      <w:kern w:val="0"/>
      <w:sz w:val="24"/>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427A5"/>
    <w:pPr>
      <w:widowControl w:val="0"/>
      <w:suppressAutoHyphens/>
      <w:spacing w:after="283"/>
    </w:pPr>
    <w:rPr>
      <w:color w:val="000000"/>
      <w:sz w:val="24"/>
      <w:lang w:val="en-US"/>
    </w:rPr>
  </w:style>
  <w:style w:type="paragraph" w:styleId="Tekstpodstawowy2">
    <w:name w:val="Body Text 2"/>
    <w:basedOn w:val="Normalny"/>
    <w:rsid w:val="000427A5"/>
    <w:pPr>
      <w:jc w:val="both"/>
    </w:pPr>
    <w:rPr>
      <w:sz w:val="24"/>
    </w:rPr>
  </w:style>
  <w:style w:type="paragraph" w:customStyle="1" w:styleId="ZnakZnak1">
    <w:name w:val="Znak Znak1"/>
    <w:basedOn w:val="Normalny"/>
    <w:rsid w:val="000427A5"/>
    <w:rPr>
      <w:rFonts w:ascii="Arial" w:hAnsi="Arial" w:cs="Arial"/>
      <w:sz w:val="24"/>
      <w:szCs w:val="24"/>
    </w:rPr>
  </w:style>
  <w:style w:type="paragraph" w:styleId="Stopka">
    <w:name w:val="footer"/>
    <w:basedOn w:val="Normalny"/>
    <w:link w:val="StopkaZnak"/>
    <w:uiPriority w:val="99"/>
    <w:rsid w:val="000427A5"/>
    <w:pPr>
      <w:tabs>
        <w:tab w:val="center" w:pos="4536"/>
        <w:tab w:val="right" w:pos="9072"/>
      </w:tabs>
    </w:pPr>
  </w:style>
  <w:style w:type="character" w:styleId="Numerstrony">
    <w:name w:val="page number"/>
    <w:basedOn w:val="Domylnaczcionkaakapitu"/>
    <w:rsid w:val="000427A5"/>
  </w:style>
  <w:style w:type="paragraph" w:styleId="Tytu">
    <w:name w:val="Title"/>
    <w:basedOn w:val="Normalny"/>
    <w:link w:val="TytuZnak"/>
    <w:qFormat/>
    <w:rsid w:val="000427A5"/>
    <w:pPr>
      <w:spacing w:before="240" w:after="60"/>
      <w:jc w:val="center"/>
      <w:outlineLvl w:val="0"/>
    </w:pPr>
    <w:rPr>
      <w:rFonts w:ascii="Arial" w:hAnsi="Arial" w:cs="Arial"/>
      <w:b/>
      <w:bCs/>
      <w:kern w:val="28"/>
      <w:sz w:val="32"/>
      <w:szCs w:val="32"/>
    </w:rPr>
  </w:style>
  <w:style w:type="paragraph" w:styleId="Tekstprzypisukocowego">
    <w:name w:val="endnote text"/>
    <w:basedOn w:val="Normalny"/>
    <w:semiHidden/>
    <w:rsid w:val="00496C04"/>
  </w:style>
  <w:style w:type="character" w:styleId="Odwoanieprzypisukocowego">
    <w:name w:val="endnote reference"/>
    <w:semiHidden/>
    <w:rsid w:val="00496C04"/>
    <w:rPr>
      <w:vertAlign w:val="superscript"/>
    </w:rPr>
  </w:style>
  <w:style w:type="numbering" w:customStyle="1" w:styleId="Styl1">
    <w:name w:val="Styl1"/>
    <w:rsid w:val="003B6D73"/>
    <w:pPr>
      <w:numPr>
        <w:numId w:val="10"/>
      </w:numPr>
    </w:pPr>
  </w:style>
  <w:style w:type="paragraph" w:styleId="Akapitzlist">
    <w:name w:val="List Paragraph"/>
    <w:basedOn w:val="Normalny"/>
    <w:uiPriority w:val="34"/>
    <w:qFormat/>
    <w:rsid w:val="00DD6989"/>
    <w:pPr>
      <w:ind w:left="708"/>
    </w:pPr>
  </w:style>
  <w:style w:type="paragraph" w:styleId="Nagwek">
    <w:name w:val="header"/>
    <w:basedOn w:val="Normalny"/>
    <w:link w:val="NagwekZnak"/>
    <w:uiPriority w:val="99"/>
    <w:rsid w:val="00E53F57"/>
    <w:pPr>
      <w:tabs>
        <w:tab w:val="center" w:pos="4536"/>
        <w:tab w:val="right" w:pos="9072"/>
      </w:tabs>
    </w:pPr>
  </w:style>
  <w:style w:type="character" w:customStyle="1" w:styleId="NagwekZnak">
    <w:name w:val="Nagłówek Znak"/>
    <w:basedOn w:val="Domylnaczcionkaakapitu"/>
    <w:link w:val="Nagwek"/>
    <w:uiPriority w:val="99"/>
    <w:rsid w:val="00E53F57"/>
  </w:style>
  <w:style w:type="character" w:customStyle="1" w:styleId="StopkaZnak">
    <w:name w:val="Stopka Znak"/>
    <w:basedOn w:val="Domylnaczcionkaakapitu"/>
    <w:link w:val="Stopka"/>
    <w:uiPriority w:val="99"/>
    <w:rsid w:val="00E53F57"/>
  </w:style>
  <w:style w:type="character" w:styleId="Pogrubienie">
    <w:name w:val="Strong"/>
    <w:uiPriority w:val="22"/>
    <w:qFormat/>
    <w:rsid w:val="00D32FD2"/>
    <w:rPr>
      <w:b/>
      <w:bCs/>
    </w:rPr>
  </w:style>
  <w:style w:type="character" w:customStyle="1" w:styleId="TytuZnak">
    <w:name w:val="Tytuł Znak"/>
    <w:link w:val="Tytu"/>
    <w:rsid w:val="003F73F2"/>
    <w:rPr>
      <w:rFonts w:ascii="Arial" w:hAnsi="Arial" w:cs="Arial"/>
      <w:b/>
      <w:bCs/>
      <w:kern w:val="28"/>
      <w:sz w:val="32"/>
      <w:szCs w:val="32"/>
    </w:rPr>
  </w:style>
  <w:style w:type="character" w:styleId="Odwoaniedokomentarza">
    <w:name w:val="annotation reference"/>
    <w:rsid w:val="00E61F56"/>
    <w:rPr>
      <w:sz w:val="16"/>
      <w:szCs w:val="16"/>
    </w:rPr>
  </w:style>
  <w:style w:type="paragraph" w:styleId="Tekstkomentarza">
    <w:name w:val="annotation text"/>
    <w:basedOn w:val="Normalny"/>
    <w:link w:val="TekstkomentarzaZnak"/>
    <w:rsid w:val="00E61F56"/>
  </w:style>
  <w:style w:type="character" w:customStyle="1" w:styleId="TekstkomentarzaZnak">
    <w:name w:val="Tekst komentarza Znak"/>
    <w:basedOn w:val="Domylnaczcionkaakapitu"/>
    <w:link w:val="Tekstkomentarza"/>
    <w:rsid w:val="00E61F56"/>
  </w:style>
  <w:style w:type="paragraph" w:styleId="Tematkomentarza">
    <w:name w:val="annotation subject"/>
    <w:basedOn w:val="Tekstkomentarza"/>
    <w:next w:val="Tekstkomentarza"/>
    <w:link w:val="TematkomentarzaZnak"/>
    <w:rsid w:val="00E61F56"/>
    <w:rPr>
      <w:b/>
      <w:bCs/>
    </w:rPr>
  </w:style>
  <w:style w:type="character" w:customStyle="1" w:styleId="TematkomentarzaZnak">
    <w:name w:val="Temat komentarza Znak"/>
    <w:link w:val="Tematkomentarza"/>
    <w:rsid w:val="00E61F56"/>
    <w:rPr>
      <w:b/>
      <w:bCs/>
    </w:rPr>
  </w:style>
  <w:style w:type="paragraph" w:styleId="Tekstdymka">
    <w:name w:val="Balloon Text"/>
    <w:basedOn w:val="Normalny"/>
    <w:link w:val="TekstdymkaZnak"/>
    <w:rsid w:val="00E61F56"/>
    <w:rPr>
      <w:rFonts w:ascii="Tahoma" w:hAnsi="Tahoma" w:cs="Tahoma"/>
      <w:sz w:val="16"/>
      <w:szCs w:val="16"/>
    </w:rPr>
  </w:style>
  <w:style w:type="character" w:customStyle="1" w:styleId="TekstdymkaZnak">
    <w:name w:val="Tekst dymka Znak"/>
    <w:link w:val="Tekstdymka"/>
    <w:rsid w:val="00E61F56"/>
    <w:rPr>
      <w:rFonts w:ascii="Tahoma" w:hAnsi="Tahoma" w:cs="Tahoma"/>
      <w:sz w:val="16"/>
      <w:szCs w:val="16"/>
    </w:rPr>
  </w:style>
  <w:style w:type="paragraph" w:styleId="Lista">
    <w:name w:val="List"/>
    <w:basedOn w:val="Normalny"/>
    <w:rsid w:val="00B7122C"/>
    <w:pPr>
      <w:ind w:left="283" w:hanging="283"/>
    </w:pPr>
    <w:rPr>
      <w:sz w:val="24"/>
      <w:szCs w:val="24"/>
    </w:rPr>
  </w:style>
  <w:style w:type="paragraph" w:styleId="Lista2">
    <w:name w:val="List 2"/>
    <w:basedOn w:val="Normalny"/>
    <w:qFormat/>
    <w:rsid w:val="0093275A"/>
    <w:pPr>
      <w:ind w:left="566" w:hanging="283"/>
      <w:contextualSpacing/>
    </w:pPr>
  </w:style>
  <w:style w:type="paragraph" w:styleId="Tekstpodstawowy3">
    <w:name w:val="Body Text 3"/>
    <w:basedOn w:val="Normalny"/>
    <w:link w:val="Tekstpodstawowy3Znak"/>
    <w:rsid w:val="00B46637"/>
    <w:pPr>
      <w:spacing w:after="120"/>
    </w:pPr>
    <w:rPr>
      <w:sz w:val="16"/>
      <w:szCs w:val="16"/>
    </w:rPr>
  </w:style>
  <w:style w:type="character" w:customStyle="1" w:styleId="Tekstpodstawowy3Znak">
    <w:name w:val="Tekst podstawowy 3 Znak"/>
    <w:link w:val="Tekstpodstawowy3"/>
    <w:rsid w:val="00B46637"/>
    <w:rPr>
      <w:sz w:val="16"/>
      <w:szCs w:val="16"/>
    </w:rPr>
  </w:style>
  <w:style w:type="paragraph" w:styleId="Tekstpodstawowywcity">
    <w:name w:val="Body Text Indent"/>
    <w:basedOn w:val="Normalny"/>
    <w:link w:val="TekstpodstawowywcityZnak"/>
    <w:rsid w:val="00B46637"/>
    <w:pPr>
      <w:spacing w:after="120"/>
      <w:ind w:left="283"/>
    </w:pPr>
  </w:style>
  <w:style w:type="character" w:customStyle="1" w:styleId="TekstpodstawowywcityZnak">
    <w:name w:val="Tekst podstawowy wcięty Znak"/>
    <w:basedOn w:val="Domylnaczcionkaakapitu"/>
    <w:link w:val="Tekstpodstawowywcity"/>
    <w:rsid w:val="00B46637"/>
  </w:style>
  <w:style w:type="paragraph" w:styleId="Listapunktowana3">
    <w:name w:val="List Bullet 3"/>
    <w:basedOn w:val="Normalny"/>
    <w:autoRedefine/>
    <w:qFormat/>
    <w:rsid w:val="00DA13B1"/>
    <w:pPr>
      <w:numPr>
        <w:numId w:val="19"/>
      </w:numPr>
      <w:jc w:val="both"/>
    </w:pPr>
    <w:rPr>
      <w:sz w:val="24"/>
      <w:szCs w:val="24"/>
    </w:rPr>
  </w:style>
  <w:style w:type="paragraph" w:customStyle="1" w:styleId="Standard">
    <w:name w:val="Standard"/>
    <w:rsid w:val="00A45124"/>
    <w:pPr>
      <w:widowControl w:val="0"/>
      <w:autoSpaceDE w:val="0"/>
      <w:autoSpaceDN w:val="0"/>
      <w:adjustRightInd w:val="0"/>
    </w:pPr>
    <w:rPr>
      <w:sz w:val="24"/>
      <w:szCs w:val="24"/>
    </w:rPr>
  </w:style>
  <w:style w:type="paragraph" w:styleId="Tekstprzypisudolnego">
    <w:name w:val="footnote text"/>
    <w:basedOn w:val="Normalny"/>
    <w:link w:val="TekstprzypisudolnegoZnak"/>
    <w:uiPriority w:val="99"/>
    <w:unhideWhenUsed/>
    <w:rsid w:val="00580D56"/>
    <w:rPr>
      <w:rFonts w:ascii="Calibri" w:eastAsia="Calibri" w:hAnsi="Calibri"/>
      <w:lang w:eastAsia="en-US"/>
    </w:rPr>
  </w:style>
  <w:style w:type="character" w:customStyle="1" w:styleId="TekstprzypisudolnegoZnak">
    <w:name w:val="Tekst przypisu dolnego Znak"/>
    <w:link w:val="Tekstprzypisudolnego"/>
    <w:uiPriority w:val="99"/>
    <w:rsid w:val="00580D56"/>
    <w:rPr>
      <w:rFonts w:ascii="Calibri" w:eastAsia="Calibri" w:hAnsi="Calibri"/>
      <w:lang w:eastAsia="en-US"/>
    </w:rPr>
  </w:style>
  <w:style w:type="character" w:styleId="Odwoanieprzypisudolnego">
    <w:name w:val="footnote reference"/>
    <w:uiPriority w:val="99"/>
    <w:unhideWhenUsed/>
    <w:rsid w:val="00580D56"/>
    <w:rPr>
      <w:vertAlign w:val="superscript"/>
    </w:rPr>
  </w:style>
  <w:style w:type="paragraph" w:customStyle="1" w:styleId="1">
    <w:name w:val="1"/>
    <w:basedOn w:val="Normalny"/>
    <w:next w:val="Wcicienormalne"/>
    <w:rsid w:val="00493314"/>
    <w:pPr>
      <w:ind w:left="708"/>
    </w:pPr>
    <w:rPr>
      <w:rFonts w:ascii="Arial" w:hAnsi="Arial"/>
      <w:lang w:val="en-GB"/>
    </w:rPr>
  </w:style>
  <w:style w:type="paragraph" w:styleId="Wcicienormalne">
    <w:name w:val="Normal Indent"/>
    <w:basedOn w:val="Normalny"/>
    <w:rsid w:val="00493314"/>
    <w:pPr>
      <w:ind w:left="708"/>
    </w:pPr>
  </w:style>
  <w:style w:type="character" w:customStyle="1" w:styleId="Nagwek1Znak">
    <w:name w:val="Nagłówek 1 Znak"/>
    <w:link w:val="Nagwek1"/>
    <w:rsid w:val="004C27FA"/>
    <w:rPr>
      <w:rFonts w:ascii="Calibri" w:hAnsi="Calibri"/>
      <w:b/>
      <w:color w:val="000000"/>
      <w:sz w:val="24"/>
      <w:lang w:val="en-US"/>
    </w:rPr>
  </w:style>
  <w:style w:type="table" w:customStyle="1" w:styleId="Zwykatabela31">
    <w:name w:val="Zwykła tabela 31"/>
    <w:basedOn w:val="Standardowy"/>
    <w:uiPriority w:val="43"/>
    <w:rsid w:val="00C801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prawka">
    <w:name w:val="Revision"/>
    <w:hidden/>
    <w:uiPriority w:val="99"/>
    <w:semiHidden/>
    <w:rsid w:val="0008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5061">
      <w:bodyDiv w:val="1"/>
      <w:marLeft w:val="0"/>
      <w:marRight w:val="0"/>
      <w:marTop w:val="0"/>
      <w:marBottom w:val="0"/>
      <w:divBdr>
        <w:top w:val="none" w:sz="0" w:space="0" w:color="auto"/>
        <w:left w:val="none" w:sz="0" w:space="0" w:color="auto"/>
        <w:bottom w:val="none" w:sz="0" w:space="0" w:color="auto"/>
        <w:right w:val="none" w:sz="0" w:space="0" w:color="auto"/>
      </w:divBdr>
    </w:div>
    <w:div w:id="433401034">
      <w:bodyDiv w:val="1"/>
      <w:marLeft w:val="0"/>
      <w:marRight w:val="0"/>
      <w:marTop w:val="0"/>
      <w:marBottom w:val="0"/>
      <w:divBdr>
        <w:top w:val="none" w:sz="0" w:space="0" w:color="auto"/>
        <w:left w:val="none" w:sz="0" w:space="0" w:color="auto"/>
        <w:bottom w:val="none" w:sz="0" w:space="0" w:color="auto"/>
        <w:right w:val="none" w:sz="0" w:space="0" w:color="auto"/>
      </w:divBdr>
    </w:div>
    <w:div w:id="652636599">
      <w:bodyDiv w:val="1"/>
      <w:marLeft w:val="0"/>
      <w:marRight w:val="0"/>
      <w:marTop w:val="0"/>
      <w:marBottom w:val="0"/>
      <w:divBdr>
        <w:top w:val="none" w:sz="0" w:space="0" w:color="auto"/>
        <w:left w:val="none" w:sz="0" w:space="0" w:color="auto"/>
        <w:bottom w:val="none" w:sz="0" w:space="0" w:color="auto"/>
        <w:right w:val="none" w:sz="0" w:space="0" w:color="auto"/>
      </w:divBdr>
    </w:div>
    <w:div w:id="657265838">
      <w:bodyDiv w:val="1"/>
      <w:marLeft w:val="0"/>
      <w:marRight w:val="0"/>
      <w:marTop w:val="0"/>
      <w:marBottom w:val="0"/>
      <w:divBdr>
        <w:top w:val="none" w:sz="0" w:space="0" w:color="auto"/>
        <w:left w:val="none" w:sz="0" w:space="0" w:color="auto"/>
        <w:bottom w:val="none" w:sz="0" w:space="0" w:color="auto"/>
        <w:right w:val="none" w:sz="0" w:space="0" w:color="auto"/>
      </w:divBdr>
    </w:div>
    <w:div w:id="731852956">
      <w:bodyDiv w:val="1"/>
      <w:marLeft w:val="0"/>
      <w:marRight w:val="0"/>
      <w:marTop w:val="0"/>
      <w:marBottom w:val="0"/>
      <w:divBdr>
        <w:top w:val="none" w:sz="0" w:space="0" w:color="auto"/>
        <w:left w:val="none" w:sz="0" w:space="0" w:color="auto"/>
        <w:bottom w:val="none" w:sz="0" w:space="0" w:color="auto"/>
        <w:right w:val="none" w:sz="0" w:space="0" w:color="auto"/>
      </w:divBdr>
      <w:divsChild>
        <w:div w:id="189074768">
          <w:marLeft w:val="0"/>
          <w:marRight w:val="0"/>
          <w:marTop w:val="0"/>
          <w:marBottom w:val="0"/>
          <w:divBdr>
            <w:top w:val="none" w:sz="0" w:space="0" w:color="auto"/>
            <w:left w:val="none" w:sz="0" w:space="0" w:color="auto"/>
            <w:bottom w:val="none" w:sz="0" w:space="0" w:color="auto"/>
            <w:right w:val="none" w:sz="0" w:space="0" w:color="auto"/>
          </w:divBdr>
        </w:div>
        <w:div w:id="313530411">
          <w:marLeft w:val="0"/>
          <w:marRight w:val="0"/>
          <w:marTop w:val="0"/>
          <w:marBottom w:val="0"/>
          <w:divBdr>
            <w:top w:val="none" w:sz="0" w:space="0" w:color="auto"/>
            <w:left w:val="none" w:sz="0" w:space="0" w:color="auto"/>
            <w:bottom w:val="none" w:sz="0" w:space="0" w:color="auto"/>
            <w:right w:val="none" w:sz="0" w:space="0" w:color="auto"/>
          </w:divBdr>
        </w:div>
        <w:div w:id="324477053">
          <w:marLeft w:val="0"/>
          <w:marRight w:val="0"/>
          <w:marTop w:val="0"/>
          <w:marBottom w:val="0"/>
          <w:divBdr>
            <w:top w:val="none" w:sz="0" w:space="0" w:color="auto"/>
            <w:left w:val="none" w:sz="0" w:space="0" w:color="auto"/>
            <w:bottom w:val="none" w:sz="0" w:space="0" w:color="auto"/>
            <w:right w:val="none" w:sz="0" w:space="0" w:color="auto"/>
          </w:divBdr>
        </w:div>
        <w:div w:id="453983872">
          <w:marLeft w:val="0"/>
          <w:marRight w:val="0"/>
          <w:marTop w:val="0"/>
          <w:marBottom w:val="0"/>
          <w:divBdr>
            <w:top w:val="none" w:sz="0" w:space="0" w:color="auto"/>
            <w:left w:val="none" w:sz="0" w:space="0" w:color="auto"/>
            <w:bottom w:val="none" w:sz="0" w:space="0" w:color="auto"/>
            <w:right w:val="none" w:sz="0" w:space="0" w:color="auto"/>
          </w:divBdr>
        </w:div>
        <w:div w:id="694690930">
          <w:marLeft w:val="0"/>
          <w:marRight w:val="0"/>
          <w:marTop w:val="0"/>
          <w:marBottom w:val="0"/>
          <w:divBdr>
            <w:top w:val="none" w:sz="0" w:space="0" w:color="auto"/>
            <w:left w:val="none" w:sz="0" w:space="0" w:color="auto"/>
            <w:bottom w:val="none" w:sz="0" w:space="0" w:color="auto"/>
            <w:right w:val="none" w:sz="0" w:space="0" w:color="auto"/>
          </w:divBdr>
        </w:div>
        <w:div w:id="860506272">
          <w:marLeft w:val="0"/>
          <w:marRight w:val="0"/>
          <w:marTop w:val="0"/>
          <w:marBottom w:val="0"/>
          <w:divBdr>
            <w:top w:val="none" w:sz="0" w:space="0" w:color="auto"/>
            <w:left w:val="none" w:sz="0" w:space="0" w:color="auto"/>
            <w:bottom w:val="none" w:sz="0" w:space="0" w:color="auto"/>
            <w:right w:val="none" w:sz="0" w:space="0" w:color="auto"/>
          </w:divBdr>
        </w:div>
        <w:div w:id="879509456">
          <w:marLeft w:val="0"/>
          <w:marRight w:val="0"/>
          <w:marTop w:val="0"/>
          <w:marBottom w:val="0"/>
          <w:divBdr>
            <w:top w:val="none" w:sz="0" w:space="0" w:color="auto"/>
            <w:left w:val="none" w:sz="0" w:space="0" w:color="auto"/>
            <w:bottom w:val="none" w:sz="0" w:space="0" w:color="auto"/>
            <w:right w:val="none" w:sz="0" w:space="0" w:color="auto"/>
          </w:divBdr>
        </w:div>
        <w:div w:id="916789452">
          <w:marLeft w:val="0"/>
          <w:marRight w:val="0"/>
          <w:marTop w:val="0"/>
          <w:marBottom w:val="0"/>
          <w:divBdr>
            <w:top w:val="none" w:sz="0" w:space="0" w:color="auto"/>
            <w:left w:val="none" w:sz="0" w:space="0" w:color="auto"/>
            <w:bottom w:val="none" w:sz="0" w:space="0" w:color="auto"/>
            <w:right w:val="none" w:sz="0" w:space="0" w:color="auto"/>
          </w:divBdr>
        </w:div>
        <w:div w:id="1014842086">
          <w:marLeft w:val="0"/>
          <w:marRight w:val="0"/>
          <w:marTop w:val="0"/>
          <w:marBottom w:val="0"/>
          <w:divBdr>
            <w:top w:val="none" w:sz="0" w:space="0" w:color="auto"/>
            <w:left w:val="none" w:sz="0" w:space="0" w:color="auto"/>
            <w:bottom w:val="none" w:sz="0" w:space="0" w:color="auto"/>
            <w:right w:val="none" w:sz="0" w:space="0" w:color="auto"/>
          </w:divBdr>
        </w:div>
        <w:div w:id="1018309036">
          <w:marLeft w:val="0"/>
          <w:marRight w:val="0"/>
          <w:marTop w:val="0"/>
          <w:marBottom w:val="0"/>
          <w:divBdr>
            <w:top w:val="none" w:sz="0" w:space="0" w:color="auto"/>
            <w:left w:val="none" w:sz="0" w:space="0" w:color="auto"/>
            <w:bottom w:val="none" w:sz="0" w:space="0" w:color="auto"/>
            <w:right w:val="none" w:sz="0" w:space="0" w:color="auto"/>
          </w:divBdr>
        </w:div>
        <w:div w:id="1194153930">
          <w:marLeft w:val="0"/>
          <w:marRight w:val="0"/>
          <w:marTop w:val="0"/>
          <w:marBottom w:val="0"/>
          <w:divBdr>
            <w:top w:val="none" w:sz="0" w:space="0" w:color="auto"/>
            <w:left w:val="none" w:sz="0" w:space="0" w:color="auto"/>
            <w:bottom w:val="none" w:sz="0" w:space="0" w:color="auto"/>
            <w:right w:val="none" w:sz="0" w:space="0" w:color="auto"/>
          </w:divBdr>
        </w:div>
        <w:div w:id="1218781300">
          <w:marLeft w:val="0"/>
          <w:marRight w:val="0"/>
          <w:marTop w:val="0"/>
          <w:marBottom w:val="0"/>
          <w:divBdr>
            <w:top w:val="none" w:sz="0" w:space="0" w:color="auto"/>
            <w:left w:val="none" w:sz="0" w:space="0" w:color="auto"/>
            <w:bottom w:val="none" w:sz="0" w:space="0" w:color="auto"/>
            <w:right w:val="none" w:sz="0" w:space="0" w:color="auto"/>
          </w:divBdr>
        </w:div>
        <w:div w:id="1340813354">
          <w:marLeft w:val="0"/>
          <w:marRight w:val="0"/>
          <w:marTop w:val="0"/>
          <w:marBottom w:val="0"/>
          <w:divBdr>
            <w:top w:val="none" w:sz="0" w:space="0" w:color="auto"/>
            <w:left w:val="none" w:sz="0" w:space="0" w:color="auto"/>
            <w:bottom w:val="none" w:sz="0" w:space="0" w:color="auto"/>
            <w:right w:val="none" w:sz="0" w:space="0" w:color="auto"/>
          </w:divBdr>
        </w:div>
        <w:div w:id="1396245196">
          <w:marLeft w:val="0"/>
          <w:marRight w:val="0"/>
          <w:marTop w:val="0"/>
          <w:marBottom w:val="0"/>
          <w:divBdr>
            <w:top w:val="none" w:sz="0" w:space="0" w:color="auto"/>
            <w:left w:val="none" w:sz="0" w:space="0" w:color="auto"/>
            <w:bottom w:val="none" w:sz="0" w:space="0" w:color="auto"/>
            <w:right w:val="none" w:sz="0" w:space="0" w:color="auto"/>
          </w:divBdr>
        </w:div>
        <w:div w:id="1479301940">
          <w:marLeft w:val="0"/>
          <w:marRight w:val="0"/>
          <w:marTop w:val="0"/>
          <w:marBottom w:val="0"/>
          <w:divBdr>
            <w:top w:val="none" w:sz="0" w:space="0" w:color="auto"/>
            <w:left w:val="none" w:sz="0" w:space="0" w:color="auto"/>
            <w:bottom w:val="none" w:sz="0" w:space="0" w:color="auto"/>
            <w:right w:val="none" w:sz="0" w:space="0" w:color="auto"/>
          </w:divBdr>
        </w:div>
        <w:div w:id="1566525559">
          <w:marLeft w:val="0"/>
          <w:marRight w:val="0"/>
          <w:marTop w:val="0"/>
          <w:marBottom w:val="0"/>
          <w:divBdr>
            <w:top w:val="none" w:sz="0" w:space="0" w:color="auto"/>
            <w:left w:val="none" w:sz="0" w:space="0" w:color="auto"/>
            <w:bottom w:val="none" w:sz="0" w:space="0" w:color="auto"/>
            <w:right w:val="none" w:sz="0" w:space="0" w:color="auto"/>
          </w:divBdr>
        </w:div>
        <w:div w:id="1623612154">
          <w:marLeft w:val="0"/>
          <w:marRight w:val="0"/>
          <w:marTop w:val="0"/>
          <w:marBottom w:val="0"/>
          <w:divBdr>
            <w:top w:val="none" w:sz="0" w:space="0" w:color="auto"/>
            <w:left w:val="none" w:sz="0" w:space="0" w:color="auto"/>
            <w:bottom w:val="none" w:sz="0" w:space="0" w:color="auto"/>
            <w:right w:val="none" w:sz="0" w:space="0" w:color="auto"/>
          </w:divBdr>
        </w:div>
        <w:div w:id="1680959470">
          <w:marLeft w:val="0"/>
          <w:marRight w:val="0"/>
          <w:marTop w:val="0"/>
          <w:marBottom w:val="0"/>
          <w:divBdr>
            <w:top w:val="none" w:sz="0" w:space="0" w:color="auto"/>
            <w:left w:val="none" w:sz="0" w:space="0" w:color="auto"/>
            <w:bottom w:val="none" w:sz="0" w:space="0" w:color="auto"/>
            <w:right w:val="none" w:sz="0" w:space="0" w:color="auto"/>
          </w:divBdr>
        </w:div>
        <w:div w:id="1772165447">
          <w:marLeft w:val="0"/>
          <w:marRight w:val="0"/>
          <w:marTop w:val="0"/>
          <w:marBottom w:val="0"/>
          <w:divBdr>
            <w:top w:val="none" w:sz="0" w:space="0" w:color="auto"/>
            <w:left w:val="none" w:sz="0" w:space="0" w:color="auto"/>
            <w:bottom w:val="none" w:sz="0" w:space="0" w:color="auto"/>
            <w:right w:val="none" w:sz="0" w:space="0" w:color="auto"/>
          </w:divBdr>
        </w:div>
        <w:div w:id="1992102864">
          <w:marLeft w:val="0"/>
          <w:marRight w:val="0"/>
          <w:marTop w:val="0"/>
          <w:marBottom w:val="0"/>
          <w:divBdr>
            <w:top w:val="none" w:sz="0" w:space="0" w:color="auto"/>
            <w:left w:val="none" w:sz="0" w:space="0" w:color="auto"/>
            <w:bottom w:val="none" w:sz="0" w:space="0" w:color="auto"/>
            <w:right w:val="none" w:sz="0" w:space="0" w:color="auto"/>
          </w:divBdr>
        </w:div>
      </w:divsChild>
    </w:div>
    <w:div w:id="1040977096">
      <w:bodyDiv w:val="1"/>
      <w:marLeft w:val="0"/>
      <w:marRight w:val="0"/>
      <w:marTop w:val="0"/>
      <w:marBottom w:val="0"/>
      <w:divBdr>
        <w:top w:val="none" w:sz="0" w:space="0" w:color="auto"/>
        <w:left w:val="none" w:sz="0" w:space="0" w:color="auto"/>
        <w:bottom w:val="none" w:sz="0" w:space="0" w:color="auto"/>
        <w:right w:val="none" w:sz="0" w:space="0" w:color="auto"/>
      </w:divBdr>
    </w:div>
    <w:div w:id="1084956287">
      <w:bodyDiv w:val="1"/>
      <w:marLeft w:val="0"/>
      <w:marRight w:val="0"/>
      <w:marTop w:val="0"/>
      <w:marBottom w:val="0"/>
      <w:divBdr>
        <w:top w:val="none" w:sz="0" w:space="0" w:color="auto"/>
        <w:left w:val="none" w:sz="0" w:space="0" w:color="auto"/>
        <w:bottom w:val="none" w:sz="0" w:space="0" w:color="auto"/>
        <w:right w:val="none" w:sz="0" w:space="0" w:color="auto"/>
      </w:divBdr>
    </w:div>
    <w:div w:id="1260219711">
      <w:bodyDiv w:val="1"/>
      <w:marLeft w:val="0"/>
      <w:marRight w:val="0"/>
      <w:marTop w:val="0"/>
      <w:marBottom w:val="0"/>
      <w:divBdr>
        <w:top w:val="none" w:sz="0" w:space="0" w:color="auto"/>
        <w:left w:val="none" w:sz="0" w:space="0" w:color="auto"/>
        <w:bottom w:val="none" w:sz="0" w:space="0" w:color="auto"/>
        <w:right w:val="none" w:sz="0" w:space="0" w:color="auto"/>
      </w:divBdr>
    </w:div>
    <w:div w:id="1464811122">
      <w:bodyDiv w:val="1"/>
      <w:marLeft w:val="0"/>
      <w:marRight w:val="0"/>
      <w:marTop w:val="0"/>
      <w:marBottom w:val="0"/>
      <w:divBdr>
        <w:top w:val="none" w:sz="0" w:space="0" w:color="auto"/>
        <w:left w:val="none" w:sz="0" w:space="0" w:color="auto"/>
        <w:bottom w:val="none" w:sz="0" w:space="0" w:color="auto"/>
        <w:right w:val="none" w:sz="0" w:space="0" w:color="auto"/>
      </w:divBdr>
    </w:div>
    <w:div w:id="14653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7DEF-6256-45CA-98F7-DEDB69D7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21</Pages>
  <Words>7761</Words>
  <Characters>46572</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Załącznik nr 7 do SWZ Projekt umowy</vt:lpstr>
    </vt:vector>
  </TitlesOfParts>
  <Company>UG Buczkowice</Company>
  <LinksUpToDate>false</LinksUpToDate>
  <CharactersWithSpaces>54225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 Projekt umowy</dc:title>
  <dc:creator>Piotr Matuszczyk</dc:creator>
  <cp:lastModifiedBy>Piotr Kowalski</cp:lastModifiedBy>
  <cp:revision>52</cp:revision>
  <cp:lastPrinted>2025-02-11T07:55:00Z</cp:lastPrinted>
  <dcterms:created xsi:type="dcterms:W3CDTF">2025-02-14T13:48:00Z</dcterms:created>
  <dcterms:modified xsi:type="dcterms:W3CDTF">2025-04-25T10:38:00Z</dcterms:modified>
</cp:coreProperties>
</file>