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650D" w14:textId="2DA1AA72" w:rsidR="00CC56DF" w:rsidRPr="00E32F1E" w:rsidRDefault="00CC56DF" w:rsidP="00CC56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E14A1AB" w14:textId="77777777" w:rsidR="00CC56DF" w:rsidRPr="00E32F1E" w:rsidRDefault="00CC56DF" w:rsidP="00CC56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AF9C5C" w14:textId="58A62D9A" w:rsidR="00591EDB" w:rsidRPr="00E32F1E" w:rsidRDefault="00A971C0" w:rsidP="00E32F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b/>
          <w:sz w:val="24"/>
          <w:szCs w:val="24"/>
        </w:rPr>
        <w:t>ANALIZA POTRZEB I WYMAGAŃ</w:t>
      </w:r>
    </w:p>
    <w:p w14:paraId="720E5B06" w14:textId="631516C9" w:rsidR="00323980" w:rsidRPr="00E32F1E" w:rsidRDefault="00FD7CF0" w:rsidP="00E32F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zakresie komp</w:t>
      </w:r>
      <w:r w:rsidR="00322484">
        <w:rPr>
          <w:rFonts w:ascii="Times New Roman" w:hAnsi="Times New Roman" w:cs="Times New Roman"/>
          <w:b/>
          <w:i/>
          <w:sz w:val="24"/>
          <w:szCs w:val="24"/>
        </w:rPr>
        <w:t>leksowych napraw pojazdów w 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r.  </w:t>
      </w:r>
      <w:r w:rsidR="0025299D" w:rsidRPr="00E32F1E">
        <w:rPr>
          <w:rFonts w:ascii="Times New Roman" w:hAnsi="Times New Roman" w:cs="Times New Roman"/>
          <w:b/>
          <w:i/>
          <w:sz w:val="24"/>
          <w:szCs w:val="24"/>
        </w:rPr>
        <w:t xml:space="preserve"> przez </w:t>
      </w:r>
      <w:r w:rsidR="00B12DFF" w:rsidRPr="00E32F1E">
        <w:rPr>
          <w:rFonts w:ascii="Times New Roman" w:hAnsi="Times New Roman" w:cs="Times New Roman"/>
          <w:b/>
          <w:i/>
          <w:sz w:val="24"/>
          <w:szCs w:val="24"/>
        </w:rPr>
        <w:br/>
      </w:r>
      <w:r w:rsidR="0025299D" w:rsidRPr="00E32F1E">
        <w:rPr>
          <w:rFonts w:ascii="Times New Roman" w:hAnsi="Times New Roman" w:cs="Times New Roman"/>
          <w:b/>
          <w:i/>
          <w:sz w:val="24"/>
          <w:szCs w:val="24"/>
        </w:rPr>
        <w:t>21 Wojskowy Oddział Gospodarczy w Elblągu.</w:t>
      </w:r>
    </w:p>
    <w:p w14:paraId="2BC6DAB6" w14:textId="77777777" w:rsidR="00C22A91" w:rsidRPr="00E32F1E" w:rsidRDefault="00C22A91" w:rsidP="0018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6DE2C" w14:textId="70199FE7" w:rsidR="00E72B7A" w:rsidRDefault="005A38FC" w:rsidP="00E72B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Zamawiający w ramach swojej działalności realizuje zadania mające na celu</w:t>
      </w:r>
      <w:r w:rsidR="00FD7CF0">
        <w:rPr>
          <w:rFonts w:ascii="Times New Roman" w:hAnsi="Times New Roman" w:cs="Times New Roman"/>
          <w:sz w:val="24"/>
          <w:szCs w:val="24"/>
        </w:rPr>
        <w:t xml:space="preserve"> kom</w:t>
      </w:r>
      <w:r w:rsidR="00322484">
        <w:rPr>
          <w:rFonts w:ascii="Times New Roman" w:hAnsi="Times New Roman" w:cs="Times New Roman"/>
          <w:sz w:val="24"/>
          <w:szCs w:val="24"/>
        </w:rPr>
        <w:t>pleksowe naprawy pojazdów w 2025</w:t>
      </w:r>
      <w:r w:rsidR="0025299D" w:rsidRPr="00E32F1E">
        <w:rPr>
          <w:rFonts w:ascii="Times New Roman" w:hAnsi="Times New Roman" w:cs="Times New Roman"/>
          <w:sz w:val="24"/>
          <w:szCs w:val="24"/>
        </w:rPr>
        <w:t xml:space="preserve"> r.</w:t>
      </w:r>
      <w:r w:rsidR="009F6F07">
        <w:rPr>
          <w:rFonts w:ascii="Times New Roman" w:hAnsi="Times New Roman" w:cs="Times New Roman"/>
          <w:sz w:val="24"/>
          <w:szCs w:val="24"/>
        </w:rPr>
        <w:t xml:space="preserve"> które zapewniają </w:t>
      </w:r>
      <w:r w:rsidR="00752987" w:rsidRPr="00E32F1E">
        <w:rPr>
          <w:rFonts w:ascii="Times New Roman" w:hAnsi="Times New Roman" w:cs="Times New Roman"/>
          <w:sz w:val="24"/>
          <w:szCs w:val="24"/>
        </w:rPr>
        <w:t>bieżąc</w:t>
      </w:r>
      <w:r w:rsidR="009F6F07">
        <w:rPr>
          <w:rFonts w:ascii="Times New Roman" w:hAnsi="Times New Roman" w:cs="Times New Roman"/>
          <w:sz w:val="24"/>
          <w:szCs w:val="24"/>
        </w:rPr>
        <w:t xml:space="preserve">ą </w:t>
      </w:r>
      <w:r w:rsidR="00752987" w:rsidRPr="00E32F1E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1B6B6F">
        <w:rPr>
          <w:rFonts w:ascii="Times New Roman" w:hAnsi="Times New Roman" w:cs="Times New Roman"/>
          <w:sz w:val="24"/>
          <w:szCs w:val="24"/>
        </w:rPr>
        <w:br/>
      </w:r>
      <w:r w:rsidR="00FD7CF0">
        <w:rPr>
          <w:rFonts w:ascii="Times New Roman" w:hAnsi="Times New Roman" w:cs="Times New Roman"/>
          <w:sz w:val="24"/>
          <w:szCs w:val="24"/>
        </w:rPr>
        <w:t>Służby Czołgowo-samochodowej w 21 WOG</w:t>
      </w:r>
      <w:r w:rsidR="00541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13064" w14:textId="1E14A609" w:rsidR="00D31B0B" w:rsidRPr="00E72B7A" w:rsidRDefault="00E72B7A" w:rsidP="00E72B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B7A">
        <w:rPr>
          <w:rFonts w:ascii="Times New Roman" w:hAnsi="Times New Roman" w:cs="Times New Roman"/>
          <w:sz w:val="24"/>
          <w:szCs w:val="24"/>
        </w:rPr>
        <w:t>Powyższe zadanie leży w kompetencji Wojskowego Oddziału Gospodarczego na mocy decyzji Nr 10 /Log./P4 Ministra Obrony Narodowej z dnia 2 lutego 2018 r. w sprawie wprowadzenia do użytku w resorcie obrony narodowej „Instrukcji zarządzania eksploatacją sprzętu wojskowego w Siłach Zbrojnych Rzeczypospolitej Polskiej. Zasady ogólne.” DU-4.22.13(A)</w:t>
      </w:r>
    </w:p>
    <w:p w14:paraId="7E82A792" w14:textId="28DDE64A" w:rsidR="00E72B7A" w:rsidRDefault="00C22A91" w:rsidP="00B12CE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B7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D7CF0" w:rsidRPr="00E72B7A">
        <w:rPr>
          <w:rFonts w:ascii="Times New Roman" w:hAnsi="Times New Roman" w:cs="Times New Roman"/>
          <w:sz w:val="24"/>
          <w:szCs w:val="24"/>
        </w:rPr>
        <w:t>określił zakres wykonywanych usług w 11 częściach zamówienia</w:t>
      </w:r>
      <w:r w:rsidR="00A952A8" w:rsidRPr="00E72B7A">
        <w:rPr>
          <w:rFonts w:ascii="Times New Roman" w:hAnsi="Times New Roman" w:cs="Times New Roman"/>
          <w:sz w:val="24"/>
          <w:szCs w:val="24"/>
        </w:rPr>
        <w:t xml:space="preserve"> które dotyczą</w:t>
      </w:r>
      <w:r w:rsidR="00A952A8" w:rsidRPr="00A952A8">
        <w:t xml:space="preserve"> </w:t>
      </w:r>
      <w:r w:rsidR="00A952A8" w:rsidRPr="00E72B7A">
        <w:rPr>
          <w:rFonts w:ascii="Times New Roman" w:hAnsi="Times New Roman" w:cs="Times New Roman"/>
          <w:sz w:val="24"/>
          <w:szCs w:val="24"/>
        </w:rPr>
        <w:t>kompleksowej naprawa pojazdów osobowych, dostawczych, terenowych, ciężarowych, przyczep, autobusów, konserwacja i naprawa pojazdów specjalnych służby zdrowia zgodnie</w:t>
      </w:r>
      <w:bookmarkStart w:id="0" w:name="_GoBack"/>
      <w:bookmarkEnd w:id="0"/>
      <w:r w:rsidR="00A952A8" w:rsidRPr="00E72B7A">
        <w:rPr>
          <w:rFonts w:ascii="Times New Roman" w:hAnsi="Times New Roman" w:cs="Times New Roman"/>
          <w:sz w:val="24"/>
          <w:szCs w:val="24"/>
        </w:rPr>
        <w:t xml:space="preserve"> z wymaganiami określonymi w opisie przedmiotu zamówienia.</w:t>
      </w:r>
      <w:r w:rsidR="00AD7393" w:rsidRPr="00E72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D6265" w14:textId="7180739B" w:rsidR="000C2153" w:rsidRPr="00C132A4" w:rsidRDefault="000C2153" w:rsidP="000C215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2A4">
        <w:rPr>
          <w:rFonts w:ascii="Times New Roman" w:hAnsi="Times New Roman" w:cs="Times New Roman"/>
          <w:sz w:val="24"/>
          <w:szCs w:val="24"/>
        </w:rPr>
        <w:t xml:space="preserve">Na podstawie otrzymanych kosztorysów napraw otrzymanych w </w:t>
      </w:r>
      <w:r w:rsidR="00322484" w:rsidRPr="00C132A4">
        <w:rPr>
          <w:rFonts w:ascii="Times New Roman" w:hAnsi="Times New Roman" w:cs="Times New Roman"/>
          <w:sz w:val="24"/>
          <w:szCs w:val="24"/>
        </w:rPr>
        <w:t>okresie 2024</w:t>
      </w:r>
      <w:r w:rsidRPr="00C132A4">
        <w:rPr>
          <w:rFonts w:ascii="Times New Roman" w:hAnsi="Times New Roman" w:cs="Times New Roman"/>
          <w:sz w:val="24"/>
          <w:szCs w:val="24"/>
        </w:rPr>
        <w:t xml:space="preserve"> roku zamawiający określił szacunkową wartość wykonywanej usługi.</w:t>
      </w:r>
    </w:p>
    <w:p w14:paraId="13089542" w14:textId="62FF4B39" w:rsidR="00E72B7A" w:rsidRPr="00E72B7A" w:rsidRDefault="00E72B7A" w:rsidP="00E72B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zamówienia: usługa. </w:t>
      </w:r>
      <w:r w:rsidRPr="00E72B7A">
        <w:rPr>
          <w:rFonts w:ascii="Times New Roman" w:hAnsi="Times New Roman" w:cs="Times New Roman"/>
          <w:sz w:val="24"/>
          <w:szCs w:val="24"/>
        </w:rPr>
        <w:t xml:space="preserve">Przewidywany tryb udzielenia zamówienia to przetarg nieograniczony na podstawie art. 132 ustawy z dnia 11.09.2019 r. Prawo zamówień publicznych (t. j. Dz. U. z 2023 r. poz. 1605), o wartości szacunkowej powyżej kwoty określonej w przepisach wydanych na podstawie art. 3 ust. 1 pkt 1 ww. ustawy, który spełnia wszystkie możliwości pozyskania Wykonawcy niniejszego zamówienia. </w:t>
      </w:r>
    </w:p>
    <w:p w14:paraId="17FD3E8C" w14:textId="77777777" w:rsidR="00E72B7A" w:rsidRPr="00E32F1E" w:rsidRDefault="00E72B7A" w:rsidP="00E72B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W planowanym zamówieniu nie przewiduje się uwzględnienia aspektów środowiskowych, innowacyjnych i społecznych.</w:t>
      </w:r>
    </w:p>
    <w:p w14:paraId="76267C77" w14:textId="77777777" w:rsidR="00E72B7A" w:rsidRPr="00E32F1E" w:rsidRDefault="00E72B7A" w:rsidP="00E72B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Określone zostały ryzyka związane z postępowaniem i realizacją zamówienia.</w:t>
      </w:r>
    </w:p>
    <w:p w14:paraId="5EBB6CE8" w14:textId="77777777" w:rsidR="00960A85" w:rsidRDefault="00E72B7A" w:rsidP="00E72B7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Na etapie prowadzenia postępowania przewiduje się możliwe ryzyko związane z finansowaniem, tj. niewystarczającą wysokością środków w planie finansowym oraz ryzyko związane z unieważnieniem całości lub części postępowania (brak ofert, odrzucenie wszystkich ofert). W </w:t>
      </w:r>
      <w:r>
        <w:rPr>
          <w:rFonts w:ascii="Times New Roman" w:hAnsi="Times New Roman" w:cs="Times New Roman"/>
          <w:sz w:val="24"/>
          <w:szCs w:val="24"/>
        </w:rPr>
        <w:t>związku z określonym ryzykiem</w:t>
      </w:r>
      <w:r w:rsidRPr="00E32F1E">
        <w:rPr>
          <w:rFonts w:ascii="Times New Roman" w:hAnsi="Times New Roman" w:cs="Times New Roman"/>
          <w:sz w:val="24"/>
          <w:szCs w:val="24"/>
        </w:rPr>
        <w:t xml:space="preserve"> przewidziano wystarczająco długi czas na przeprowadzenie postępowania zawarcie umowy.</w:t>
      </w:r>
    </w:p>
    <w:p w14:paraId="3D81E03C" w14:textId="2EB2750A" w:rsidR="00E72B7A" w:rsidRPr="00E32F1E" w:rsidRDefault="00E72B7A" w:rsidP="00E72B7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Określono wymag</w:t>
      </w:r>
      <w:r w:rsidR="00960A85">
        <w:rPr>
          <w:rFonts w:ascii="Times New Roman" w:hAnsi="Times New Roman" w:cs="Times New Roman"/>
          <w:sz w:val="24"/>
          <w:szCs w:val="24"/>
        </w:rPr>
        <w:t xml:space="preserve">ania dotyczące zabezpieczenia należytego wykonania umowy </w:t>
      </w:r>
      <w:r w:rsidR="00960A85">
        <w:rPr>
          <w:rFonts w:ascii="Times New Roman" w:hAnsi="Times New Roman" w:cs="Times New Roman"/>
          <w:sz w:val="24"/>
          <w:szCs w:val="24"/>
        </w:rPr>
        <w:br/>
        <w:t xml:space="preserve">w formie pieniądza/gwarancji. </w:t>
      </w:r>
    </w:p>
    <w:p w14:paraId="4B52B455" w14:textId="74EED475" w:rsidR="00E72B7A" w:rsidRPr="00E72B7A" w:rsidRDefault="00E72B7A" w:rsidP="00E72B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7A">
        <w:rPr>
          <w:rFonts w:ascii="Times New Roman" w:hAnsi="Times New Roman" w:cs="Times New Roman"/>
          <w:sz w:val="24"/>
          <w:szCs w:val="24"/>
        </w:rPr>
        <w:lastRenderedPageBreak/>
        <w:t xml:space="preserve">Biorąc powyższe pod uwagę, zasadne jest zaspokojenie potrzeb polegających na wskazaniu podmiotu do wykonania kompleksowych </w:t>
      </w:r>
      <w:r w:rsidR="00576B77">
        <w:rPr>
          <w:rFonts w:ascii="Times New Roman" w:hAnsi="Times New Roman" w:cs="Times New Roman"/>
          <w:sz w:val="24"/>
          <w:szCs w:val="24"/>
        </w:rPr>
        <w:t>napraw pojazdów w 2025</w:t>
      </w:r>
      <w:r w:rsidRPr="00E72B7A">
        <w:rPr>
          <w:rFonts w:ascii="Times New Roman" w:hAnsi="Times New Roman" w:cs="Times New Roman"/>
          <w:sz w:val="24"/>
          <w:szCs w:val="24"/>
        </w:rPr>
        <w:t xml:space="preserve"> r.  </w:t>
      </w:r>
      <w:r w:rsidR="00C132A4">
        <w:rPr>
          <w:rFonts w:ascii="Times New Roman" w:hAnsi="Times New Roman" w:cs="Times New Roman"/>
          <w:sz w:val="24"/>
          <w:szCs w:val="24"/>
        </w:rPr>
        <w:t>dla</w:t>
      </w:r>
      <w:r w:rsidR="000C2153">
        <w:rPr>
          <w:rFonts w:ascii="Times New Roman" w:hAnsi="Times New Roman" w:cs="Times New Roman"/>
          <w:sz w:val="24"/>
          <w:szCs w:val="24"/>
        </w:rPr>
        <w:t> </w:t>
      </w:r>
      <w:r w:rsidRPr="00E72B7A">
        <w:rPr>
          <w:rFonts w:ascii="Times New Roman" w:hAnsi="Times New Roman" w:cs="Times New Roman"/>
          <w:sz w:val="24"/>
          <w:szCs w:val="24"/>
        </w:rPr>
        <w:t>21</w:t>
      </w:r>
      <w:r w:rsidR="000C2153">
        <w:rPr>
          <w:rFonts w:ascii="Times New Roman" w:hAnsi="Times New Roman" w:cs="Times New Roman"/>
          <w:sz w:val="24"/>
          <w:szCs w:val="24"/>
        </w:rPr>
        <w:t> </w:t>
      </w:r>
      <w:r w:rsidRPr="00E72B7A">
        <w:rPr>
          <w:rFonts w:ascii="Times New Roman" w:hAnsi="Times New Roman" w:cs="Times New Roman"/>
          <w:sz w:val="24"/>
          <w:szCs w:val="24"/>
        </w:rPr>
        <w:t>Wojskowego Oddziału Gospodarczego w Elblągu poprzez udzielenie zamówienia publicznego, którego warunki zostaną szczegółowo określne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DC32A" w14:textId="45EAA091" w:rsidR="00E72B7A" w:rsidRDefault="00E72B7A" w:rsidP="00E72B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1EB424" w14:textId="2C1CCFD8" w:rsidR="00504E49" w:rsidRDefault="00504E49" w:rsidP="00E72B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5E69A8" w14:textId="77777777" w:rsidR="00504E49" w:rsidRDefault="00504E49" w:rsidP="00E72B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747F29" w14:textId="77777777" w:rsidR="006775B8" w:rsidRPr="00E32F1E" w:rsidRDefault="006775B8" w:rsidP="005C0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EFD5" w14:textId="77777777" w:rsidR="00F248D9" w:rsidRPr="00E32F1E" w:rsidRDefault="00F248D9" w:rsidP="00F248D9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E83911A" w14:textId="77777777" w:rsidR="005C0FE6" w:rsidRPr="00E32F1E" w:rsidRDefault="00F248D9" w:rsidP="00F248D9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(data, podpis wnioskodawcy)</w:t>
      </w:r>
    </w:p>
    <w:p w14:paraId="68625A4D" w14:textId="77777777" w:rsidR="00BD6933" w:rsidRPr="00E32F1E" w:rsidRDefault="00BD6933" w:rsidP="001800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D6933" w:rsidRPr="00E32F1E" w:rsidSect="00C22A91">
      <w:footerReference w:type="default" r:id="rId8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7FB1" w14:textId="77777777" w:rsidR="0051696E" w:rsidRDefault="0051696E">
      <w:pPr>
        <w:spacing w:after="0" w:line="240" w:lineRule="auto"/>
      </w:pPr>
    </w:p>
  </w:endnote>
  <w:endnote w:type="continuationSeparator" w:id="0">
    <w:p w14:paraId="11D97FFD" w14:textId="77777777" w:rsidR="0051696E" w:rsidRDefault="00516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755746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4BDA3A" w14:textId="045F5C99" w:rsidR="003E6BBD" w:rsidRPr="003E6BBD" w:rsidRDefault="003E6BB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3E6BBD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3E6BBD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3E6BBD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3E6BBD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34343" w:rsidRPr="0073434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3E6BBD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70405B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53FF8E4E" w14:textId="77777777" w:rsidR="003E6BBD" w:rsidRDefault="003E6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16A8" w14:textId="77777777" w:rsidR="0051696E" w:rsidRDefault="0051696E">
      <w:pPr>
        <w:spacing w:after="0" w:line="240" w:lineRule="auto"/>
      </w:pPr>
    </w:p>
  </w:footnote>
  <w:footnote w:type="continuationSeparator" w:id="0">
    <w:p w14:paraId="63722D40" w14:textId="77777777" w:rsidR="0051696E" w:rsidRDefault="005169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605"/>
    <w:multiLevelType w:val="hybridMultilevel"/>
    <w:tmpl w:val="92289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971C0"/>
    <w:multiLevelType w:val="hybridMultilevel"/>
    <w:tmpl w:val="7506F9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3E79"/>
    <w:multiLevelType w:val="hybridMultilevel"/>
    <w:tmpl w:val="140A453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D10F0"/>
    <w:multiLevelType w:val="hybridMultilevel"/>
    <w:tmpl w:val="F38AB8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C122AA"/>
    <w:multiLevelType w:val="hybridMultilevel"/>
    <w:tmpl w:val="29C6FE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BE0F89"/>
    <w:multiLevelType w:val="hybridMultilevel"/>
    <w:tmpl w:val="3BA80F2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D825E3"/>
    <w:multiLevelType w:val="hybridMultilevel"/>
    <w:tmpl w:val="40FA1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22E72"/>
    <w:multiLevelType w:val="hybridMultilevel"/>
    <w:tmpl w:val="1D38614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122680"/>
    <w:multiLevelType w:val="hybridMultilevel"/>
    <w:tmpl w:val="5664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5DBB"/>
    <w:multiLevelType w:val="hybridMultilevel"/>
    <w:tmpl w:val="7D9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6F80"/>
    <w:multiLevelType w:val="hybridMultilevel"/>
    <w:tmpl w:val="A464383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0829D7"/>
    <w:multiLevelType w:val="hybridMultilevel"/>
    <w:tmpl w:val="11427D24"/>
    <w:lvl w:ilvl="0" w:tplc="8C7A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63510B"/>
    <w:multiLevelType w:val="hybridMultilevel"/>
    <w:tmpl w:val="321E2BA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9"/>
    <w:rsid w:val="00006BA5"/>
    <w:rsid w:val="00006BC0"/>
    <w:rsid w:val="0001312D"/>
    <w:rsid w:val="0002088B"/>
    <w:rsid w:val="00023763"/>
    <w:rsid w:val="00040BE0"/>
    <w:rsid w:val="00052F3E"/>
    <w:rsid w:val="00056046"/>
    <w:rsid w:val="0006115F"/>
    <w:rsid w:val="000745DC"/>
    <w:rsid w:val="0008425A"/>
    <w:rsid w:val="00086934"/>
    <w:rsid w:val="0009227D"/>
    <w:rsid w:val="000B22D3"/>
    <w:rsid w:val="000B4E27"/>
    <w:rsid w:val="000B651A"/>
    <w:rsid w:val="000C2153"/>
    <w:rsid w:val="000C6FD8"/>
    <w:rsid w:val="000F298E"/>
    <w:rsid w:val="00113BAB"/>
    <w:rsid w:val="00131F18"/>
    <w:rsid w:val="00153109"/>
    <w:rsid w:val="0018004D"/>
    <w:rsid w:val="001A2E2D"/>
    <w:rsid w:val="001B0917"/>
    <w:rsid w:val="001B6B6F"/>
    <w:rsid w:val="001D52C6"/>
    <w:rsid w:val="001E106E"/>
    <w:rsid w:val="001F0788"/>
    <w:rsid w:val="002178DC"/>
    <w:rsid w:val="00220699"/>
    <w:rsid w:val="00241B94"/>
    <w:rsid w:val="00241F0F"/>
    <w:rsid w:val="0025257B"/>
    <w:rsid w:val="0025299D"/>
    <w:rsid w:val="00270EC0"/>
    <w:rsid w:val="002742AA"/>
    <w:rsid w:val="002950C2"/>
    <w:rsid w:val="002A1D83"/>
    <w:rsid w:val="002B01AB"/>
    <w:rsid w:val="00322484"/>
    <w:rsid w:val="00323980"/>
    <w:rsid w:val="00325BCA"/>
    <w:rsid w:val="00353CE6"/>
    <w:rsid w:val="0035427D"/>
    <w:rsid w:val="00363C61"/>
    <w:rsid w:val="003745B4"/>
    <w:rsid w:val="00385FCC"/>
    <w:rsid w:val="00386643"/>
    <w:rsid w:val="003A31F6"/>
    <w:rsid w:val="003C5D71"/>
    <w:rsid w:val="003D0E99"/>
    <w:rsid w:val="003D44B9"/>
    <w:rsid w:val="003E6BBD"/>
    <w:rsid w:val="00405656"/>
    <w:rsid w:val="00407C69"/>
    <w:rsid w:val="00414781"/>
    <w:rsid w:val="004236A7"/>
    <w:rsid w:val="0042602C"/>
    <w:rsid w:val="004334F7"/>
    <w:rsid w:val="0043615E"/>
    <w:rsid w:val="00453A01"/>
    <w:rsid w:val="00460572"/>
    <w:rsid w:val="00482929"/>
    <w:rsid w:val="004B1653"/>
    <w:rsid w:val="004B25EA"/>
    <w:rsid w:val="004C4F5B"/>
    <w:rsid w:val="004C7B32"/>
    <w:rsid w:val="00504E49"/>
    <w:rsid w:val="00515C19"/>
    <w:rsid w:val="0051696E"/>
    <w:rsid w:val="005310A6"/>
    <w:rsid w:val="00531C36"/>
    <w:rsid w:val="00532047"/>
    <w:rsid w:val="005417C9"/>
    <w:rsid w:val="005736A6"/>
    <w:rsid w:val="00574699"/>
    <w:rsid w:val="00576B77"/>
    <w:rsid w:val="00576BD0"/>
    <w:rsid w:val="00591EDB"/>
    <w:rsid w:val="005A38FC"/>
    <w:rsid w:val="005B6524"/>
    <w:rsid w:val="005C0FE6"/>
    <w:rsid w:val="005E11E1"/>
    <w:rsid w:val="005E67CF"/>
    <w:rsid w:val="006006BF"/>
    <w:rsid w:val="00605018"/>
    <w:rsid w:val="006102E7"/>
    <w:rsid w:val="00621CE8"/>
    <w:rsid w:val="0062451D"/>
    <w:rsid w:val="006304E7"/>
    <w:rsid w:val="00635293"/>
    <w:rsid w:val="00635ADD"/>
    <w:rsid w:val="00640E72"/>
    <w:rsid w:val="00660A11"/>
    <w:rsid w:val="006775B8"/>
    <w:rsid w:val="00680DFC"/>
    <w:rsid w:val="006B2953"/>
    <w:rsid w:val="006B5A7F"/>
    <w:rsid w:val="006C5C07"/>
    <w:rsid w:val="006D183E"/>
    <w:rsid w:val="006E043B"/>
    <w:rsid w:val="006E52C6"/>
    <w:rsid w:val="006F3A4C"/>
    <w:rsid w:val="0070405B"/>
    <w:rsid w:val="00715508"/>
    <w:rsid w:val="007335BA"/>
    <w:rsid w:val="00734290"/>
    <w:rsid w:val="00734343"/>
    <w:rsid w:val="00752987"/>
    <w:rsid w:val="007745EC"/>
    <w:rsid w:val="007940E0"/>
    <w:rsid w:val="007A4BDB"/>
    <w:rsid w:val="007D51A7"/>
    <w:rsid w:val="007F63DE"/>
    <w:rsid w:val="00816428"/>
    <w:rsid w:val="00822AED"/>
    <w:rsid w:val="00830ED8"/>
    <w:rsid w:val="00843A91"/>
    <w:rsid w:val="00853DC0"/>
    <w:rsid w:val="008614C5"/>
    <w:rsid w:val="00864920"/>
    <w:rsid w:val="00880611"/>
    <w:rsid w:val="008A6E0D"/>
    <w:rsid w:val="008D7EFF"/>
    <w:rsid w:val="008E7D0C"/>
    <w:rsid w:val="008F3DE5"/>
    <w:rsid w:val="00923546"/>
    <w:rsid w:val="009316B8"/>
    <w:rsid w:val="00936270"/>
    <w:rsid w:val="00950742"/>
    <w:rsid w:val="00960A85"/>
    <w:rsid w:val="009629A1"/>
    <w:rsid w:val="00992A21"/>
    <w:rsid w:val="009A6FE2"/>
    <w:rsid w:val="009B2AE0"/>
    <w:rsid w:val="009B455B"/>
    <w:rsid w:val="009C10E1"/>
    <w:rsid w:val="009C32B3"/>
    <w:rsid w:val="009C42E9"/>
    <w:rsid w:val="009C6F15"/>
    <w:rsid w:val="009E2BA9"/>
    <w:rsid w:val="009E53FB"/>
    <w:rsid w:val="009F0931"/>
    <w:rsid w:val="009F3918"/>
    <w:rsid w:val="009F6F07"/>
    <w:rsid w:val="00A15141"/>
    <w:rsid w:val="00A44215"/>
    <w:rsid w:val="00A54880"/>
    <w:rsid w:val="00A624C7"/>
    <w:rsid w:val="00A72D1C"/>
    <w:rsid w:val="00A952A8"/>
    <w:rsid w:val="00A971C0"/>
    <w:rsid w:val="00A973EA"/>
    <w:rsid w:val="00AA26FE"/>
    <w:rsid w:val="00AB27FD"/>
    <w:rsid w:val="00AD7393"/>
    <w:rsid w:val="00AF3BF2"/>
    <w:rsid w:val="00AF56DB"/>
    <w:rsid w:val="00B054AD"/>
    <w:rsid w:val="00B12CE4"/>
    <w:rsid w:val="00B12DFF"/>
    <w:rsid w:val="00B20C03"/>
    <w:rsid w:val="00B52422"/>
    <w:rsid w:val="00B548E8"/>
    <w:rsid w:val="00B570BB"/>
    <w:rsid w:val="00B736AC"/>
    <w:rsid w:val="00B80AE8"/>
    <w:rsid w:val="00B81360"/>
    <w:rsid w:val="00B814EB"/>
    <w:rsid w:val="00B869B9"/>
    <w:rsid w:val="00B96619"/>
    <w:rsid w:val="00BA3670"/>
    <w:rsid w:val="00BA7774"/>
    <w:rsid w:val="00BC0AC5"/>
    <w:rsid w:val="00BD6933"/>
    <w:rsid w:val="00BD69AD"/>
    <w:rsid w:val="00C121FC"/>
    <w:rsid w:val="00C132A4"/>
    <w:rsid w:val="00C22A91"/>
    <w:rsid w:val="00C268CD"/>
    <w:rsid w:val="00C537D3"/>
    <w:rsid w:val="00C650CB"/>
    <w:rsid w:val="00CB3252"/>
    <w:rsid w:val="00CB6AA7"/>
    <w:rsid w:val="00CB7F56"/>
    <w:rsid w:val="00CC56DF"/>
    <w:rsid w:val="00CD04B4"/>
    <w:rsid w:val="00CD0A62"/>
    <w:rsid w:val="00CE1D3E"/>
    <w:rsid w:val="00CE269C"/>
    <w:rsid w:val="00D01360"/>
    <w:rsid w:val="00D05758"/>
    <w:rsid w:val="00D06785"/>
    <w:rsid w:val="00D31B0B"/>
    <w:rsid w:val="00D462D6"/>
    <w:rsid w:val="00D54C67"/>
    <w:rsid w:val="00D54F79"/>
    <w:rsid w:val="00D7762E"/>
    <w:rsid w:val="00D95EA3"/>
    <w:rsid w:val="00DB55D3"/>
    <w:rsid w:val="00DC70D1"/>
    <w:rsid w:val="00E32F1E"/>
    <w:rsid w:val="00E5334B"/>
    <w:rsid w:val="00E72B7A"/>
    <w:rsid w:val="00E8547E"/>
    <w:rsid w:val="00EA4431"/>
    <w:rsid w:val="00EE7C74"/>
    <w:rsid w:val="00EF6E02"/>
    <w:rsid w:val="00F248D9"/>
    <w:rsid w:val="00F30501"/>
    <w:rsid w:val="00F46F67"/>
    <w:rsid w:val="00F53DAE"/>
    <w:rsid w:val="00F72176"/>
    <w:rsid w:val="00F73081"/>
    <w:rsid w:val="00FC766E"/>
    <w:rsid w:val="00FD7CF0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40067"/>
  <w15:docId w15:val="{8FEC1832-9B87-434C-BE6A-5321FEF9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C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46"/>
  </w:style>
  <w:style w:type="paragraph" w:styleId="Stopka">
    <w:name w:val="footer"/>
    <w:basedOn w:val="Normalny"/>
    <w:link w:val="StopkaZnak"/>
    <w:uiPriority w:val="99"/>
    <w:unhideWhenUsed/>
    <w:rsid w:val="0092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46"/>
  </w:style>
  <w:style w:type="paragraph" w:styleId="Tekstdymka">
    <w:name w:val="Balloon Text"/>
    <w:basedOn w:val="Normalny"/>
    <w:link w:val="TekstdymkaZnak"/>
    <w:uiPriority w:val="99"/>
    <w:semiHidden/>
    <w:unhideWhenUsed/>
    <w:rsid w:val="001A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A8E439-2BD7-4539-BA3C-84129DDD77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Mariola</dc:creator>
  <cp:lastModifiedBy>Pawelec Elżbieta</cp:lastModifiedBy>
  <cp:revision>9</cp:revision>
  <cp:lastPrinted>2023-10-26T06:14:00Z</cp:lastPrinted>
  <dcterms:created xsi:type="dcterms:W3CDTF">2024-09-25T11:14:00Z</dcterms:created>
  <dcterms:modified xsi:type="dcterms:W3CDTF">2024-10-02T12:29:00Z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0342f0a8-229f-404f-b495-7141af9facea</vt:lpwstr>
  </property>
  <property fmtid="{D5CDD505-2E9C-101B-9397-08002B2CF9AE}" pid="3" name="bjSaver">
    <vt:lpwstr>dm9Ck8NDR0GmU37sMMC33VMdVtFbMO1I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Jastrzębska Mariola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10.100.94.60</vt:lpwstr>
  </property>
</Properties>
</file>