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7D281D" w:rsidRPr="008461C9" w:rsidTr="00D026F0">
        <w:tc>
          <w:tcPr>
            <w:tcW w:w="3603" w:type="dxa"/>
          </w:tcPr>
          <w:p w:rsidR="007D281D" w:rsidRPr="008461C9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7D281D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461C9">
              <w:rPr>
                <w:rFonts w:ascii="Arial" w:hAnsi="Arial" w:cs="Arial"/>
                <w:sz w:val="20"/>
              </w:rPr>
              <w:t xml:space="preserve">                                      </w:t>
            </w:r>
          </w:p>
          <w:p w:rsidR="007D281D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</w:rPr>
              <w:drawing>
                <wp:inline distT="0" distB="0" distL="0" distR="0">
                  <wp:extent cx="1676400" cy="7251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281D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7D281D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7D281D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7D281D" w:rsidRPr="008461C9" w:rsidRDefault="007D281D" w:rsidP="007E08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Pr="008461C9">
              <w:rPr>
                <w:rFonts w:ascii="Arial" w:hAnsi="Arial" w:cs="Arial"/>
                <w:sz w:val="20"/>
              </w:rPr>
              <w:t>Lubliniec, dnia 0</w:t>
            </w:r>
            <w:r w:rsidR="007E08C0">
              <w:rPr>
                <w:rFonts w:ascii="Arial" w:hAnsi="Arial" w:cs="Arial"/>
                <w:sz w:val="20"/>
              </w:rPr>
              <w:t>7</w:t>
            </w:r>
            <w:bookmarkStart w:id="0" w:name="_GoBack"/>
            <w:bookmarkEnd w:id="0"/>
            <w:r w:rsidRPr="008461C9">
              <w:rPr>
                <w:rFonts w:ascii="Arial" w:hAnsi="Arial" w:cs="Arial"/>
                <w:sz w:val="20"/>
              </w:rPr>
              <w:t>.05.2025 r.</w:t>
            </w:r>
          </w:p>
        </w:tc>
      </w:tr>
      <w:tr w:rsidR="007D281D" w:rsidRPr="008461C9" w:rsidTr="00D026F0">
        <w:tc>
          <w:tcPr>
            <w:tcW w:w="3603" w:type="dxa"/>
          </w:tcPr>
          <w:p w:rsidR="007D281D" w:rsidRPr="008461C9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7D281D" w:rsidRPr="008461C9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D281D" w:rsidRPr="008461C9" w:rsidTr="00D026F0">
        <w:tc>
          <w:tcPr>
            <w:tcW w:w="3603" w:type="dxa"/>
          </w:tcPr>
          <w:p w:rsidR="007D281D" w:rsidRPr="008461C9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7D281D" w:rsidRPr="008461C9" w:rsidRDefault="007D281D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D281D" w:rsidRPr="008461C9" w:rsidRDefault="007D281D" w:rsidP="007D281D">
      <w:pPr>
        <w:spacing w:line="276" w:lineRule="auto"/>
        <w:ind w:left="3420"/>
        <w:jc w:val="both"/>
        <w:rPr>
          <w:rFonts w:ascii="Arial" w:hAnsi="Arial" w:cs="Arial"/>
          <w:sz w:val="20"/>
        </w:rPr>
      </w:pPr>
    </w:p>
    <w:p w:rsidR="007D281D" w:rsidRPr="008461C9" w:rsidRDefault="007D281D" w:rsidP="007D281D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7D281D" w:rsidRPr="008461C9" w:rsidRDefault="007D281D" w:rsidP="007D281D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7D281D" w:rsidRPr="007E08C0" w:rsidRDefault="007D281D" w:rsidP="007D281D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990033"/>
          <w:sz w:val="20"/>
        </w:rPr>
      </w:pPr>
      <w:r w:rsidRPr="007E08C0">
        <w:rPr>
          <w:rFonts w:ascii="Arial" w:hAnsi="Arial" w:cs="Arial"/>
          <w:b/>
          <w:color w:val="990033"/>
          <w:sz w:val="20"/>
        </w:rPr>
        <w:t xml:space="preserve">Odpowiedzi na pytania </w:t>
      </w:r>
      <w:r w:rsidRPr="007E08C0">
        <w:rPr>
          <w:rFonts w:ascii="Arial" w:hAnsi="Arial" w:cs="Arial"/>
          <w:b/>
          <w:color w:val="990033"/>
          <w:sz w:val="20"/>
        </w:rPr>
        <w:t>1</w:t>
      </w:r>
    </w:p>
    <w:p w:rsidR="007D281D" w:rsidRPr="007E08C0" w:rsidRDefault="007D281D" w:rsidP="007D281D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990033"/>
          <w:sz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050"/>
        <w:gridCol w:w="8272"/>
      </w:tblGrid>
      <w:tr w:rsidR="007E08C0" w:rsidRPr="007E08C0" w:rsidTr="00D026F0">
        <w:tc>
          <w:tcPr>
            <w:tcW w:w="1023" w:type="dxa"/>
          </w:tcPr>
          <w:p w:rsidR="007D281D" w:rsidRPr="007E08C0" w:rsidRDefault="007D281D" w:rsidP="00D026F0">
            <w:pPr>
              <w:spacing w:line="276" w:lineRule="auto"/>
              <w:ind w:left="-108" w:right="-57"/>
              <w:jc w:val="both"/>
              <w:rPr>
                <w:rFonts w:ascii="Arial" w:eastAsia="Calibri" w:hAnsi="Arial" w:cs="Arial"/>
                <w:b/>
                <w:color w:val="990033"/>
                <w:sz w:val="20"/>
                <w:u w:val="single"/>
                <w:lang w:eastAsia="en-US"/>
              </w:rPr>
            </w:pPr>
            <w:r w:rsidRPr="007E08C0">
              <w:rPr>
                <w:rFonts w:ascii="Arial" w:hAnsi="Arial" w:cs="Arial"/>
                <w:color w:val="990033"/>
                <w:sz w:val="20"/>
              </w:rPr>
              <w:tab/>
            </w:r>
            <w:r w:rsidRPr="007E08C0">
              <w:rPr>
                <w:rFonts w:ascii="Arial" w:eastAsia="Calibri" w:hAnsi="Arial" w:cs="Arial"/>
                <w:b/>
                <w:color w:val="990033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299" w:type="dxa"/>
          </w:tcPr>
          <w:p w:rsidR="007D281D" w:rsidRPr="007E08C0" w:rsidRDefault="007D281D" w:rsidP="00D026F0">
            <w:pPr>
              <w:spacing w:line="276" w:lineRule="auto"/>
              <w:jc w:val="both"/>
              <w:rPr>
                <w:rFonts w:ascii="Arial" w:hAnsi="Arial" w:cs="Arial"/>
                <w:b/>
                <w:color w:val="990033"/>
                <w:sz w:val="20"/>
              </w:rPr>
            </w:pPr>
            <w:r w:rsidRPr="007E08C0">
              <w:rPr>
                <w:rFonts w:ascii="Arial" w:hAnsi="Arial" w:cs="Arial"/>
                <w:b/>
                <w:color w:val="990033"/>
                <w:sz w:val="20"/>
              </w:rPr>
              <w:t xml:space="preserve">Dostawa </w:t>
            </w:r>
            <w:r w:rsidRPr="007E08C0">
              <w:rPr>
                <w:rFonts w:ascii="Arial" w:hAnsi="Arial" w:cs="Arial"/>
                <w:b/>
                <w:color w:val="990033"/>
                <w:sz w:val="20"/>
              </w:rPr>
              <w:t>części do br</w:t>
            </w:r>
            <w:r w:rsidR="007E08C0" w:rsidRPr="007E08C0">
              <w:rPr>
                <w:rFonts w:ascii="Arial" w:hAnsi="Arial" w:cs="Arial"/>
                <w:b/>
                <w:color w:val="990033"/>
                <w:sz w:val="20"/>
              </w:rPr>
              <w:t>o</w:t>
            </w:r>
            <w:r w:rsidRPr="007E08C0">
              <w:rPr>
                <w:rFonts w:ascii="Arial" w:hAnsi="Arial" w:cs="Arial"/>
                <w:b/>
                <w:color w:val="990033"/>
                <w:sz w:val="20"/>
              </w:rPr>
              <w:t xml:space="preserve">ni palnej lekkiej </w:t>
            </w:r>
            <w:r w:rsidRPr="007E08C0">
              <w:rPr>
                <w:rFonts w:ascii="Arial" w:hAnsi="Arial" w:cs="Arial"/>
                <w:b/>
                <w:color w:val="990033"/>
                <w:sz w:val="20"/>
              </w:rPr>
              <w:t>dla</w:t>
            </w:r>
            <w:r w:rsidRPr="007E08C0">
              <w:rPr>
                <w:rFonts w:ascii="Arial" w:eastAsiaTheme="minorHAnsi" w:hAnsi="Arial" w:cs="Arial"/>
                <w:b/>
                <w:color w:val="990033"/>
                <w:sz w:val="20"/>
                <w:lang w:eastAsia="en-US"/>
              </w:rPr>
              <w:t xml:space="preserve"> </w:t>
            </w:r>
            <w:r w:rsidRPr="007E08C0">
              <w:rPr>
                <w:rFonts w:ascii="Arial" w:hAnsi="Arial" w:cs="Arial"/>
                <w:b/>
                <w:color w:val="990033"/>
                <w:sz w:val="20"/>
              </w:rPr>
              <w:t xml:space="preserve">Jednostki Wojskowej Nr 4101 w Lublińcu – nr spr. </w:t>
            </w:r>
            <w:r w:rsidRPr="007E08C0">
              <w:rPr>
                <w:rFonts w:ascii="Arial" w:hAnsi="Arial" w:cs="Arial"/>
                <w:b/>
                <w:color w:val="990033"/>
                <w:sz w:val="20"/>
              </w:rPr>
              <w:t>2/OIB</w:t>
            </w:r>
            <w:r w:rsidRPr="007E08C0">
              <w:rPr>
                <w:rFonts w:ascii="Arial" w:hAnsi="Arial" w:cs="Arial"/>
                <w:b/>
                <w:color w:val="990033"/>
                <w:sz w:val="20"/>
              </w:rPr>
              <w:t>/2025</w:t>
            </w:r>
          </w:p>
          <w:p w:rsidR="007D281D" w:rsidRPr="007E08C0" w:rsidRDefault="007D281D" w:rsidP="00D026F0">
            <w:pPr>
              <w:jc w:val="both"/>
              <w:rPr>
                <w:rFonts w:ascii="Arial" w:hAnsi="Arial" w:cs="Arial"/>
                <w:b/>
                <w:color w:val="990033"/>
                <w:sz w:val="20"/>
                <w:u w:val="single"/>
              </w:rPr>
            </w:pPr>
          </w:p>
          <w:p w:rsidR="007D281D" w:rsidRPr="007E08C0" w:rsidRDefault="007D281D" w:rsidP="00D026F0">
            <w:pPr>
              <w:jc w:val="both"/>
              <w:rPr>
                <w:rFonts w:ascii="Arial" w:hAnsi="Arial" w:cs="Arial"/>
                <w:b/>
                <w:color w:val="990033"/>
                <w:sz w:val="20"/>
                <w:u w:val="single"/>
              </w:rPr>
            </w:pPr>
          </w:p>
        </w:tc>
      </w:tr>
    </w:tbl>
    <w:p w:rsidR="007D281D" w:rsidRPr="007E08C0" w:rsidRDefault="007D281D" w:rsidP="007D281D">
      <w:pPr>
        <w:spacing w:line="276" w:lineRule="auto"/>
        <w:ind w:firstLine="709"/>
        <w:jc w:val="both"/>
        <w:rPr>
          <w:rFonts w:ascii="Arial" w:eastAsia="Calibri" w:hAnsi="Arial" w:cs="Arial"/>
          <w:color w:val="990033"/>
          <w:sz w:val="20"/>
          <w:lang w:eastAsia="en-US"/>
        </w:rPr>
      </w:pPr>
      <w:r w:rsidRPr="008461C9">
        <w:rPr>
          <w:rFonts w:ascii="Arial" w:eastAsia="Calibri" w:hAnsi="Arial" w:cs="Arial"/>
          <w:sz w:val="20"/>
          <w:lang w:eastAsia="en-US"/>
        </w:rPr>
        <w:t xml:space="preserve">W związku z </w:t>
      </w:r>
      <w:r w:rsidRPr="008461C9">
        <w:rPr>
          <w:rFonts w:ascii="Arial" w:eastAsia="Calibri" w:hAnsi="Arial" w:cs="Arial"/>
          <w:sz w:val="20"/>
          <w:u w:val="single"/>
          <w:lang w:eastAsia="en-US"/>
        </w:rPr>
        <w:t>pytaniami</w:t>
      </w:r>
      <w:r w:rsidRPr="008461C9">
        <w:rPr>
          <w:rFonts w:ascii="Arial" w:eastAsia="Calibri" w:hAnsi="Arial" w:cs="Arial"/>
          <w:sz w:val="20"/>
          <w:lang w:eastAsia="en-US"/>
        </w:rPr>
        <w:t xml:space="preserve"> zgłoszonymi do treści </w:t>
      </w:r>
      <w:r>
        <w:rPr>
          <w:rFonts w:ascii="Arial" w:eastAsia="Calibri" w:hAnsi="Arial" w:cs="Arial"/>
          <w:sz w:val="20"/>
          <w:lang w:eastAsia="en-US"/>
        </w:rPr>
        <w:t xml:space="preserve">Ogłoszenia </w:t>
      </w:r>
      <w:r w:rsidRPr="008461C9">
        <w:rPr>
          <w:rFonts w:ascii="Arial" w:hAnsi="Arial" w:cs="Arial"/>
          <w:sz w:val="20"/>
        </w:rPr>
        <w:t xml:space="preserve">w postępowaniu o udzielenie </w:t>
      </w:r>
      <w:r w:rsidRPr="008461C9">
        <w:rPr>
          <w:rFonts w:ascii="Arial" w:hAnsi="Arial" w:cs="Arial"/>
          <w:snapToGrid w:val="0"/>
          <w:sz w:val="20"/>
        </w:rPr>
        <w:t xml:space="preserve">zamówienia publicznego </w:t>
      </w:r>
      <w:r w:rsidRPr="008461C9">
        <w:rPr>
          <w:rFonts w:ascii="Arial" w:hAnsi="Arial" w:cs="Arial"/>
          <w:sz w:val="20"/>
        </w:rPr>
        <w:t xml:space="preserve">w </w:t>
      </w:r>
      <w:r w:rsidR="007E08C0" w:rsidRPr="000640B9">
        <w:rPr>
          <w:rFonts w:ascii="Arial" w:hAnsi="Arial" w:cs="Arial"/>
          <w:sz w:val="20"/>
          <w:lang w:eastAsia="en-GB"/>
        </w:rPr>
        <w:t xml:space="preserve"> postępowaniu o udzielenie zamówienia publicznego w dziedzinach obronności i bezpieczeństwa w trybie przetargu ograniczonego prowadzonego zgodnie</w:t>
      </w:r>
      <w:r w:rsidRPr="008461C9">
        <w:rPr>
          <w:rFonts w:ascii="Arial" w:hAnsi="Arial" w:cs="Arial"/>
          <w:sz w:val="20"/>
        </w:rPr>
        <w:t xml:space="preserve"> </w:t>
      </w:r>
      <w:r w:rsidR="007E08C0">
        <w:rPr>
          <w:rFonts w:ascii="Arial" w:hAnsi="Arial" w:cs="Arial"/>
          <w:sz w:val="20"/>
        </w:rPr>
        <w:t xml:space="preserve">z art. 411 ust. 1 </w:t>
      </w:r>
      <w:r w:rsidRPr="008461C9">
        <w:rPr>
          <w:rFonts w:ascii="Arial" w:hAnsi="Arial" w:cs="Arial"/>
          <w:sz w:val="20"/>
        </w:rPr>
        <w:t xml:space="preserve">ustawy z dnia 19 września 2019 r. Prawo zamówień publicznych (Dz.U. z 2024 r. poz. 1320 z późn. zm.) dalej jako: ustawa Pzp, </w:t>
      </w:r>
      <w:r w:rsidRPr="007E08C0">
        <w:rPr>
          <w:rFonts w:ascii="Arial" w:hAnsi="Arial" w:cs="Arial"/>
          <w:snapToGrid w:val="0"/>
          <w:color w:val="990033"/>
          <w:sz w:val="20"/>
        </w:rPr>
        <w:t xml:space="preserve">na </w:t>
      </w:r>
      <w:r w:rsidRPr="007E08C0">
        <w:rPr>
          <w:rFonts w:ascii="Arial" w:hAnsi="Arial" w:cs="Arial"/>
          <w:b/>
          <w:bCs/>
          <w:i/>
          <w:color w:val="990033"/>
          <w:sz w:val="20"/>
        </w:rPr>
        <w:t xml:space="preserve">Dostawę </w:t>
      </w:r>
      <w:r w:rsidR="007E08C0" w:rsidRPr="007E08C0">
        <w:rPr>
          <w:rFonts w:ascii="Arial" w:hAnsi="Arial" w:cs="Arial"/>
          <w:b/>
          <w:bCs/>
          <w:i/>
          <w:color w:val="990033"/>
          <w:sz w:val="20"/>
        </w:rPr>
        <w:t>części do br</w:t>
      </w:r>
      <w:r w:rsidR="007E08C0">
        <w:rPr>
          <w:rFonts w:ascii="Arial" w:hAnsi="Arial" w:cs="Arial"/>
          <w:b/>
          <w:bCs/>
          <w:i/>
          <w:color w:val="990033"/>
          <w:sz w:val="20"/>
        </w:rPr>
        <w:t>o</w:t>
      </w:r>
      <w:r w:rsidR="007E08C0" w:rsidRPr="007E08C0">
        <w:rPr>
          <w:rFonts w:ascii="Arial" w:hAnsi="Arial" w:cs="Arial"/>
          <w:b/>
          <w:bCs/>
          <w:i/>
          <w:color w:val="990033"/>
          <w:sz w:val="20"/>
        </w:rPr>
        <w:t>ni palnej lekkiej</w:t>
      </w:r>
      <w:r w:rsidRPr="007E08C0">
        <w:rPr>
          <w:rFonts w:ascii="Arial" w:hAnsi="Arial" w:cs="Arial"/>
          <w:b/>
          <w:bCs/>
          <w:i/>
          <w:color w:val="990033"/>
          <w:sz w:val="20"/>
        </w:rPr>
        <w:t xml:space="preserve"> dla JW. 4101 w Lublińcu </w:t>
      </w:r>
      <w:r w:rsidRPr="007E08C0">
        <w:rPr>
          <w:rFonts w:ascii="Arial" w:eastAsia="Calibri" w:hAnsi="Arial" w:cs="Arial"/>
          <w:color w:val="990033"/>
          <w:sz w:val="20"/>
          <w:lang w:eastAsia="en-US"/>
        </w:rPr>
        <w:t xml:space="preserve"> informuję:</w:t>
      </w:r>
    </w:p>
    <w:p w:rsidR="007D281D" w:rsidRPr="008461C9" w:rsidRDefault="007D281D" w:rsidP="007D281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7D281D" w:rsidRPr="007E08C0" w:rsidRDefault="007D281D" w:rsidP="007D281D">
      <w:pPr>
        <w:spacing w:line="276" w:lineRule="auto"/>
        <w:jc w:val="center"/>
        <w:rPr>
          <w:rFonts w:ascii="Arial" w:eastAsia="Calibri" w:hAnsi="Arial" w:cs="Arial"/>
          <w:b/>
          <w:i/>
          <w:color w:val="990033"/>
          <w:sz w:val="20"/>
          <w:lang w:eastAsia="en-US"/>
        </w:rPr>
      </w:pPr>
      <w:r w:rsidRPr="007E08C0">
        <w:rPr>
          <w:rFonts w:ascii="Arial" w:eastAsia="Calibri" w:hAnsi="Arial" w:cs="Arial"/>
          <w:b/>
          <w:i/>
          <w:color w:val="990033"/>
          <w:sz w:val="20"/>
          <w:lang w:eastAsia="en-US"/>
        </w:rPr>
        <w:t>Pytanie:</w:t>
      </w:r>
    </w:p>
    <w:p w:rsidR="007D281D" w:rsidRPr="008461C9" w:rsidRDefault="007D281D" w:rsidP="007D281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7E08C0" w:rsidRDefault="007D281D" w:rsidP="007D281D">
      <w:pPr>
        <w:jc w:val="both"/>
        <w:rPr>
          <w:rFonts w:ascii="Arial" w:hAnsi="Arial" w:cs="Arial"/>
          <w:sz w:val="20"/>
          <w:shd w:val="clear" w:color="auto" w:fill="FFFFFF"/>
        </w:rPr>
      </w:pPr>
      <w:r w:rsidRPr="007E08C0">
        <w:rPr>
          <w:rFonts w:ascii="Arial" w:hAnsi="Arial" w:cs="Arial"/>
          <w:sz w:val="20"/>
          <w:shd w:val="clear" w:color="auto" w:fill="FFFFFF"/>
        </w:rPr>
        <w:t>Dzień dobry,</w:t>
      </w:r>
    </w:p>
    <w:p w:rsidR="007E08C0" w:rsidRDefault="007D281D" w:rsidP="007D281D">
      <w:pPr>
        <w:jc w:val="both"/>
        <w:rPr>
          <w:rFonts w:ascii="Arial" w:hAnsi="Arial" w:cs="Arial"/>
          <w:sz w:val="20"/>
          <w:shd w:val="clear" w:color="auto" w:fill="FFFFFF"/>
        </w:rPr>
      </w:pPr>
      <w:r w:rsidRPr="007E08C0">
        <w:rPr>
          <w:rFonts w:ascii="Arial" w:hAnsi="Arial" w:cs="Arial"/>
          <w:sz w:val="20"/>
        </w:rPr>
        <w:br/>
      </w:r>
      <w:r w:rsidRPr="007E08C0">
        <w:rPr>
          <w:rFonts w:ascii="Arial" w:hAnsi="Arial" w:cs="Arial"/>
          <w:sz w:val="20"/>
          <w:shd w:val="clear" w:color="auto" w:fill="FFFFFF"/>
        </w:rPr>
        <w:t>Proszę o informacje czy Zamawiający dopuści w prowadzonym postępowaniu jako wystarczające listy referencyjne z zakresu zrealizowanych dostaw broni palnej?</w:t>
      </w:r>
    </w:p>
    <w:p w:rsidR="007D281D" w:rsidRPr="007E08C0" w:rsidRDefault="007D281D" w:rsidP="007D281D">
      <w:pPr>
        <w:jc w:val="both"/>
        <w:rPr>
          <w:rFonts w:ascii="Arial" w:hAnsi="Arial" w:cs="Arial"/>
          <w:sz w:val="20"/>
          <w:shd w:val="clear" w:color="auto" w:fill="FFFFFF"/>
        </w:rPr>
      </w:pPr>
      <w:r w:rsidRPr="007E08C0">
        <w:rPr>
          <w:rFonts w:ascii="Arial" w:hAnsi="Arial" w:cs="Arial"/>
          <w:sz w:val="20"/>
        </w:rPr>
        <w:br/>
      </w:r>
      <w:r w:rsidRPr="007E08C0">
        <w:rPr>
          <w:rFonts w:ascii="Arial" w:hAnsi="Arial" w:cs="Arial"/>
          <w:sz w:val="20"/>
        </w:rPr>
        <w:br/>
      </w:r>
    </w:p>
    <w:p w:rsidR="007D281D" w:rsidRPr="007E08C0" w:rsidRDefault="007D281D" w:rsidP="007D281D">
      <w:pPr>
        <w:jc w:val="center"/>
        <w:rPr>
          <w:rFonts w:ascii="Arial" w:hAnsi="Arial" w:cs="Arial"/>
          <w:b/>
          <w:color w:val="990033"/>
          <w:sz w:val="20"/>
          <w:shd w:val="clear" w:color="auto" w:fill="FFFFFF"/>
        </w:rPr>
      </w:pPr>
      <w:r w:rsidRPr="007E08C0">
        <w:rPr>
          <w:rFonts w:ascii="Arial" w:hAnsi="Arial" w:cs="Arial"/>
          <w:b/>
          <w:color w:val="990033"/>
          <w:sz w:val="20"/>
          <w:shd w:val="clear" w:color="auto" w:fill="FFFFFF"/>
        </w:rPr>
        <w:t>Odpowiedź:</w:t>
      </w:r>
    </w:p>
    <w:p w:rsidR="007D281D" w:rsidRPr="008461C9" w:rsidRDefault="007D281D" w:rsidP="007D281D">
      <w:pPr>
        <w:jc w:val="both"/>
        <w:rPr>
          <w:rFonts w:ascii="Arial" w:hAnsi="Arial" w:cs="Arial"/>
          <w:sz w:val="20"/>
          <w:shd w:val="clear" w:color="auto" w:fill="FFFFFF"/>
        </w:rPr>
      </w:pPr>
    </w:p>
    <w:p w:rsidR="007E08C0" w:rsidRPr="007E08C0" w:rsidRDefault="007E08C0" w:rsidP="007E08C0">
      <w:pPr>
        <w:spacing w:line="276" w:lineRule="auto"/>
        <w:contextualSpacing/>
        <w:jc w:val="both"/>
        <w:rPr>
          <w:rFonts w:ascii="Arial" w:hAnsi="Arial" w:cs="Arial"/>
          <w:sz w:val="20"/>
          <w:lang w:eastAsia="ar-SA"/>
        </w:rPr>
      </w:pPr>
      <w:r w:rsidRPr="007E08C0">
        <w:rPr>
          <w:rFonts w:ascii="Arial" w:hAnsi="Arial" w:cs="Arial"/>
          <w:sz w:val="20"/>
          <w:lang w:eastAsia="ar-SA"/>
        </w:rPr>
        <w:t xml:space="preserve">Zamawiający przychyla się do prośby </w:t>
      </w:r>
      <w:r>
        <w:rPr>
          <w:rFonts w:ascii="Arial" w:hAnsi="Arial" w:cs="Arial"/>
          <w:sz w:val="20"/>
          <w:lang w:eastAsia="ar-SA"/>
        </w:rPr>
        <w:t>Wykonawc</w:t>
      </w:r>
      <w:r w:rsidRPr="007E08C0">
        <w:rPr>
          <w:rFonts w:ascii="Arial" w:hAnsi="Arial" w:cs="Arial"/>
          <w:sz w:val="20"/>
          <w:lang w:eastAsia="ar-SA"/>
        </w:rPr>
        <w:t xml:space="preserve">y i dopuści </w:t>
      </w:r>
      <w:r w:rsidRPr="007E08C0">
        <w:rPr>
          <w:rFonts w:ascii="Arial" w:hAnsi="Arial" w:cs="Arial"/>
          <w:i/>
          <w:sz w:val="20"/>
          <w:lang w:eastAsia="ar-SA"/>
        </w:rPr>
        <w:t>w</w:t>
      </w:r>
      <w:r w:rsidRPr="007E08C0">
        <w:rPr>
          <w:rFonts w:ascii="Arial" w:hAnsi="Arial" w:cs="Arial"/>
          <w:i/>
          <w:sz w:val="20"/>
          <w:lang w:eastAsia="ar-SA"/>
        </w:rPr>
        <w:t xml:space="preserve"> zakresie Kwalifikacj</w:t>
      </w:r>
      <w:r w:rsidRPr="007E08C0">
        <w:rPr>
          <w:rFonts w:ascii="Arial" w:hAnsi="Arial" w:cs="Arial"/>
          <w:i/>
          <w:sz w:val="20"/>
          <w:lang w:eastAsia="ar-SA"/>
        </w:rPr>
        <w:t>i technicznych i/lub zawodowych</w:t>
      </w:r>
      <w:r w:rsidRPr="007E08C0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- wykaz</w:t>
      </w:r>
      <w:r w:rsidRPr="007E08C0">
        <w:rPr>
          <w:rFonts w:ascii="Arial" w:hAnsi="Arial" w:cs="Arial"/>
          <w:sz w:val="20"/>
          <w:lang w:eastAsia="ar-SA"/>
        </w:rPr>
        <w:t xml:space="preserve"> wykonanych dostaw w zakresie dostawy części do broni palnej. </w:t>
      </w:r>
    </w:p>
    <w:p w:rsidR="007E08C0" w:rsidRDefault="007E08C0" w:rsidP="007D281D">
      <w:pPr>
        <w:jc w:val="both"/>
        <w:rPr>
          <w:rFonts w:ascii="Arial" w:hAnsi="Arial" w:cs="Arial"/>
          <w:sz w:val="20"/>
        </w:rPr>
      </w:pPr>
    </w:p>
    <w:p w:rsidR="007E08C0" w:rsidRDefault="007E08C0" w:rsidP="007D281D">
      <w:pPr>
        <w:jc w:val="both"/>
        <w:rPr>
          <w:rFonts w:ascii="Arial" w:hAnsi="Arial" w:cs="Arial"/>
          <w:sz w:val="20"/>
        </w:rPr>
      </w:pPr>
    </w:p>
    <w:p w:rsidR="007D281D" w:rsidRPr="008461C9" w:rsidRDefault="007D281D" w:rsidP="007D281D">
      <w:pPr>
        <w:jc w:val="both"/>
        <w:rPr>
          <w:rFonts w:ascii="Arial" w:hAnsi="Arial" w:cs="Arial"/>
          <w:sz w:val="20"/>
        </w:rPr>
      </w:pPr>
      <w:r w:rsidRPr="008461C9">
        <w:rPr>
          <w:rFonts w:ascii="Arial" w:hAnsi="Arial" w:cs="Arial"/>
          <w:sz w:val="20"/>
        </w:rPr>
        <w:t>Jednocześnie informuję, iż:</w:t>
      </w:r>
    </w:p>
    <w:p w:rsidR="007D281D" w:rsidRPr="008461C9" w:rsidRDefault="007D281D" w:rsidP="007D281D">
      <w:pPr>
        <w:jc w:val="both"/>
        <w:rPr>
          <w:rFonts w:ascii="Arial" w:hAnsi="Arial" w:cs="Arial"/>
          <w:sz w:val="20"/>
        </w:rPr>
      </w:pPr>
    </w:p>
    <w:p w:rsidR="007D281D" w:rsidRPr="008461C9" w:rsidRDefault="007E08C0" w:rsidP="007D281D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t</w:t>
      </w:r>
      <w:r w:rsidR="007D281D" w:rsidRPr="008461C9">
        <w:rPr>
          <w:rFonts w:ascii="Arial" w:eastAsiaTheme="minorHAnsi" w:hAnsi="Arial" w:cs="Arial"/>
          <w:sz w:val="20"/>
          <w:lang w:eastAsia="en-US"/>
        </w:rPr>
        <w:t xml:space="preserve">ermin składania </w:t>
      </w:r>
      <w:r>
        <w:rPr>
          <w:rFonts w:ascii="Arial" w:eastAsiaTheme="minorHAnsi" w:hAnsi="Arial" w:cs="Arial"/>
          <w:sz w:val="20"/>
          <w:lang w:eastAsia="en-US"/>
        </w:rPr>
        <w:t>wniosków</w:t>
      </w:r>
      <w:r w:rsidR="007D281D" w:rsidRPr="008461C9">
        <w:rPr>
          <w:rFonts w:ascii="Arial" w:eastAsiaTheme="minorHAnsi" w:hAnsi="Arial" w:cs="Arial"/>
          <w:sz w:val="20"/>
          <w:lang w:eastAsia="en-US"/>
        </w:rPr>
        <w:t xml:space="preserve"> upływa </w:t>
      </w:r>
      <w:r w:rsidR="007D281D" w:rsidRPr="008461C9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26</w:t>
      </w:r>
      <w:r w:rsidR="007D281D" w:rsidRPr="008461C9">
        <w:rPr>
          <w:rFonts w:ascii="Arial" w:eastAsiaTheme="minorHAnsi" w:hAnsi="Arial" w:cs="Arial"/>
          <w:b/>
          <w:sz w:val="20"/>
          <w:lang w:eastAsia="en-US"/>
        </w:rPr>
        <w:t xml:space="preserve">.05.2025 r. o godz. 09:00, a </w:t>
      </w:r>
      <w:r w:rsidR="007D281D" w:rsidRPr="008461C9">
        <w:rPr>
          <w:rFonts w:ascii="Arial" w:eastAsiaTheme="minorHAnsi" w:hAnsi="Arial" w:cs="Arial"/>
          <w:sz w:val="20"/>
          <w:lang w:eastAsia="en-US"/>
        </w:rPr>
        <w:t xml:space="preserve">otwarcie </w:t>
      </w:r>
      <w:r>
        <w:rPr>
          <w:rFonts w:ascii="Arial" w:eastAsiaTheme="minorHAnsi" w:hAnsi="Arial" w:cs="Arial"/>
          <w:sz w:val="20"/>
          <w:lang w:eastAsia="en-US"/>
        </w:rPr>
        <w:t>wniosków</w:t>
      </w:r>
      <w:r w:rsidR="007D281D" w:rsidRPr="008461C9">
        <w:rPr>
          <w:rFonts w:ascii="Arial" w:eastAsiaTheme="minorHAnsi" w:hAnsi="Arial" w:cs="Arial"/>
          <w:sz w:val="20"/>
          <w:lang w:eastAsia="en-US"/>
        </w:rPr>
        <w:t xml:space="preserve"> odbędzie się </w:t>
      </w:r>
      <w:r w:rsidR="007D281D" w:rsidRPr="008461C9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26</w:t>
      </w:r>
      <w:r w:rsidR="007D281D" w:rsidRPr="008461C9">
        <w:rPr>
          <w:rFonts w:ascii="Arial" w:eastAsiaTheme="minorHAnsi" w:hAnsi="Arial" w:cs="Arial"/>
          <w:b/>
          <w:sz w:val="20"/>
          <w:lang w:eastAsia="en-US"/>
        </w:rPr>
        <w:t>.05.2025r. o godz. 09:05</w:t>
      </w:r>
      <w:r w:rsidR="007D281D" w:rsidRPr="008461C9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5" w:history="1">
        <w:r w:rsidR="007D281D" w:rsidRPr="008461C9">
          <w:rPr>
            <w:rStyle w:val="Hipercze"/>
            <w:rFonts w:ascii="Arial" w:hAnsi="Arial" w:cs="Arial"/>
            <w:color w:val="auto"/>
            <w:sz w:val="20"/>
          </w:rPr>
          <w:t>https://platformazakupowa.pl/pn/jwk</w:t>
        </w:r>
      </w:hyperlink>
      <w:r w:rsidR="007D281D" w:rsidRPr="008461C9">
        <w:rPr>
          <w:rFonts w:ascii="Arial" w:hAnsi="Arial" w:cs="Arial"/>
          <w:sz w:val="20"/>
        </w:rPr>
        <w:t xml:space="preserve"> .</w:t>
      </w:r>
    </w:p>
    <w:p w:rsidR="007D281D" w:rsidRPr="008461C9" w:rsidRDefault="007D281D" w:rsidP="007D281D">
      <w:pPr>
        <w:jc w:val="both"/>
        <w:rPr>
          <w:rFonts w:ascii="Arial" w:hAnsi="Arial" w:cs="Arial"/>
          <w:sz w:val="20"/>
        </w:rPr>
      </w:pPr>
    </w:p>
    <w:p w:rsidR="007D281D" w:rsidRPr="008461C9" w:rsidRDefault="007D281D" w:rsidP="007D281D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  <w:t xml:space="preserve">         </w:t>
      </w:r>
    </w:p>
    <w:p w:rsidR="007D281D" w:rsidRPr="008461C9" w:rsidRDefault="007D281D" w:rsidP="007D281D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  <w:t xml:space="preserve">         Dowódca</w:t>
      </w:r>
    </w:p>
    <w:p w:rsidR="007D281D" w:rsidRPr="008461C9" w:rsidRDefault="007D281D" w:rsidP="007D281D">
      <w:pPr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8461C9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7D281D" w:rsidRPr="008461C9" w:rsidRDefault="007D281D" w:rsidP="007D281D">
      <w:pPr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7D281D" w:rsidRPr="008461C9" w:rsidRDefault="007D281D" w:rsidP="007D281D">
      <w:pPr>
        <w:jc w:val="both"/>
        <w:rPr>
          <w:rFonts w:ascii="Arial" w:hAnsi="Arial" w:cs="Arial"/>
          <w:sz w:val="20"/>
        </w:rPr>
      </w:pPr>
    </w:p>
    <w:p w:rsidR="007D281D" w:rsidRPr="008461C9" w:rsidRDefault="007D281D" w:rsidP="007D281D">
      <w:pPr>
        <w:jc w:val="both"/>
        <w:rPr>
          <w:rFonts w:ascii="Arial" w:hAnsi="Arial" w:cs="Arial"/>
          <w:sz w:val="20"/>
        </w:rPr>
      </w:pPr>
      <w:r w:rsidRPr="008461C9">
        <w:rPr>
          <w:rFonts w:ascii="Arial" w:hAnsi="Arial" w:cs="Arial"/>
          <w:sz w:val="20"/>
        </w:rPr>
        <w:t xml:space="preserve">                                                         </w:t>
      </w:r>
      <w:r w:rsidRPr="008461C9">
        <w:rPr>
          <w:rFonts w:ascii="Arial" w:hAnsi="Arial" w:cs="Arial"/>
          <w:sz w:val="20"/>
        </w:rPr>
        <w:tab/>
      </w:r>
      <w:r w:rsidRPr="008461C9">
        <w:rPr>
          <w:rFonts w:ascii="Arial" w:hAnsi="Arial" w:cs="Arial"/>
          <w:sz w:val="20"/>
        </w:rPr>
        <w:tab/>
        <w:t xml:space="preserve">      _________________________</w:t>
      </w:r>
    </w:p>
    <w:p w:rsidR="007D281D" w:rsidRPr="008461C9" w:rsidRDefault="007D281D" w:rsidP="007D281D">
      <w:pPr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8461C9">
        <w:rPr>
          <w:rFonts w:ascii="Arial" w:hAnsi="Arial" w:cs="Arial"/>
          <w:b/>
          <w:bCs/>
          <w:i/>
          <w:sz w:val="20"/>
        </w:rPr>
        <w:t xml:space="preserve">  </w:t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  <w:t xml:space="preserve">        wz. ppłk Arkadiusz PLUTA</w:t>
      </w:r>
    </w:p>
    <w:p w:rsidR="007D281D" w:rsidRPr="008461C9" w:rsidRDefault="007D281D" w:rsidP="007D281D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7D281D" w:rsidRPr="008461C9" w:rsidRDefault="007D281D" w:rsidP="007D281D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7D281D" w:rsidRPr="008461C9" w:rsidRDefault="007D281D" w:rsidP="007D281D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461C9">
        <w:rPr>
          <w:rFonts w:ascii="Arial" w:eastAsiaTheme="minorHAnsi" w:hAnsi="Arial" w:cs="Arial"/>
          <w:sz w:val="16"/>
          <w:szCs w:val="16"/>
          <w:lang w:eastAsia="en-US"/>
        </w:rPr>
        <w:t xml:space="preserve">Wyk. Agnieszka Łukasik </w:t>
      </w:r>
    </w:p>
    <w:p w:rsidR="007D281D" w:rsidRPr="008461C9" w:rsidRDefault="007D281D" w:rsidP="007D281D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461C9">
        <w:rPr>
          <w:rFonts w:ascii="Arial" w:eastAsiaTheme="minorHAnsi" w:hAnsi="Arial" w:cs="Arial"/>
          <w:sz w:val="16"/>
          <w:szCs w:val="16"/>
          <w:lang w:eastAsia="en-US"/>
        </w:rPr>
        <w:t xml:space="preserve"> tel. 261-926-225</w:t>
      </w:r>
    </w:p>
    <w:p w:rsidR="007D281D" w:rsidRPr="008461C9" w:rsidRDefault="007D281D" w:rsidP="007D281D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461C9">
        <w:rPr>
          <w:rFonts w:ascii="Arial" w:eastAsiaTheme="minorHAnsi" w:hAnsi="Arial" w:cs="Arial"/>
          <w:sz w:val="16"/>
          <w:szCs w:val="16"/>
          <w:lang w:eastAsia="en-US"/>
        </w:rPr>
        <w:t>T. 2412</w:t>
      </w:r>
    </w:p>
    <w:p w:rsidR="00EA4D69" w:rsidRDefault="002A01EC"/>
    <w:sectPr w:rsidR="00EA4D69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1D"/>
    <w:rsid w:val="00053350"/>
    <w:rsid w:val="000E6822"/>
    <w:rsid w:val="002A01EC"/>
    <w:rsid w:val="007D281D"/>
    <w:rsid w:val="007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25A4"/>
  <w15:chartTrackingRefBased/>
  <w15:docId w15:val="{10CF98F9-2FBB-4EA2-863C-94FF932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8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281D"/>
    <w:rPr>
      <w:rFonts w:eastAsiaTheme="min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jw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cp:lastPrinted>2025-05-07T13:16:00Z</cp:lastPrinted>
  <dcterms:created xsi:type="dcterms:W3CDTF">2025-05-07T13:18:00Z</dcterms:created>
  <dcterms:modified xsi:type="dcterms:W3CDTF">2025-05-07T13:18:00Z</dcterms:modified>
</cp:coreProperties>
</file>